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90" w:rsidRDefault="00E80390" w:rsidP="00E80390">
      <w:pPr>
        <w:pStyle w:val="TOC"/>
        <w:rPr>
          <w:rFonts w:cs="Times New Roman"/>
        </w:rPr>
      </w:pPr>
      <w:r>
        <w:rPr>
          <w:rFonts w:cs="黑体" w:hint="eastAsia"/>
        </w:rPr>
        <w:t>目</w:t>
      </w:r>
      <w:bookmarkStart w:id="0" w:name="_Ref533495796"/>
      <w:bookmarkEnd w:id="0"/>
      <w:r>
        <w:t xml:space="preserve">  </w:t>
      </w:r>
      <w:r>
        <w:rPr>
          <w:rFonts w:cs="黑体" w:hint="eastAsia"/>
        </w:rPr>
        <w:t>录</w:t>
      </w:r>
    </w:p>
    <w:p w:rsidR="00AF69F3" w:rsidRDefault="00E80390">
      <w:pPr>
        <w:pStyle w:val="10"/>
        <w:rPr>
          <w:rFonts w:asciiTheme="minorHAnsi" w:eastAsiaTheme="minorEastAsia" w:hAnsiTheme="minorHAnsi" w:cstheme="minorBidi"/>
          <w:bCs w:val="0"/>
          <w:color w:val="auto"/>
          <w:kern w:val="2"/>
          <w:szCs w:val="22"/>
        </w:rPr>
      </w:pPr>
      <w:r>
        <w:fldChar w:fldCharType="begin"/>
      </w:r>
      <w:r>
        <w:instrText xml:space="preserve"> </w:instrText>
      </w:r>
      <w:r>
        <w:rPr>
          <w:rFonts w:hint="eastAsia"/>
        </w:rPr>
        <w:instrText>TOC \o "1-3" \h \z \u</w:instrText>
      </w:r>
      <w:r>
        <w:instrText xml:space="preserve"> </w:instrText>
      </w:r>
      <w:r>
        <w:fldChar w:fldCharType="separate"/>
      </w:r>
      <w:hyperlink w:anchor="_Toc67557977" w:history="1">
        <w:r w:rsidR="00AF69F3" w:rsidRPr="00835FB8">
          <w:rPr>
            <w:rStyle w:val="aa"/>
          </w:rPr>
          <w:t>1</w:t>
        </w:r>
        <w:r w:rsidR="00AF69F3" w:rsidRPr="00835FB8">
          <w:rPr>
            <w:rStyle w:val="aa"/>
            <w:rFonts w:hint="eastAsia"/>
          </w:rPr>
          <w:t xml:space="preserve"> </w:t>
        </w:r>
        <w:r w:rsidR="00AF69F3" w:rsidRPr="00835FB8">
          <w:rPr>
            <w:rStyle w:val="aa"/>
            <w:rFonts w:hint="eastAsia"/>
          </w:rPr>
          <w:t>登录设备</w:t>
        </w:r>
        <w:r w:rsidR="00AF69F3">
          <w:rPr>
            <w:webHidden/>
          </w:rPr>
          <w:tab/>
        </w:r>
        <w:r w:rsidR="00AF69F3">
          <w:rPr>
            <w:webHidden/>
          </w:rPr>
          <w:fldChar w:fldCharType="begin"/>
        </w:r>
        <w:r w:rsidR="00AF69F3">
          <w:rPr>
            <w:webHidden/>
          </w:rPr>
          <w:instrText xml:space="preserve"> PAGEREF _Toc67557977 \h </w:instrText>
        </w:r>
        <w:r w:rsidR="00AF69F3">
          <w:rPr>
            <w:webHidden/>
          </w:rPr>
        </w:r>
        <w:r w:rsidR="00AF69F3">
          <w:rPr>
            <w:webHidden/>
          </w:rPr>
          <w:fldChar w:fldCharType="separate"/>
        </w:r>
        <w:r w:rsidR="00AF69F3">
          <w:rPr>
            <w:webHidden/>
          </w:rPr>
          <w:t>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78" w:history="1">
        <w:r w:rsidR="00AF69F3" w:rsidRPr="00835FB8">
          <w:rPr>
            <w:rStyle w:val="aa"/>
            <w:rFonts w:hint="eastAsia"/>
          </w:rPr>
          <w:t>通过</w:t>
        </w:r>
        <w:r w:rsidR="00AF69F3" w:rsidRPr="00835FB8">
          <w:rPr>
            <w:rStyle w:val="aa"/>
          </w:rPr>
          <w:t>Console</w:t>
        </w:r>
        <w:r w:rsidR="00AF69F3" w:rsidRPr="00835FB8">
          <w:rPr>
            <w:rStyle w:val="aa"/>
            <w:rFonts w:hint="eastAsia"/>
          </w:rPr>
          <w:t>口连接设备，为什么配置终端无显示或显示乱码？</w:t>
        </w:r>
        <w:r w:rsidR="00AF69F3">
          <w:rPr>
            <w:webHidden/>
          </w:rPr>
          <w:tab/>
        </w:r>
        <w:r w:rsidR="00AF69F3">
          <w:rPr>
            <w:webHidden/>
          </w:rPr>
          <w:fldChar w:fldCharType="begin"/>
        </w:r>
        <w:r w:rsidR="00AF69F3">
          <w:rPr>
            <w:webHidden/>
          </w:rPr>
          <w:instrText xml:space="preserve"> PAGEREF _Toc67557978 \h </w:instrText>
        </w:r>
        <w:r w:rsidR="00AF69F3">
          <w:rPr>
            <w:webHidden/>
          </w:rPr>
        </w:r>
        <w:r w:rsidR="00AF69F3">
          <w:rPr>
            <w:webHidden/>
          </w:rPr>
          <w:fldChar w:fldCharType="separate"/>
        </w:r>
        <w:r w:rsidR="00AF69F3">
          <w:rPr>
            <w:webHidden/>
          </w:rPr>
          <w:t>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79" w:history="1">
        <w:r w:rsidR="00AF69F3" w:rsidRPr="00835FB8">
          <w:rPr>
            <w:rStyle w:val="aa"/>
            <w:rFonts w:hint="eastAsia"/>
          </w:rPr>
          <w:t>如何恢复</w:t>
        </w:r>
        <w:r w:rsidR="00AF69F3" w:rsidRPr="00835FB8">
          <w:rPr>
            <w:rStyle w:val="aa"/>
          </w:rPr>
          <w:t>console</w:t>
        </w:r>
        <w:r w:rsidR="00AF69F3" w:rsidRPr="00835FB8">
          <w:rPr>
            <w:rStyle w:val="aa"/>
            <w:rFonts w:hint="eastAsia"/>
          </w:rPr>
          <w:t>口密码？</w:t>
        </w:r>
        <w:r w:rsidR="00AF69F3">
          <w:rPr>
            <w:webHidden/>
          </w:rPr>
          <w:tab/>
        </w:r>
        <w:r w:rsidR="00AF69F3">
          <w:rPr>
            <w:webHidden/>
          </w:rPr>
          <w:fldChar w:fldCharType="begin"/>
        </w:r>
        <w:r w:rsidR="00AF69F3">
          <w:rPr>
            <w:webHidden/>
          </w:rPr>
          <w:instrText xml:space="preserve"> PAGEREF _Toc67557979 \h </w:instrText>
        </w:r>
        <w:r w:rsidR="00AF69F3">
          <w:rPr>
            <w:webHidden/>
          </w:rPr>
        </w:r>
        <w:r w:rsidR="00AF69F3">
          <w:rPr>
            <w:webHidden/>
          </w:rPr>
          <w:fldChar w:fldCharType="separate"/>
        </w:r>
        <w:r w:rsidR="00AF69F3">
          <w:rPr>
            <w:webHidden/>
          </w:rPr>
          <w:t>1</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7980" w:history="1">
        <w:r w:rsidR="00AF69F3" w:rsidRPr="00835FB8">
          <w:rPr>
            <w:rStyle w:val="aa"/>
          </w:rPr>
          <w:t>2</w:t>
        </w:r>
        <w:r w:rsidR="00AF69F3" w:rsidRPr="00835FB8">
          <w:rPr>
            <w:rStyle w:val="aa"/>
            <w:rFonts w:hint="eastAsia"/>
          </w:rPr>
          <w:t xml:space="preserve"> </w:t>
        </w:r>
        <w:r w:rsidR="00AF69F3" w:rsidRPr="00835FB8">
          <w:rPr>
            <w:rStyle w:val="aa"/>
            <w:rFonts w:hint="eastAsia"/>
          </w:rPr>
          <w:t>用户权限</w:t>
        </w:r>
        <w:r w:rsidR="00AF69F3">
          <w:rPr>
            <w:webHidden/>
          </w:rPr>
          <w:tab/>
        </w:r>
        <w:r w:rsidR="00AF69F3">
          <w:rPr>
            <w:webHidden/>
          </w:rPr>
          <w:fldChar w:fldCharType="begin"/>
        </w:r>
        <w:r w:rsidR="00AF69F3">
          <w:rPr>
            <w:webHidden/>
          </w:rPr>
          <w:instrText xml:space="preserve"> PAGEREF _Toc67557980 \h </w:instrText>
        </w:r>
        <w:r w:rsidR="00AF69F3">
          <w:rPr>
            <w:webHidden/>
          </w:rPr>
        </w:r>
        <w:r w:rsidR="00AF69F3">
          <w:rPr>
            <w:webHidden/>
          </w:rPr>
          <w:fldChar w:fldCharType="separate"/>
        </w:r>
        <w:r w:rsidR="00AF69F3">
          <w:rPr>
            <w:webHidden/>
          </w:rPr>
          <w:t>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81" w:history="1">
        <w:r w:rsidR="00AF69F3" w:rsidRPr="00835FB8">
          <w:rPr>
            <w:rStyle w:val="aa"/>
            <w:rFonts w:hint="eastAsia"/>
          </w:rPr>
          <w:t>为什么无法进行某些功能的配置或提示配置权限不足？</w:t>
        </w:r>
        <w:r w:rsidR="00AF69F3">
          <w:rPr>
            <w:webHidden/>
          </w:rPr>
          <w:tab/>
        </w:r>
        <w:r w:rsidR="00AF69F3">
          <w:rPr>
            <w:webHidden/>
          </w:rPr>
          <w:fldChar w:fldCharType="begin"/>
        </w:r>
        <w:r w:rsidR="00AF69F3">
          <w:rPr>
            <w:webHidden/>
          </w:rPr>
          <w:instrText xml:space="preserve"> PAGEREF _Toc67557981 \h </w:instrText>
        </w:r>
        <w:r w:rsidR="00AF69F3">
          <w:rPr>
            <w:webHidden/>
          </w:rPr>
        </w:r>
        <w:r w:rsidR="00AF69F3">
          <w:rPr>
            <w:webHidden/>
          </w:rPr>
          <w:fldChar w:fldCharType="separate"/>
        </w:r>
        <w:r w:rsidR="00AF69F3">
          <w:rPr>
            <w:webHidden/>
          </w:rPr>
          <w:t>6</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7982" w:history="1">
        <w:r w:rsidR="00AF69F3" w:rsidRPr="00835FB8">
          <w:rPr>
            <w:rStyle w:val="aa"/>
          </w:rPr>
          <w:t>3</w:t>
        </w:r>
        <w:r w:rsidR="00AF69F3" w:rsidRPr="00835FB8">
          <w:rPr>
            <w:rStyle w:val="aa"/>
            <w:rFonts w:hint="eastAsia"/>
          </w:rPr>
          <w:t xml:space="preserve"> </w:t>
        </w:r>
        <w:r w:rsidR="00AF69F3" w:rsidRPr="00835FB8">
          <w:rPr>
            <w:rStyle w:val="aa"/>
            <w:rFonts w:hint="eastAsia"/>
          </w:rPr>
          <w:t>设备管理</w:t>
        </w:r>
        <w:r w:rsidR="00AF69F3">
          <w:rPr>
            <w:webHidden/>
          </w:rPr>
          <w:tab/>
        </w:r>
        <w:r w:rsidR="00AF69F3">
          <w:rPr>
            <w:webHidden/>
          </w:rPr>
          <w:fldChar w:fldCharType="begin"/>
        </w:r>
        <w:r w:rsidR="00AF69F3">
          <w:rPr>
            <w:webHidden/>
          </w:rPr>
          <w:instrText xml:space="preserve"> PAGEREF _Toc67557982 \h </w:instrText>
        </w:r>
        <w:r w:rsidR="00AF69F3">
          <w:rPr>
            <w:webHidden/>
          </w:rPr>
        </w:r>
        <w:r w:rsidR="00AF69F3">
          <w:rPr>
            <w:webHidden/>
          </w:rPr>
          <w:fldChar w:fldCharType="separate"/>
        </w:r>
        <w:r w:rsidR="00AF69F3">
          <w:rPr>
            <w:webHidden/>
          </w:rPr>
          <w:t>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83" w:history="1">
        <w:r w:rsidR="00AF69F3" w:rsidRPr="00835FB8">
          <w:rPr>
            <w:rStyle w:val="aa"/>
            <w:rFonts w:hint="eastAsia"/>
          </w:rPr>
          <w:t>对于支持可插拔风扇模块的设备，开机后</w:t>
        </w:r>
        <w:r w:rsidR="00AF69F3" w:rsidRPr="00835FB8">
          <w:rPr>
            <w:rStyle w:val="aa"/>
          </w:rPr>
          <w:t>SYS</w:t>
        </w:r>
        <w:r w:rsidR="00AF69F3" w:rsidRPr="00835FB8">
          <w:rPr>
            <w:rStyle w:val="aa"/>
            <w:rFonts w:hint="eastAsia"/>
          </w:rPr>
          <w:t>灯红色常亮该如何解决？</w:t>
        </w:r>
        <w:r w:rsidR="00AF69F3">
          <w:rPr>
            <w:webHidden/>
          </w:rPr>
          <w:tab/>
        </w:r>
        <w:r w:rsidR="00AF69F3">
          <w:rPr>
            <w:webHidden/>
          </w:rPr>
          <w:fldChar w:fldCharType="begin"/>
        </w:r>
        <w:r w:rsidR="00AF69F3">
          <w:rPr>
            <w:webHidden/>
          </w:rPr>
          <w:instrText xml:space="preserve"> PAGEREF _Toc67557983 \h </w:instrText>
        </w:r>
        <w:r w:rsidR="00AF69F3">
          <w:rPr>
            <w:webHidden/>
          </w:rPr>
        </w:r>
        <w:r w:rsidR="00AF69F3">
          <w:rPr>
            <w:webHidden/>
          </w:rPr>
          <w:fldChar w:fldCharType="separate"/>
        </w:r>
        <w:r w:rsidR="00AF69F3">
          <w:rPr>
            <w:webHidden/>
          </w:rPr>
          <w:t>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84" w:history="1">
        <w:r w:rsidR="00AF69F3" w:rsidRPr="00835FB8">
          <w:rPr>
            <w:rStyle w:val="aa"/>
            <w:rFonts w:hint="eastAsia"/>
          </w:rPr>
          <w:t>风扇模块没有正确安装会引起什么故障？</w:t>
        </w:r>
        <w:r w:rsidR="00AF69F3">
          <w:rPr>
            <w:webHidden/>
          </w:rPr>
          <w:tab/>
        </w:r>
        <w:r w:rsidR="00AF69F3">
          <w:rPr>
            <w:webHidden/>
          </w:rPr>
          <w:fldChar w:fldCharType="begin"/>
        </w:r>
        <w:r w:rsidR="00AF69F3">
          <w:rPr>
            <w:webHidden/>
          </w:rPr>
          <w:instrText xml:space="preserve"> PAGEREF _Toc67557984 \h </w:instrText>
        </w:r>
        <w:r w:rsidR="00AF69F3">
          <w:rPr>
            <w:webHidden/>
          </w:rPr>
        </w:r>
        <w:r w:rsidR="00AF69F3">
          <w:rPr>
            <w:webHidden/>
          </w:rPr>
          <w:fldChar w:fldCharType="separate"/>
        </w:r>
        <w:r w:rsidR="00AF69F3">
          <w:rPr>
            <w:webHidden/>
          </w:rPr>
          <w:t>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85" w:history="1">
        <w:r w:rsidR="00AF69F3" w:rsidRPr="00835FB8">
          <w:rPr>
            <w:rStyle w:val="aa"/>
          </w:rPr>
          <w:t>BIDI</w:t>
        </w:r>
        <w:r w:rsidR="00AF69F3" w:rsidRPr="00835FB8">
          <w:rPr>
            <w:rStyle w:val="aa"/>
            <w:rFonts w:hint="eastAsia"/>
          </w:rPr>
          <w:t>型号的光模块能否与其他光模块混合使用？</w:t>
        </w:r>
        <w:r w:rsidR="00AF69F3">
          <w:rPr>
            <w:webHidden/>
          </w:rPr>
          <w:tab/>
        </w:r>
        <w:r w:rsidR="00AF69F3">
          <w:rPr>
            <w:webHidden/>
          </w:rPr>
          <w:fldChar w:fldCharType="begin"/>
        </w:r>
        <w:r w:rsidR="00AF69F3">
          <w:rPr>
            <w:webHidden/>
          </w:rPr>
          <w:instrText xml:space="preserve"> PAGEREF _Toc67557985 \h </w:instrText>
        </w:r>
        <w:r w:rsidR="00AF69F3">
          <w:rPr>
            <w:webHidden/>
          </w:rPr>
        </w:r>
        <w:r w:rsidR="00AF69F3">
          <w:rPr>
            <w:webHidden/>
          </w:rPr>
          <w:fldChar w:fldCharType="separate"/>
        </w:r>
        <w:r w:rsidR="00AF69F3">
          <w:rPr>
            <w:webHidden/>
          </w:rPr>
          <w:t>8</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7986" w:history="1">
        <w:r w:rsidR="00AF69F3" w:rsidRPr="00835FB8">
          <w:rPr>
            <w:rStyle w:val="aa"/>
          </w:rPr>
          <w:t>4 IRF</w:t>
        </w:r>
        <w:r w:rsidR="00AF69F3">
          <w:rPr>
            <w:webHidden/>
          </w:rPr>
          <w:tab/>
        </w:r>
        <w:r w:rsidR="00AF69F3">
          <w:rPr>
            <w:webHidden/>
          </w:rPr>
          <w:fldChar w:fldCharType="begin"/>
        </w:r>
        <w:r w:rsidR="00AF69F3">
          <w:rPr>
            <w:webHidden/>
          </w:rPr>
          <w:instrText xml:space="preserve"> PAGEREF _Toc67557986 \h </w:instrText>
        </w:r>
        <w:r w:rsidR="00AF69F3">
          <w:rPr>
            <w:webHidden/>
          </w:rPr>
        </w:r>
        <w:r w:rsidR="00AF69F3">
          <w:rPr>
            <w:webHidden/>
          </w:rPr>
          <w:fldChar w:fldCharType="separate"/>
        </w:r>
        <w:r w:rsidR="00AF69F3">
          <w:rPr>
            <w:webHidden/>
          </w:rPr>
          <w:t>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87" w:history="1">
        <w:r w:rsidR="00AF69F3" w:rsidRPr="00835FB8">
          <w:rPr>
            <w:rStyle w:val="aa"/>
            <w:rFonts w:hint="eastAsia"/>
          </w:rPr>
          <w:t>将物理端口与</w:t>
        </w:r>
        <w:r w:rsidR="00AF69F3" w:rsidRPr="00835FB8">
          <w:rPr>
            <w:rStyle w:val="aa"/>
          </w:rPr>
          <w:t>IRF</w:t>
        </w:r>
        <w:r w:rsidR="00AF69F3" w:rsidRPr="00835FB8">
          <w:rPr>
            <w:rStyle w:val="aa"/>
            <w:rFonts w:hint="eastAsia"/>
          </w:rPr>
          <w:t>端口绑定时提示需要先将端口</w:t>
        </w:r>
        <w:r w:rsidR="00AF69F3" w:rsidRPr="00835FB8">
          <w:rPr>
            <w:rStyle w:val="aa"/>
          </w:rPr>
          <w:t>shutdown</w:t>
        </w:r>
        <w:r w:rsidR="00AF69F3" w:rsidRPr="00835FB8">
          <w:rPr>
            <w:rStyle w:val="aa"/>
            <w:rFonts w:hint="eastAsia"/>
          </w:rPr>
          <w:t>，如何解决？</w:t>
        </w:r>
        <w:r w:rsidR="00AF69F3">
          <w:rPr>
            <w:webHidden/>
          </w:rPr>
          <w:tab/>
        </w:r>
        <w:r w:rsidR="00AF69F3">
          <w:rPr>
            <w:webHidden/>
          </w:rPr>
          <w:fldChar w:fldCharType="begin"/>
        </w:r>
        <w:r w:rsidR="00AF69F3">
          <w:rPr>
            <w:webHidden/>
          </w:rPr>
          <w:instrText xml:space="preserve"> PAGEREF _Toc67557987 \h </w:instrText>
        </w:r>
        <w:r w:rsidR="00AF69F3">
          <w:rPr>
            <w:webHidden/>
          </w:rPr>
        </w:r>
        <w:r w:rsidR="00AF69F3">
          <w:rPr>
            <w:webHidden/>
          </w:rPr>
          <w:fldChar w:fldCharType="separate"/>
        </w:r>
        <w:r w:rsidR="00AF69F3">
          <w:rPr>
            <w:webHidden/>
          </w:rPr>
          <w:t>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88" w:history="1">
        <w:r w:rsidR="00AF69F3" w:rsidRPr="00835FB8">
          <w:rPr>
            <w:rStyle w:val="aa"/>
            <w:rFonts w:hint="eastAsia"/>
          </w:rPr>
          <w:t>将物理端口与</w:t>
        </w:r>
        <w:r w:rsidR="00AF69F3" w:rsidRPr="00835FB8">
          <w:rPr>
            <w:rStyle w:val="aa"/>
          </w:rPr>
          <w:t>IRF</w:t>
        </w:r>
        <w:r w:rsidR="00AF69F3" w:rsidRPr="00835FB8">
          <w:rPr>
            <w:rStyle w:val="aa"/>
            <w:rFonts w:hint="eastAsia"/>
          </w:rPr>
          <w:t>端口绑定时失败，如何解决？</w:t>
        </w:r>
        <w:r w:rsidR="00AF69F3">
          <w:rPr>
            <w:webHidden/>
          </w:rPr>
          <w:tab/>
        </w:r>
        <w:r w:rsidR="00AF69F3">
          <w:rPr>
            <w:webHidden/>
          </w:rPr>
          <w:fldChar w:fldCharType="begin"/>
        </w:r>
        <w:r w:rsidR="00AF69F3">
          <w:rPr>
            <w:webHidden/>
          </w:rPr>
          <w:instrText xml:space="preserve"> PAGEREF _Toc67557988 \h </w:instrText>
        </w:r>
        <w:r w:rsidR="00AF69F3">
          <w:rPr>
            <w:webHidden/>
          </w:rPr>
        </w:r>
        <w:r w:rsidR="00AF69F3">
          <w:rPr>
            <w:webHidden/>
          </w:rPr>
          <w:fldChar w:fldCharType="separate"/>
        </w:r>
        <w:r w:rsidR="00AF69F3">
          <w:rPr>
            <w:webHidden/>
          </w:rPr>
          <w:t>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89" w:history="1">
        <w:r w:rsidR="00AF69F3" w:rsidRPr="00835FB8">
          <w:rPr>
            <w:rStyle w:val="aa"/>
            <w:rFonts w:hint="eastAsia"/>
          </w:rPr>
          <w:t>将物理端口与</w:t>
        </w:r>
        <w:r w:rsidR="00AF69F3" w:rsidRPr="00835FB8">
          <w:rPr>
            <w:rStyle w:val="aa"/>
          </w:rPr>
          <w:t>IRF</w:t>
        </w:r>
        <w:r w:rsidR="00AF69F3" w:rsidRPr="00835FB8">
          <w:rPr>
            <w:rStyle w:val="aa"/>
            <w:rFonts w:hint="eastAsia"/>
          </w:rPr>
          <w:t>端口绑定时提示某些端口为一组需要将这些端口全部关闭，如何解决？</w:t>
        </w:r>
        <w:r w:rsidR="00AF69F3">
          <w:rPr>
            <w:webHidden/>
          </w:rPr>
          <w:tab/>
        </w:r>
        <w:r w:rsidR="00AF69F3">
          <w:rPr>
            <w:webHidden/>
          </w:rPr>
          <w:fldChar w:fldCharType="begin"/>
        </w:r>
        <w:r w:rsidR="00AF69F3">
          <w:rPr>
            <w:webHidden/>
          </w:rPr>
          <w:instrText xml:space="preserve"> PAGEREF _Toc67557989 \h </w:instrText>
        </w:r>
        <w:r w:rsidR="00AF69F3">
          <w:rPr>
            <w:webHidden/>
          </w:rPr>
        </w:r>
        <w:r w:rsidR="00AF69F3">
          <w:rPr>
            <w:webHidden/>
          </w:rPr>
          <w:fldChar w:fldCharType="separate"/>
        </w:r>
        <w:r w:rsidR="00AF69F3">
          <w:rPr>
            <w:webHidden/>
          </w:rPr>
          <w:t>10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0" w:history="1">
        <w:r w:rsidR="00AF69F3" w:rsidRPr="00835FB8">
          <w:rPr>
            <w:rStyle w:val="aa"/>
            <w:rFonts w:hint="eastAsia"/>
          </w:rPr>
          <w:t>使用</w:t>
        </w:r>
        <w:r w:rsidR="00AF69F3" w:rsidRPr="00835FB8">
          <w:rPr>
            <w:rStyle w:val="aa"/>
          </w:rPr>
          <w:t>undo shutdown</w:t>
        </w:r>
        <w:r w:rsidR="00AF69F3" w:rsidRPr="00835FB8">
          <w:rPr>
            <w:rStyle w:val="aa"/>
            <w:rFonts w:hint="eastAsia"/>
          </w:rPr>
          <w:t>命令开启端口时提示需要将一组端口全部与</w:t>
        </w:r>
        <w:r w:rsidR="00AF69F3" w:rsidRPr="00835FB8">
          <w:rPr>
            <w:rStyle w:val="aa"/>
          </w:rPr>
          <w:t>IRF</w:t>
        </w:r>
        <w:r w:rsidR="00AF69F3" w:rsidRPr="00835FB8">
          <w:rPr>
            <w:rStyle w:val="aa"/>
            <w:rFonts w:hint="eastAsia"/>
          </w:rPr>
          <w:t>端口绑定或全部取消绑定，如何解决？</w:t>
        </w:r>
        <w:r w:rsidR="00AF69F3">
          <w:rPr>
            <w:webHidden/>
          </w:rPr>
          <w:tab/>
        </w:r>
        <w:r w:rsidR="00AF69F3">
          <w:rPr>
            <w:webHidden/>
          </w:rPr>
          <w:fldChar w:fldCharType="begin"/>
        </w:r>
        <w:r w:rsidR="00AF69F3">
          <w:rPr>
            <w:webHidden/>
          </w:rPr>
          <w:instrText xml:space="preserve"> PAGEREF _Toc67557990 \h </w:instrText>
        </w:r>
        <w:r w:rsidR="00AF69F3">
          <w:rPr>
            <w:webHidden/>
          </w:rPr>
        </w:r>
        <w:r w:rsidR="00AF69F3">
          <w:rPr>
            <w:webHidden/>
          </w:rPr>
          <w:fldChar w:fldCharType="separate"/>
        </w:r>
        <w:r w:rsidR="00AF69F3">
          <w:rPr>
            <w:webHidden/>
          </w:rPr>
          <w:t>12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1" w:history="1">
        <w:r w:rsidR="00AF69F3" w:rsidRPr="00835FB8">
          <w:rPr>
            <w:rStyle w:val="aa"/>
            <w:rFonts w:hint="eastAsia"/>
          </w:rPr>
          <w:t>完成</w:t>
        </w:r>
        <w:r w:rsidR="00AF69F3" w:rsidRPr="00835FB8">
          <w:rPr>
            <w:rStyle w:val="aa"/>
          </w:rPr>
          <w:t>IRF</w:t>
        </w:r>
        <w:r w:rsidR="00AF69F3" w:rsidRPr="00835FB8">
          <w:rPr>
            <w:rStyle w:val="aa"/>
            <w:rFonts w:hint="eastAsia"/>
          </w:rPr>
          <w:t>成员编号、</w:t>
        </w:r>
        <w:r w:rsidR="00AF69F3" w:rsidRPr="00835FB8">
          <w:rPr>
            <w:rStyle w:val="aa"/>
          </w:rPr>
          <w:t>IRF</w:t>
        </w:r>
        <w:r w:rsidR="00AF69F3" w:rsidRPr="00835FB8">
          <w:rPr>
            <w:rStyle w:val="aa"/>
            <w:rFonts w:hint="eastAsia"/>
          </w:rPr>
          <w:t>物理端口等配置，重启设备后没有形成</w:t>
        </w:r>
        <w:r w:rsidR="00AF69F3" w:rsidRPr="00835FB8">
          <w:rPr>
            <w:rStyle w:val="aa"/>
          </w:rPr>
          <w:t>IRF</w:t>
        </w:r>
        <w:r w:rsidR="00AF69F3" w:rsidRPr="00835FB8">
          <w:rPr>
            <w:rStyle w:val="aa"/>
            <w:rFonts w:hint="eastAsia"/>
          </w:rPr>
          <w:t>，是什么原因？</w:t>
        </w:r>
        <w:r w:rsidR="00AF69F3">
          <w:rPr>
            <w:webHidden/>
          </w:rPr>
          <w:tab/>
        </w:r>
        <w:r w:rsidR="00AF69F3">
          <w:rPr>
            <w:webHidden/>
          </w:rPr>
          <w:fldChar w:fldCharType="begin"/>
        </w:r>
        <w:r w:rsidR="00AF69F3">
          <w:rPr>
            <w:webHidden/>
          </w:rPr>
          <w:instrText xml:space="preserve"> PAGEREF _Toc67557991 \h </w:instrText>
        </w:r>
        <w:r w:rsidR="00AF69F3">
          <w:rPr>
            <w:webHidden/>
          </w:rPr>
        </w:r>
        <w:r w:rsidR="00AF69F3">
          <w:rPr>
            <w:webHidden/>
          </w:rPr>
          <w:fldChar w:fldCharType="separate"/>
        </w:r>
        <w:r w:rsidR="00AF69F3">
          <w:rPr>
            <w:webHidden/>
          </w:rPr>
          <w:t>12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2" w:history="1">
        <w:r w:rsidR="00AF69F3" w:rsidRPr="00835FB8">
          <w:rPr>
            <w:rStyle w:val="aa"/>
            <w:rFonts w:hint="eastAsia"/>
          </w:rPr>
          <w:t>执行</w:t>
        </w:r>
        <w:r w:rsidR="00AF69F3" w:rsidRPr="00835FB8">
          <w:rPr>
            <w:rStyle w:val="aa"/>
          </w:rPr>
          <w:t>irf-port-configuration active</w:t>
        </w:r>
        <w:r w:rsidR="00AF69F3" w:rsidRPr="00835FB8">
          <w:rPr>
            <w:rStyle w:val="aa"/>
            <w:rFonts w:hint="eastAsia"/>
          </w:rPr>
          <w:t>命令激活</w:t>
        </w:r>
        <w:r w:rsidR="00AF69F3" w:rsidRPr="00835FB8">
          <w:rPr>
            <w:rStyle w:val="aa"/>
          </w:rPr>
          <w:t>IRF</w:t>
        </w:r>
        <w:r w:rsidR="00AF69F3" w:rsidRPr="00835FB8">
          <w:rPr>
            <w:rStyle w:val="aa"/>
            <w:rFonts w:hint="eastAsia"/>
          </w:rPr>
          <w:t>物理端口的配置之后，设备提示由于</w:t>
        </w:r>
        <w:r w:rsidR="00AF69F3" w:rsidRPr="00835FB8">
          <w:rPr>
            <w:rStyle w:val="aa"/>
          </w:rPr>
          <w:t>XX</w:t>
        </w:r>
        <w:r w:rsidR="00AF69F3" w:rsidRPr="00835FB8">
          <w:rPr>
            <w:rStyle w:val="aa"/>
            <w:rFonts w:hint="eastAsia"/>
          </w:rPr>
          <w:t>配置不一致无法形成</w:t>
        </w:r>
        <w:r w:rsidR="00AF69F3" w:rsidRPr="00835FB8">
          <w:rPr>
            <w:rStyle w:val="aa"/>
          </w:rPr>
          <w:t>IRF</w:t>
        </w:r>
        <w:r w:rsidR="00AF69F3" w:rsidRPr="00835FB8">
          <w:rPr>
            <w:rStyle w:val="aa"/>
            <w:rFonts w:hint="eastAsia"/>
          </w:rPr>
          <w:t>，如何处理？</w:t>
        </w:r>
        <w:r w:rsidR="00AF69F3">
          <w:rPr>
            <w:webHidden/>
          </w:rPr>
          <w:tab/>
        </w:r>
        <w:r w:rsidR="00AF69F3">
          <w:rPr>
            <w:webHidden/>
          </w:rPr>
          <w:fldChar w:fldCharType="begin"/>
        </w:r>
        <w:r w:rsidR="00AF69F3">
          <w:rPr>
            <w:webHidden/>
          </w:rPr>
          <w:instrText xml:space="preserve"> PAGEREF _Toc67557992 \h </w:instrText>
        </w:r>
        <w:r w:rsidR="00AF69F3">
          <w:rPr>
            <w:webHidden/>
          </w:rPr>
        </w:r>
        <w:r w:rsidR="00AF69F3">
          <w:rPr>
            <w:webHidden/>
          </w:rPr>
          <w:fldChar w:fldCharType="separate"/>
        </w:r>
        <w:r w:rsidR="00AF69F3">
          <w:rPr>
            <w:webHidden/>
          </w:rPr>
          <w:t>12</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7994" w:history="1">
        <w:r w:rsidR="00AF69F3" w:rsidRPr="00835FB8">
          <w:rPr>
            <w:rStyle w:val="aa"/>
          </w:rPr>
          <w:t>5</w:t>
        </w:r>
        <w:r w:rsidR="00AF69F3" w:rsidRPr="00835FB8">
          <w:rPr>
            <w:rStyle w:val="aa"/>
            <w:rFonts w:hint="eastAsia"/>
          </w:rPr>
          <w:t xml:space="preserve"> </w:t>
        </w:r>
        <w:r w:rsidR="00AF69F3" w:rsidRPr="00835FB8">
          <w:rPr>
            <w:rStyle w:val="aa"/>
            <w:rFonts w:hint="eastAsia"/>
          </w:rPr>
          <w:t>接口与聚合</w:t>
        </w:r>
        <w:r w:rsidR="00AF69F3">
          <w:rPr>
            <w:webHidden/>
          </w:rPr>
          <w:tab/>
        </w:r>
        <w:r w:rsidR="00AF69F3">
          <w:rPr>
            <w:webHidden/>
          </w:rPr>
          <w:fldChar w:fldCharType="begin"/>
        </w:r>
        <w:r w:rsidR="00AF69F3">
          <w:rPr>
            <w:webHidden/>
          </w:rPr>
          <w:instrText xml:space="preserve"> PAGEREF _Toc67557994 \h </w:instrText>
        </w:r>
        <w:r w:rsidR="00AF69F3">
          <w:rPr>
            <w:webHidden/>
          </w:rPr>
        </w:r>
        <w:r w:rsidR="00AF69F3">
          <w:rPr>
            <w:webHidden/>
          </w:rPr>
          <w:fldChar w:fldCharType="separate"/>
        </w:r>
        <w:r w:rsidR="00AF69F3">
          <w:rPr>
            <w:webHidden/>
          </w:rPr>
          <w:t>14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5" w:history="1">
        <w:r w:rsidR="00AF69F3" w:rsidRPr="00835FB8">
          <w:rPr>
            <w:rStyle w:val="aa"/>
            <w:rFonts w:hint="eastAsia"/>
          </w:rPr>
          <w:t>电口或光口互连是否应该设置强制双工和速率？</w:t>
        </w:r>
        <w:r w:rsidR="00AF69F3">
          <w:rPr>
            <w:webHidden/>
          </w:rPr>
          <w:tab/>
        </w:r>
        <w:r w:rsidR="00AF69F3">
          <w:rPr>
            <w:webHidden/>
          </w:rPr>
          <w:fldChar w:fldCharType="begin"/>
        </w:r>
        <w:r w:rsidR="00AF69F3">
          <w:rPr>
            <w:webHidden/>
          </w:rPr>
          <w:instrText xml:space="preserve"> PAGEREF _Toc67557995 \h </w:instrText>
        </w:r>
        <w:r w:rsidR="00AF69F3">
          <w:rPr>
            <w:webHidden/>
          </w:rPr>
        </w:r>
        <w:r w:rsidR="00AF69F3">
          <w:rPr>
            <w:webHidden/>
          </w:rPr>
          <w:fldChar w:fldCharType="separate"/>
        </w:r>
        <w:r w:rsidR="00AF69F3">
          <w:rPr>
            <w:webHidden/>
          </w:rPr>
          <w:t>14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6" w:history="1">
        <w:r w:rsidR="00AF69F3" w:rsidRPr="00835FB8">
          <w:rPr>
            <w:rStyle w:val="aa"/>
          </w:rPr>
          <w:t>Combo</w:t>
        </w:r>
        <w:r w:rsidR="00AF69F3" w:rsidRPr="00835FB8">
          <w:rPr>
            <w:rStyle w:val="aa"/>
            <w:rFonts w:hint="eastAsia"/>
          </w:rPr>
          <w:t>口为什么不</w:t>
        </w:r>
        <w:r w:rsidR="00AF69F3" w:rsidRPr="00835FB8">
          <w:rPr>
            <w:rStyle w:val="aa"/>
          </w:rPr>
          <w:t>UP</w:t>
        </w:r>
        <w:r w:rsidR="00AF69F3" w:rsidRPr="00835FB8">
          <w:rPr>
            <w:rStyle w:val="aa"/>
            <w:rFonts w:hint="eastAsia"/>
          </w:rPr>
          <w:t>？</w:t>
        </w:r>
        <w:r w:rsidR="00AF69F3">
          <w:rPr>
            <w:webHidden/>
          </w:rPr>
          <w:tab/>
        </w:r>
        <w:r w:rsidR="00AF69F3">
          <w:rPr>
            <w:webHidden/>
          </w:rPr>
          <w:fldChar w:fldCharType="begin"/>
        </w:r>
        <w:r w:rsidR="00AF69F3">
          <w:rPr>
            <w:webHidden/>
          </w:rPr>
          <w:instrText xml:space="preserve"> PAGEREF _Toc67557996 \h </w:instrText>
        </w:r>
        <w:r w:rsidR="00AF69F3">
          <w:rPr>
            <w:webHidden/>
          </w:rPr>
        </w:r>
        <w:r w:rsidR="00AF69F3">
          <w:rPr>
            <w:webHidden/>
          </w:rPr>
          <w:fldChar w:fldCharType="separate"/>
        </w:r>
        <w:r w:rsidR="00AF69F3">
          <w:rPr>
            <w:webHidden/>
          </w:rPr>
          <w:t>14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7" w:history="1">
        <w:r w:rsidR="00AF69F3" w:rsidRPr="00835FB8">
          <w:rPr>
            <w:rStyle w:val="aa"/>
            <w:rFonts w:hint="eastAsia"/>
          </w:rPr>
          <w:t>聚合接口和成员接口的配置有哪些要求？</w:t>
        </w:r>
        <w:r w:rsidR="00AF69F3">
          <w:rPr>
            <w:webHidden/>
          </w:rPr>
          <w:tab/>
        </w:r>
        <w:r w:rsidR="00AF69F3">
          <w:rPr>
            <w:webHidden/>
          </w:rPr>
          <w:fldChar w:fldCharType="begin"/>
        </w:r>
        <w:r w:rsidR="00AF69F3">
          <w:rPr>
            <w:webHidden/>
          </w:rPr>
          <w:instrText xml:space="preserve"> PAGEREF _Toc67557997 \h </w:instrText>
        </w:r>
        <w:r w:rsidR="00AF69F3">
          <w:rPr>
            <w:webHidden/>
          </w:rPr>
        </w:r>
        <w:r w:rsidR="00AF69F3">
          <w:rPr>
            <w:webHidden/>
          </w:rPr>
          <w:fldChar w:fldCharType="separate"/>
        </w:r>
        <w:r w:rsidR="00AF69F3">
          <w:rPr>
            <w:webHidden/>
          </w:rPr>
          <w:t>14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8" w:history="1">
        <w:r w:rsidR="00AF69F3" w:rsidRPr="00835FB8">
          <w:rPr>
            <w:rStyle w:val="aa"/>
            <w:rFonts w:hint="eastAsia"/>
          </w:rPr>
          <w:t>聚合链路两端如何选择聚合模式？</w:t>
        </w:r>
        <w:r w:rsidR="00AF69F3">
          <w:rPr>
            <w:webHidden/>
          </w:rPr>
          <w:tab/>
        </w:r>
        <w:r w:rsidR="00AF69F3">
          <w:rPr>
            <w:webHidden/>
          </w:rPr>
          <w:fldChar w:fldCharType="begin"/>
        </w:r>
        <w:r w:rsidR="00AF69F3">
          <w:rPr>
            <w:webHidden/>
          </w:rPr>
          <w:instrText xml:space="preserve"> PAGEREF _Toc67557998 \h </w:instrText>
        </w:r>
        <w:r w:rsidR="00AF69F3">
          <w:rPr>
            <w:webHidden/>
          </w:rPr>
        </w:r>
        <w:r w:rsidR="00AF69F3">
          <w:rPr>
            <w:webHidden/>
          </w:rPr>
          <w:fldChar w:fldCharType="separate"/>
        </w:r>
        <w:r w:rsidR="00AF69F3">
          <w:rPr>
            <w:webHidden/>
          </w:rPr>
          <w:t>15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7999" w:history="1">
        <w:r w:rsidR="00AF69F3" w:rsidRPr="00835FB8">
          <w:rPr>
            <w:rStyle w:val="aa"/>
            <w:rFonts w:hint="eastAsia"/>
          </w:rPr>
          <w:t>如何处理链路聚合负载分担不均匀的问题？</w:t>
        </w:r>
        <w:r w:rsidR="00AF69F3">
          <w:rPr>
            <w:webHidden/>
          </w:rPr>
          <w:tab/>
        </w:r>
        <w:r w:rsidR="00AF69F3">
          <w:rPr>
            <w:webHidden/>
          </w:rPr>
          <w:fldChar w:fldCharType="begin"/>
        </w:r>
        <w:r w:rsidR="00AF69F3">
          <w:rPr>
            <w:webHidden/>
          </w:rPr>
          <w:instrText xml:space="preserve"> PAGEREF _Toc67557999 \h </w:instrText>
        </w:r>
        <w:r w:rsidR="00AF69F3">
          <w:rPr>
            <w:webHidden/>
          </w:rPr>
        </w:r>
        <w:r w:rsidR="00AF69F3">
          <w:rPr>
            <w:webHidden/>
          </w:rPr>
          <w:fldChar w:fldCharType="separate"/>
        </w:r>
        <w:r w:rsidR="00AF69F3">
          <w:rPr>
            <w:webHidden/>
          </w:rPr>
          <w:t>15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0" w:history="1">
        <w:r w:rsidR="00AF69F3" w:rsidRPr="00835FB8">
          <w:rPr>
            <w:rStyle w:val="aa"/>
            <w:rFonts w:hint="eastAsia"/>
          </w:rPr>
          <w:t>使用链路聚合如何与服务器互通？</w:t>
        </w:r>
        <w:r w:rsidR="00AF69F3">
          <w:rPr>
            <w:webHidden/>
          </w:rPr>
          <w:tab/>
        </w:r>
        <w:r w:rsidR="00AF69F3">
          <w:rPr>
            <w:webHidden/>
          </w:rPr>
          <w:fldChar w:fldCharType="begin"/>
        </w:r>
        <w:r w:rsidR="00AF69F3">
          <w:rPr>
            <w:webHidden/>
          </w:rPr>
          <w:instrText xml:space="preserve"> PAGEREF _Toc67558000 \h </w:instrText>
        </w:r>
        <w:r w:rsidR="00AF69F3">
          <w:rPr>
            <w:webHidden/>
          </w:rPr>
        </w:r>
        <w:r w:rsidR="00AF69F3">
          <w:rPr>
            <w:webHidden/>
          </w:rPr>
          <w:fldChar w:fldCharType="separate"/>
        </w:r>
        <w:r w:rsidR="00AF69F3">
          <w:rPr>
            <w:webHidden/>
          </w:rPr>
          <w:t>16</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01" w:history="1">
        <w:r w:rsidR="00AF69F3" w:rsidRPr="00835FB8">
          <w:rPr>
            <w:rStyle w:val="aa"/>
          </w:rPr>
          <w:t>6 VLAN</w:t>
        </w:r>
        <w:r w:rsidR="00AF69F3">
          <w:rPr>
            <w:webHidden/>
          </w:rPr>
          <w:tab/>
        </w:r>
        <w:r w:rsidR="00AF69F3">
          <w:rPr>
            <w:webHidden/>
          </w:rPr>
          <w:fldChar w:fldCharType="begin"/>
        </w:r>
        <w:r w:rsidR="00AF69F3">
          <w:rPr>
            <w:webHidden/>
          </w:rPr>
          <w:instrText xml:space="preserve"> PAGEREF _Toc67558001 \h </w:instrText>
        </w:r>
        <w:r w:rsidR="00AF69F3">
          <w:rPr>
            <w:webHidden/>
          </w:rPr>
        </w:r>
        <w:r w:rsidR="00AF69F3">
          <w:rPr>
            <w:webHidden/>
          </w:rPr>
          <w:fldChar w:fldCharType="separate"/>
        </w:r>
        <w:r w:rsidR="00AF69F3">
          <w:rPr>
            <w:webHidden/>
          </w:rPr>
          <w:t>16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2" w:history="1">
        <w:r w:rsidR="00AF69F3" w:rsidRPr="00835FB8">
          <w:rPr>
            <w:rStyle w:val="aa"/>
            <w:rFonts w:hint="eastAsia"/>
          </w:rPr>
          <w:t>为什么部分</w:t>
        </w:r>
        <w:r w:rsidR="00AF69F3" w:rsidRPr="00835FB8">
          <w:rPr>
            <w:rStyle w:val="aa"/>
          </w:rPr>
          <w:t>VLAN</w:t>
        </w:r>
        <w:r w:rsidR="00AF69F3" w:rsidRPr="00835FB8">
          <w:rPr>
            <w:rStyle w:val="aa"/>
            <w:rFonts w:hint="eastAsia"/>
          </w:rPr>
          <w:t>无法通过</w:t>
        </w:r>
        <w:r w:rsidR="00AF69F3" w:rsidRPr="00835FB8">
          <w:rPr>
            <w:rStyle w:val="aa"/>
          </w:rPr>
          <w:t>Trunk</w:t>
        </w:r>
        <w:r w:rsidR="00AF69F3" w:rsidRPr="00835FB8">
          <w:rPr>
            <w:rStyle w:val="aa"/>
            <w:rFonts w:hint="eastAsia"/>
          </w:rPr>
          <w:t>端口？</w:t>
        </w:r>
        <w:r w:rsidR="00AF69F3">
          <w:rPr>
            <w:webHidden/>
          </w:rPr>
          <w:tab/>
        </w:r>
        <w:r w:rsidR="00AF69F3">
          <w:rPr>
            <w:webHidden/>
          </w:rPr>
          <w:fldChar w:fldCharType="begin"/>
        </w:r>
        <w:r w:rsidR="00AF69F3">
          <w:rPr>
            <w:webHidden/>
          </w:rPr>
          <w:instrText xml:space="preserve"> PAGEREF _Toc67558002 \h </w:instrText>
        </w:r>
        <w:r w:rsidR="00AF69F3">
          <w:rPr>
            <w:webHidden/>
          </w:rPr>
        </w:r>
        <w:r w:rsidR="00AF69F3">
          <w:rPr>
            <w:webHidden/>
          </w:rPr>
          <w:fldChar w:fldCharType="separate"/>
        </w:r>
        <w:r w:rsidR="00AF69F3">
          <w:rPr>
            <w:webHidden/>
          </w:rPr>
          <w:t>16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3" w:history="1">
        <w:r w:rsidR="00AF69F3" w:rsidRPr="00835FB8">
          <w:rPr>
            <w:rStyle w:val="aa"/>
            <w:rFonts w:hint="eastAsia"/>
          </w:rPr>
          <w:t>如何正确配置允许指定</w:t>
        </w:r>
        <w:r w:rsidR="00AF69F3" w:rsidRPr="00835FB8">
          <w:rPr>
            <w:rStyle w:val="aa"/>
          </w:rPr>
          <w:t>VLAN</w:t>
        </w:r>
        <w:r w:rsidR="00AF69F3" w:rsidRPr="00835FB8">
          <w:rPr>
            <w:rStyle w:val="aa"/>
            <w:rFonts w:hint="eastAsia"/>
          </w:rPr>
          <w:t>或全部</w:t>
        </w:r>
        <w:r w:rsidR="00AF69F3" w:rsidRPr="00835FB8">
          <w:rPr>
            <w:rStyle w:val="aa"/>
          </w:rPr>
          <w:t>VLAN</w:t>
        </w:r>
        <w:r w:rsidR="00AF69F3" w:rsidRPr="00835FB8">
          <w:rPr>
            <w:rStyle w:val="aa"/>
            <w:rFonts w:hint="eastAsia"/>
          </w:rPr>
          <w:t>通过</w:t>
        </w:r>
        <w:r w:rsidR="00AF69F3" w:rsidRPr="00835FB8">
          <w:rPr>
            <w:rStyle w:val="aa"/>
          </w:rPr>
          <w:t>Trunk</w:t>
        </w:r>
        <w:r w:rsidR="00AF69F3" w:rsidRPr="00835FB8">
          <w:rPr>
            <w:rStyle w:val="aa"/>
            <w:rFonts w:hint="eastAsia"/>
          </w:rPr>
          <w:t>端口？</w:t>
        </w:r>
        <w:r w:rsidR="00AF69F3">
          <w:rPr>
            <w:webHidden/>
          </w:rPr>
          <w:tab/>
        </w:r>
        <w:r w:rsidR="00AF69F3">
          <w:rPr>
            <w:webHidden/>
          </w:rPr>
          <w:fldChar w:fldCharType="begin"/>
        </w:r>
        <w:r w:rsidR="00AF69F3">
          <w:rPr>
            <w:webHidden/>
          </w:rPr>
          <w:instrText xml:space="preserve"> PAGEREF _Toc67558003 \h </w:instrText>
        </w:r>
        <w:r w:rsidR="00AF69F3">
          <w:rPr>
            <w:webHidden/>
          </w:rPr>
        </w:r>
        <w:r w:rsidR="00AF69F3">
          <w:rPr>
            <w:webHidden/>
          </w:rPr>
          <w:fldChar w:fldCharType="separate"/>
        </w:r>
        <w:r w:rsidR="00AF69F3">
          <w:rPr>
            <w:webHidden/>
          </w:rPr>
          <w:t>16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4" w:history="1">
        <w:r w:rsidR="00AF69F3" w:rsidRPr="00835FB8">
          <w:rPr>
            <w:rStyle w:val="aa"/>
            <w:rFonts w:hint="eastAsia"/>
          </w:rPr>
          <w:t>为什么设备获取不到</w:t>
        </w:r>
        <w:r w:rsidR="00AF69F3" w:rsidRPr="00835FB8">
          <w:rPr>
            <w:rStyle w:val="aa"/>
          </w:rPr>
          <w:t>IP Phone</w:t>
        </w:r>
        <w:r w:rsidR="00AF69F3" w:rsidRPr="00835FB8">
          <w:rPr>
            <w:rStyle w:val="aa"/>
            <w:rFonts w:hint="eastAsia"/>
          </w:rPr>
          <w:t>的</w:t>
        </w:r>
        <w:r w:rsidR="00AF69F3" w:rsidRPr="00835FB8">
          <w:rPr>
            <w:rStyle w:val="aa"/>
          </w:rPr>
          <w:t>MAC</w:t>
        </w:r>
        <w:r w:rsidR="00AF69F3" w:rsidRPr="00835FB8">
          <w:rPr>
            <w:rStyle w:val="aa"/>
            <w:rFonts w:hint="eastAsia"/>
          </w:rPr>
          <w:t>地址？</w:t>
        </w:r>
        <w:r w:rsidR="00AF69F3">
          <w:rPr>
            <w:webHidden/>
          </w:rPr>
          <w:tab/>
        </w:r>
        <w:r w:rsidR="00AF69F3">
          <w:rPr>
            <w:webHidden/>
          </w:rPr>
          <w:fldChar w:fldCharType="begin"/>
        </w:r>
        <w:r w:rsidR="00AF69F3">
          <w:rPr>
            <w:webHidden/>
          </w:rPr>
          <w:instrText xml:space="preserve"> PAGEREF _Toc67558004 \h </w:instrText>
        </w:r>
        <w:r w:rsidR="00AF69F3">
          <w:rPr>
            <w:webHidden/>
          </w:rPr>
        </w:r>
        <w:r w:rsidR="00AF69F3">
          <w:rPr>
            <w:webHidden/>
          </w:rPr>
          <w:fldChar w:fldCharType="separate"/>
        </w:r>
        <w:r w:rsidR="00AF69F3">
          <w:rPr>
            <w:webHidden/>
          </w:rPr>
          <w:t>17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5" w:history="1">
        <w:r w:rsidR="00AF69F3" w:rsidRPr="00835FB8">
          <w:rPr>
            <w:rStyle w:val="aa"/>
            <w:rFonts w:hint="eastAsia"/>
          </w:rPr>
          <w:t>如何限制广播域的范围？</w:t>
        </w:r>
        <w:r w:rsidR="00AF69F3">
          <w:rPr>
            <w:webHidden/>
          </w:rPr>
          <w:tab/>
        </w:r>
        <w:r w:rsidR="00AF69F3">
          <w:rPr>
            <w:webHidden/>
          </w:rPr>
          <w:fldChar w:fldCharType="begin"/>
        </w:r>
        <w:r w:rsidR="00AF69F3">
          <w:rPr>
            <w:webHidden/>
          </w:rPr>
          <w:instrText xml:space="preserve"> PAGEREF _Toc67558005 \h </w:instrText>
        </w:r>
        <w:r w:rsidR="00AF69F3">
          <w:rPr>
            <w:webHidden/>
          </w:rPr>
        </w:r>
        <w:r w:rsidR="00AF69F3">
          <w:rPr>
            <w:webHidden/>
          </w:rPr>
          <w:fldChar w:fldCharType="separate"/>
        </w:r>
        <w:r w:rsidR="00AF69F3">
          <w:rPr>
            <w:webHidden/>
          </w:rPr>
          <w:t>17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6" w:history="1">
        <w:r w:rsidR="00AF69F3" w:rsidRPr="00835FB8">
          <w:rPr>
            <w:rStyle w:val="aa"/>
            <w:rFonts w:hint="eastAsia"/>
          </w:rPr>
          <w:t>错误配置接口链路类型导致无法正常通信怎么办？</w:t>
        </w:r>
        <w:r w:rsidR="00AF69F3">
          <w:rPr>
            <w:webHidden/>
          </w:rPr>
          <w:tab/>
        </w:r>
        <w:r w:rsidR="00AF69F3">
          <w:rPr>
            <w:webHidden/>
          </w:rPr>
          <w:fldChar w:fldCharType="begin"/>
        </w:r>
        <w:r w:rsidR="00AF69F3">
          <w:rPr>
            <w:webHidden/>
          </w:rPr>
          <w:instrText xml:space="preserve"> PAGEREF _Toc67558006 \h </w:instrText>
        </w:r>
        <w:r w:rsidR="00AF69F3">
          <w:rPr>
            <w:webHidden/>
          </w:rPr>
        </w:r>
        <w:r w:rsidR="00AF69F3">
          <w:rPr>
            <w:webHidden/>
          </w:rPr>
          <w:fldChar w:fldCharType="separate"/>
        </w:r>
        <w:r w:rsidR="00AF69F3">
          <w:rPr>
            <w:webHidden/>
          </w:rPr>
          <w:t>17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7" w:history="1">
        <w:r w:rsidR="00AF69F3" w:rsidRPr="00835FB8">
          <w:rPr>
            <w:rStyle w:val="aa"/>
            <w:rFonts w:hint="eastAsia"/>
          </w:rPr>
          <w:t>在</w:t>
        </w:r>
        <w:r w:rsidR="00AF69F3" w:rsidRPr="00835FB8">
          <w:rPr>
            <w:rStyle w:val="aa"/>
          </w:rPr>
          <w:t>Voice VLAN</w:t>
        </w:r>
        <w:r w:rsidR="00AF69F3" w:rsidRPr="00835FB8">
          <w:rPr>
            <w:rStyle w:val="aa"/>
            <w:rFonts w:hint="eastAsia"/>
          </w:rPr>
          <w:t>中出现除语音数据之外的业务数据丢失情况怎么办？</w:t>
        </w:r>
        <w:r w:rsidR="00AF69F3">
          <w:rPr>
            <w:webHidden/>
          </w:rPr>
          <w:tab/>
        </w:r>
        <w:r w:rsidR="00AF69F3">
          <w:rPr>
            <w:webHidden/>
          </w:rPr>
          <w:fldChar w:fldCharType="begin"/>
        </w:r>
        <w:r w:rsidR="00AF69F3">
          <w:rPr>
            <w:webHidden/>
          </w:rPr>
          <w:instrText xml:space="preserve"> PAGEREF _Toc67558007 \h </w:instrText>
        </w:r>
        <w:r w:rsidR="00AF69F3">
          <w:rPr>
            <w:webHidden/>
          </w:rPr>
        </w:r>
        <w:r w:rsidR="00AF69F3">
          <w:rPr>
            <w:webHidden/>
          </w:rPr>
          <w:fldChar w:fldCharType="separate"/>
        </w:r>
        <w:r w:rsidR="00AF69F3">
          <w:rPr>
            <w:webHidden/>
          </w:rPr>
          <w:t>18</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08" w:history="1">
        <w:r w:rsidR="00AF69F3" w:rsidRPr="00835FB8">
          <w:rPr>
            <w:rStyle w:val="aa"/>
          </w:rPr>
          <w:t>7</w:t>
        </w:r>
        <w:r w:rsidR="00AF69F3" w:rsidRPr="00835FB8">
          <w:rPr>
            <w:rStyle w:val="aa"/>
            <w:rFonts w:hint="eastAsia"/>
          </w:rPr>
          <w:t xml:space="preserve"> </w:t>
        </w:r>
        <w:r w:rsidR="00AF69F3" w:rsidRPr="00835FB8">
          <w:rPr>
            <w:rStyle w:val="aa"/>
            <w:rFonts w:hint="eastAsia"/>
          </w:rPr>
          <w:t>生成树</w:t>
        </w:r>
        <w:r w:rsidR="00AF69F3">
          <w:rPr>
            <w:webHidden/>
          </w:rPr>
          <w:tab/>
        </w:r>
        <w:r w:rsidR="00AF69F3">
          <w:rPr>
            <w:webHidden/>
          </w:rPr>
          <w:fldChar w:fldCharType="begin"/>
        </w:r>
        <w:r w:rsidR="00AF69F3">
          <w:rPr>
            <w:webHidden/>
          </w:rPr>
          <w:instrText xml:space="preserve"> PAGEREF _Toc67558008 \h </w:instrText>
        </w:r>
        <w:r w:rsidR="00AF69F3">
          <w:rPr>
            <w:webHidden/>
          </w:rPr>
        </w:r>
        <w:r w:rsidR="00AF69F3">
          <w:rPr>
            <w:webHidden/>
          </w:rPr>
          <w:fldChar w:fldCharType="separate"/>
        </w:r>
        <w:r w:rsidR="00AF69F3">
          <w:rPr>
            <w:webHidden/>
          </w:rPr>
          <w:t>18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09" w:history="1">
        <w:r w:rsidR="00AF69F3" w:rsidRPr="00835FB8">
          <w:rPr>
            <w:rStyle w:val="aa"/>
            <w:rFonts w:hint="eastAsia"/>
          </w:rPr>
          <w:t>什么情况下需要配置生成树边缘端口？</w:t>
        </w:r>
        <w:r w:rsidR="00AF69F3">
          <w:rPr>
            <w:webHidden/>
          </w:rPr>
          <w:tab/>
        </w:r>
        <w:r w:rsidR="00AF69F3">
          <w:rPr>
            <w:webHidden/>
          </w:rPr>
          <w:fldChar w:fldCharType="begin"/>
        </w:r>
        <w:r w:rsidR="00AF69F3">
          <w:rPr>
            <w:webHidden/>
          </w:rPr>
          <w:instrText xml:space="preserve"> PAGEREF _Toc67558009 \h </w:instrText>
        </w:r>
        <w:r w:rsidR="00AF69F3">
          <w:rPr>
            <w:webHidden/>
          </w:rPr>
        </w:r>
        <w:r w:rsidR="00AF69F3">
          <w:rPr>
            <w:webHidden/>
          </w:rPr>
          <w:fldChar w:fldCharType="separate"/>
        </w:r>
        <w:r w:rsidR="00AF69F3">
          <w:rPr>
            <w:webHidden/>
          </w:rPr>
          <w:t>18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10" w:history="1">
        <w:r w:rsidR="00AF69F3" w:rsidRPr="00835FB8">
          <w:rPr>
            <w:rStyle w:val="aa"/>
            <w:rFonts w:hint="eastAsia"/>
          </w:rPr>
          <w:t>在生成树拓扑中，不同的设备可以配置不同的生成树工作模式吗？</w:t>
        </w:r>
        <w:r w:rsidR="00AF69F3">
          <w:rPr>
            <w:webHidden/>
          </w:rPr>
          <w:tab/>
        </w:r>
        <w:r w:rsidR="00AF69F3">
          <w:rPr>
            <w:webHidden/>
          </w:rPr>
          <w:fldChar w:fldCharType="begin"/>
        </w:r>
        <w:r w:rsidR="00AF69F3">
          <w:rPr>
            <w:webHidden/>
          </w:rPr>
          <w:instrText xml:space="preserve"> PAGEREF _Toc67558010 \h </w:instrText>
        </w:r>
        <w:r w:rsidR="00AF69F3">
          <w:rPr>
            <w:webHidden/>
          </w:rPr>
        </w:r>
        <w:r w:rsidR="00AF69F3">
          <w:rPr>
            <w:webHidden/>
          </w:rPr>
          <w:fldChar w:fldCharType="separate"/>
        </w:r>
        <w:r w:rsidR="00AF69F3">
          <w:rPr>
            <w:webHidden/>
          </w:rPr>
          <w:t>18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11" w:history="1">
        <w:r w:rsidR="00AF69F3" w:rsidRPr="00835FB8">
          <w:rPr>
            <w:rStyle w:val="aa"/>
            <w:rFonts w:hint="eastAsia"/>
          </w:rPr>
          <w:t>开启生成树协议后，可通过哪些方法维持网络拓扑的稳定？</w:t>
        </w:r>
        <w:r w:rsidR="00AF69F3">
          <w:rPr>
            <w:webHidden/>
          </w:rPr>
          <w:tab/>
        </w:r>
        <w:r w:rsidR="00AF69F3">
          <w:rPr>
            <w:webHidden/>
          </w:rPr>
          <w:fldChar w:fldCharType="begin"/>
        </w:r>
        <w:r w:rsidR="00AF69F3">
          <w:rPr>
            <w:webHidden/>
          </w:rPr>
          <w:instrText xml:space="preserve"> PAGEREF _Toc67558011 \h </w:instrText>
        </w:r>
        <w:r w:rsidR="00AF69F3">
          <w:rPr>
            <w:webHidden/>
          </w:rPr>
        </w:r>
        <w:r w:rsidR="00AF69F3">
          <w:rPr>
            <w:webHidden/>
          </w:rPr>
          <w:fldChar w:fldCharType="separate"/>
        </w:r>
        <w:r w:rsidR="00AF69F3">
          <w:rPr>
            <w:webHidden/>
          </w:rPr>
          <w:t>18</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12" w:history="1">
        <w:r w:rsidR="00AF69F3" w:rsidRPr="00835FB8">
          <w:rPr>
            <w:rStyle w:val="aa"/>
          </w:rPr>
          <w:t>8</w:t>
        </w:r>
        <w:r w:rsidR="00AF69F3" w:rsidRPr="00835FB8">
          <w:rPr>
            <w:rStyle w:val="aa"/>
            <w:rFonts w:hint="eastAsia"/>
          </w:rPr>
          <w:t xml:space="preserve"> </w:t>
        </w:r>
        <w:r w:rsidR="00AF69F3" w:rsidRPr="00835FB8">
          <w:rPr>
            <w:rStyle w:val="aa"/>
            <w:rFonts w:hint="eastAsia"/>
          </w:rPr>
          <w:t>环路检测</w:t>
        </w:r>
        <w:r w:rsidR="00AF69F3">
          <w:rPr>
            <w:webHidden/>
          </w:rPr>
          <w:tab/>
        </w:r>
        <w:r w:rsidR="00AF69F3">
          <w:rPr>
            <w:webHidden/>
          </w:rPr>
          <w:fldChar w:fldCharType="begin"/>
        </w:r>
        <w:r w:rsidR="00AF69F3">
          <w:rPr>
            <w:webHidden/>
          </w:rPr>
          <w:instrText xml:space="preserve"> PAGEREF _Toc67558012 \h </w:instrText>
        </w:r>
        <w:r w:rsidR="00AF69F3">
          <w:rPr>
            <w:webHidden/>
          </w:rPr>
        </w:r>
        <w:r w:rsidR="00AF69F3">
          <w:rPr>
            <w:webHidden/>
          </w:rPr>
          <w:fldChar w:fldCharType="separate"/>
        </w:r>
        <w:r w:rsidR="00AF69F3">
          <w:rPr>
            <w:webHidden/>
          </w:rPr>
          <w:t>19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13" w:history="1">
        <w:r w:rsidR="00AF69F3" w:rsidRPr="00835FB8">
          <w:rPr>
            <w:rStyle w:val="aa"/>
            <w:rFonts w:hint="eastAsia"/>
          </w:rPr>
          <w:t>如何选择环路检测时间间隔？</w:t>
        </w:r>
        <w:r w:rsidR="00AF69F3">
          <w:rPr>
            <w:webHidden/>
          </w:rPr>
          <w:tab/>
        </w:r>
        <w:r w:rsidR="00AF69F3">
          <w:rPr>
            <w:webHidden/>
          </w:rPr>
          <w:fldChar w:fldCharType="begin"/>
        </w:r>
        <w:r w:rsidR="00AF69F3">
          <w:rPr>
            <w:webHidden/>
          </w:rPr>
          <w:instrText xml:space="preserve"> PAGEREF _Toc67558013 \h </w:instrText>
        </w:r>
        <w:r w:rsidR="00AF69F3">
          <w:rPr>
            <w:webHidden/>
          </w:rPr>
        </w:r>
        <w:r w:rsidR="00AF69F3">
          <w:rPr>
            <w:webHidden/>
          </w:rPr>
          <w:fldChar w:fldCharType="separate"/>
        </w:r>
        <w:r w:rsidR="00AF69F3">
          <w:rPr>
            <w:webHidden/>
          </w:rPr>
          <w:t>19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14" w:history="1">
        <w:r w:rsidR="00AF69F3" w:rsidRPr="00835FB8">
          <w:rPr>
            <w:rStyle w:val="aa"/>
            <w:rFonts w:hint="eastAsia"/>
          </w:rPr>
          <w:t>环路检测和生成树功能可以同时配置吗？</w:t>
        </w:r>
        <w:r w:rsidR="00AF69F3">
          <w:rPr>
            <w:webHidden/>
          </w:rPr>
          <w:tab/>
        </w:r>
        <w:r w:rsidR="00AF69F3">
          <w:rPr>
            <w:webHidden/>
          </w:rPr>
          <w:fldChar w:fldCharType="begin"/>
        </w:r>
        <w:r w:rsidR="00AF69F3">
          <w:rPr>
            <w:webHidden/>
          </w:rPr>
          <w:instrText xml:space="preserve"> PAGEREF _Toc67558014 \h </w:instrText>
        </w:r>
        <w:r w:rsidR="00AF69F3">
          <w:rPr>
            <w:webHidden/>
          </w:rPr>
        </w:r>
        <w:r w:rsidR="00AF69F3">
          <w:rPr>
            <w:webHidden/>
          </w:rPr>
          <w:fldChar w:fldCharType="separate"/>
        </w:r>
        <w:r w:rsidR="00AF69F3">
          <w:rPr>
            <w:webHidden/>
          </w:rPr>
          <w:t>20</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15" w:history="1">
        <w:r w:rsidR="00AF69F3" w:rsidRPr="00835FB8">
          <w:rPr>
            <w:rStyle w:val="aa"/>
          </w:rPr>
          <w:t>9</w:t>
        </w:r>
        <w:r w:rsidR="00AF69F3" w:rsidRPr="00835FB8">
          <w:rPr>
            <w:rStyle w:val="aa"/>
            <w:rFonts w:hint="eastAsia"/>
          </w:rPr>
          <w:t xml:space="preserve"> </w:t>
        </w:r>
        <w:r w:rsidR="00AF69F3" w:rsidRPr="00835FB8">
          <w:rPr>
            <w:rStyle w:val="aa"/>
            <w:rFonts w:hint="eastAsia"/>
          </w:rPr>
          <w:t>镜像</w:t>
        </w:r>
        <w:r w:rsidR="00AF69F3">
          <w:rPr>
            <w:webHidden/>
          </w:rPr>
          <w:tab/>
        </w:r>
        <w:r w:rsidR="00AF69F3">
          <w:rPr>
            <w:webHidden/>
          </w:rPr>
          <w:fldChar w:fldCharType="begin"/>
        </w:r>
        <w:r w:rsidR="00AF69F3">
          <w:rPr>
            <w:webHidden/>
          </w:rPr>
          <w:instrText xml:space="preserve"> PAGEREF _Toc67558015 \h </w:instrText>
        </w:r>
        <w:r w:rsidR="00AF69F3">
          <w:rPr>
            <w:webHidden/>
          </w:rPr>
        </w:r>
        <w:r w:rsidR="00AF69F3">
          <w:rPr>
            <w:webHidden/>
          </w:rPr>
          <w:fldChar w:fldCharType="separate"/>
        </w:r>
        <w:r w:rsidR="00AF69F3">
          <w:rPr>
            <w:webHidden/>
          </w:rPr>
          <w:t>20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16" w:history="1">
        <w:r w:rsidR="00AF69F3" w:rsidRPr="00835FB8">
          <w:rPr>
            <w:rStyle w:val="aa"/>
            <w:rFonts w:hint="eastAsia"/>
          </w:rPr>
          <w:t>希望为本地端口镜像组配置多于一个目的端口，但设备不支持加入第二个目的端口怎么处理？</w:t>
        </w:r>
        <w:r w:rsidR="00AF69F3">
          <w:rPr>
            <w:webHidden/>
          </w:rPr>
          <w:tab/>
        </w:r>
        <w:r w:rsidR="00AF69F3">
          <w:rPr>
            <w:webHidden/>
          </w:rPr>
          <w:fldChar w:fldCharType="begin"/>
        </w:r>
        <w:r w:rsidR="00AF69F3">
          <w:rPr>
            <w:webHidden/>
          </w:rPr>
          <w:instrText xml:space="preserve"> PAGEREF _Toc67558016 \h </w:instrText>
        </w:r>
        <w:r w:rsidR="00AF69F3">
          <w:rPr>
            <w:webHidden/>
          </w:rPr>
        </w:r>
        <w:r w:rsidR="00AF69F3">
          <w:rPr>
            <w:webHidden/>
          </w:rPr>
          <w:fldChar w:fldCharType="separate"/>
        </w:r>
        <w:r w:rsidR="00AF69F3">
          <w:rPr>
            <w:webHidden/>
          </w:rPr>
          <w:t>20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17" w:history="1">
        <w:r w:rsidR="00AF69F3" w:rsidRPr="00835FB8">
          <w:rPr>
            <w:rStyle w:val="aa"/>
            <w:rFonts w:hint="eastAsia"/>
          </w:rPr>
          <w:t>配置二层远程端口镜像后，为什么与镜像无关的端口有异常的流量增加？</w:t>
        </w:r>
        <w:r w:rsidR="00AF69F3">
          <w:rPr>
            <w:webHidden/>
          </w:rPr>
          <w:tab/>
        </w:r>
        <w:r w:rsidR="00AF69F3">
          <w:rPr>
            <w:webHidden/>
          </w:rPr>
          <w:fldChar w:fldCharType="begin"/>
        </w:r>
        <w:r w:rsidR="00AF69F3">
          <w:rPr>
            <w:webHidden/>
          </w:rPr>
          <w:instrText xml:space="preserve"> PAGEREF _Toc67558017 \h </w:instrText>
        </w:r>
        <w:r w:rsidR="00AF69F3">
          <w:rPr>
            <w:webHidden/>
          </w:rPr>
        </w:r>
        <w:r w:rsidR="00AF69F3">
          <w:rPr>
            <w:webHidden/>
          </w:rPr>
          <w:fldChar w:fldCharType="separate"/>
        </w:r>
        <w:r w:rsidR="00AF69F3">
          <w:rPr>
            <w:webHidden/>
          </w:rPr>
          <w:t>20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18" w:history="1">
        <w:r w:rsidR="00AF69F3" w:rsidRPr="00835FB8">
          <w:rPr>
            <w:rStyle w:val="aa"/>
            <w:rFonts w:hint="eastAsia"/>
          </w:rPr>
          <w:t>配置镜像组的源端口失败，可能的原因有哪些？</w:t>
        </w:r>
        <w:r w:rsidR="00AF69F3">
          <w:rPr>
            <w:webHidden/>
          </w:rPr>
          <w:tab/>
        </w:r>
        <w:r w:rsidR="00AF69F3">
          <w:rPr>
            <w:webHidden/>
          </w:rPr>
          <w:fldChar w:fldCharType="begin"/>
        </w:r>
        <w:r w:rsidR="00AF69F3">
          <w:rPr>
            <w:webHidden/>
          </w:rPr>
          <w:instrText xml:space="preserve"> PAGEREF _Toc67558018 \h </w:instrText>
        </w:r>
        <w:r w:rsidR="00AF69F3">
          <w:rPr>
            <w:webHidden/>
          </w:rPr>
        </w:r>
        <w:r w:rsidR="00AF69F3">
          <w:rPr>
            <w:webHidden/>
          </w:rPr>
          <w:fldChar w:fldCharType="separate"/>
        </w:r>
        <w:r w:rsidR="00AF69F3">
          <w:rPr>
            <w:webHidden/>
          </w:rPr>
          <w:t>20</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19" w:history="1">
        <w:r w:rsidR="00AF69F3" w:rsidRPr="00835FB8">
          <w:rPr>
            <w:rStyle w:val="aa"/>
          </w:rPr>
          <w:t>10 DHCP</w:t>
        </w:r>
        <w:r w:rsidR="00AF69F3">
          <w:rPr>
            <w:webHidden/>
          </w:rPr>
          <w:tab/>
        </w:r>
        <w:r w:rsidR="00AF69F3">
          <w:rPr>
            <w:webHidden/>
          </w:rPr>
          <w:fldChar w:fldCharType="begin"/>
        </w:r>
        <w:r w:rsidR="00AF69F3">
          <w:rPr>
            <w:webHidden/>
          </w:rPr>
          <w:instrText xml:space="preserve"> PAGEREF _Toc67558019 \h </w:instrText>
        </w:r>
        <w:r w:rsidR="00AF69F3">
          <w:rPr>
            <w:webHidden/>
          </w:rPr>
        </w:r>
        <w:r w:rsidR="00AF69F3">
          <w:rPr>
            <w:webHidden/>
          </w:rPr>
          <w:fldChar w:fldCharType="separate"/>
        </w:r>
        <w:r w:rsidR="00AF69F3">
          <w:rPr>
            <w:webHidden/>
          </w:rPr>
          <w:t>21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0" w:history="1">
        <w:r w:rsidR="00AF69F3" w:rsidRPr="00835FB8">
          <w:rPr>
            <w:rStyle w:val="aa"/>
            <w:rFonts w:hint="eastAsia"/>
          </w:rPr>
          <w:t>在</w:t>
        </w:r>
        <w:r w:rsidR="00AF69F3" w:rsidRPr="00835FB8">
          <w:rPr>
            <w:rStyle w:val="aa"/>
          </w:rPr>
          <w:t>DHCP</w:t>
        </w:r>
        <w:r w:rsidR="00AF69F3" w:rsidRPr="00835FB8">
          <w:rPr>
            <w:rStyle w:val="aa"/>
            <w:rFonts w:hint="eastAsia"/>
          </w:rPr>
          <w:t>地址池视图下配置客户端</w:t>
        </w:r>
        <w:r w:rsidR="00AF69F3" w:rsidRPr="00835FB8">
          <w:rPr>
            <w:rStyle w:val="aa"/>
          </w:rPr>
          <w:t>MAC</w:t>
        </w:r>
        <w:r w:rsidR="00AF69F3" w:rsidRPr="00835FB8">
          <w:rPr>
            <w:rStyle w:val="aa"/>
            <w:rFonts w:hint="eastAsia"/>
          </w:rPr>
          <w:t>地址与</w:t>
        </w:r>
        <w:r w:rsidR="00AF69F3" w:rsidRPr="00835FB8">
          <w:rPr>
            <w:rStyle w:val="aa"/>
          </w:rPr>
          <w:t>IP</w:t>
        </w:r>
        <w:r w:rsidR="00AF69F3" w:rsidRPr="00835FB8">
          <w:rPr>
            <w:rStyle w:val="aa"/>
            <w:rFonts w:hint="eastAsia"/>
          </w:rPr>
          <w:t>地址的静态绑定，需要注意什么？</w:t>
        </w:r>
        <w:r w:rsidR="00AF69F3">
          <w:rPr>
            <w:webHidden/>
          </w:rPr>
          <w:tab/>
        </w:r>
        <w:r w:rsidR="00AF69F3">
          <w:rPr>
            <w:webHidden/>
          </w:rPr>
          <w:fldChar w:fldCharType="begin"/>
        </w:r>
        <w:r w:rsidR="00AF69F3">
          <w:rPr>
            <w:webHidden/>
          </w:rPr>
          <w:instrText xml:space="preserve"> PAGEREF _Toc67558020 \h </w:instrText>
        </w:r>
        <w:r w:rsidR="00AF69F3">
          <w:rPr>
            <w:webHidden/>
          </w:rPr>
        </w:r>
        <w:r w:rsidR="00AF69F3">
          <w:rPr>
            <w:webHidden/>
          </w:rPr>
          <w:fldChar w:fldCharType="separate"/>
        </w:r>
        <w:r w:rsidR="00AF69F3">
          <w:rPr>
            <w:webHidden/>
          </w:rPr>
          <w:t>21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1" w:history="1">
        <w:r w:rsidR="00AF69F3" w:rsidRPr="00835FB8">
          <w:rPr>
            <w:rStyle w:val="aa"/>
            <w:rFonts w:hint="eastAsia"/>
          </w:rPr>
          <w:t>指定接口引用不存在的</w:t>
        </w:r>
        <w:r w:rsidR="00AF69F3" w:rsidRPr="00835FB8">
          <w:rPr>
            <w:rStyle w:val="aa"/>
          </w:rPr>
          <w:t>DHCP</w:t>
        </w:r>
        <w:r w:rsidR="00AF69F3" w:rsidRPr="00835FB8">
          <w:rPr>
            <w:rStyle w:val="aa"/>
            <w:rFonts w:hint="eastAsia"/>
          </w:rPr>
          <w:t>策略会怎样？</w:t>
        </w:r>
        <w:r w:rsidR="00AF69F3">
          <w:rPr>
            <w:webHidden/>
          </w:rPr>
          <w:tab/>
        </w:r>
        <w:r w:rsidR="00AF69F3">
          <w:rPr>
            <w:webHidden/>
          </w:rPr>
          <w:fldChar w:fldCharType="begin"/>
        </w:r>
        <w:r w:rsidR="00AF69F3">
          <w:rPr>
            <w:webHidden/>
          </w:rPr>
          <w:instrText xml:space="preserve"> PAGEREF _Toc67558021 \h </w:instrText>
        </w:r>
        <w:r w:rsidR="00AF69F3">
          <w:rPr>
            <w:webHidden/>
          </w:rPr>
        </w:r>
        <w:r w:rsidR="00AF69F3">
          <w:rPr>
            <w:webHidden/>
          </w:rPr>
          <w:fldChar w:fldCharType="separate"/>
        </w:r>
        <w:r w:rsidR="00AF69F3">
          <w:rPr>
            <w:webHidden/>
          </w:rPr>
          <w:t>21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2" w:history="1">
        <w:r w:rsidR="00AF69F3" w:rsidRPr="00835FB8">
          <w:rPr>
            <w:rStyle w:val="aa"/>
            <w:rFonts w:hint="eastAsia"/>
          </w:rPr>
          <w:t>地址池</w:t>
        </w:r>
        <w:r w:rsidR="00AF69F3" w:rsidRPr="00835FB8">
          <w:rPr>
            <w:rStyle w:val="aa"/>
          </w:rPr>
          <w:t>IP</w:t>
        </w:r>
        <w:r w:rsidR="00AF69F3" w:rsidRPr="00835FB8">
          <w:rPr>
            <w:rStyle w:val="aa"/>
            <w:rFonts w:hint="eastAsia"/>
          </w:rPr>
          <w:t>网段范围规划小了会发生什么？</w:t>
        </w:r>
        <w:r w:rsidR="00AF69F3">
          <w:rPr>
            <w:webHidden/>
          </w:rPr>
          <w:tab/>
        </w:r>
        <w:r w:rsidR="00AF69F3">
          <w:rPr>
            <w:webHidden/>
          </w:rPr>
          <w:fldChar w:fldCharType="begin"/>
        </w:r>
        <w:r w:rsidR="00AF69F3">
          <w:rPr>
            <w:webHidden/>
          </w:rPr>
          <w:instrText xml:space="preserve"> PAGEREF _Toc67558022 \h </w:instrText>
        </w:r>
        <w:r w:rsidR="00AF69F3">
          <w:rPr>
            <w:webHidden/>
          </w:rPr>
        </w:r>
        <w:r w:rsidR="00AF69F3">
          <w:rPr>
            <w:webHidden/>
          </w:rPr>
          <w:fldChar w:fldCharType="separate"/>
        </w:r>
        <w:r w:rsidR="00AF69F3">
          <w:rPr>
            <w:webHidden/>
          </w:rPr>
          <w:t>21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3" w:history="1">
        <w:r w:rsidR="00AF69F3" w:rsidRPr="00835FB8">
          <w:rPr>
            <w:rStyle w:val="aa"/>
            <w:rFonts w:hint="eastAsia"/>
          </w:rPr>
          <w:t>配置</w:t>
        </w:r>
        <w:r w:rsidR="00AF69F3" w:rsidRPr="00835FB8">
          <w:rPr>
            <w:rStyle w:val="aa"/>
          </w:rPr>
          <w:t>DHCP Snooping</w:t>
        </w:r>
        <w:r w:rsidR="00AF69F3" w:rsidRPr="00835FB8">
          <w:rPr>
            <w:rStyle w:val="aa"/>
            <w:rFonts w:hint="eastAsia"/>
          </w:rPr>
          <w:t>之后，下挂用户无法获取</w:t>
        </w:r>
        <w:r w:rsidR="00AF69F3" w:rsidRPr="00835FB8">
          <w:rPr>
            <w:rStyle w:val="aa"/>
          </w:rPr>
          <w:t>IP</w:t>
        </w:r>
        <w:r w:rsidR="00AF69F3" w:rsidRPr="00835FB8">
          <w:rPr>
            <w:rStyle w:val="aa"/>
            <w:rFonts w:hint="eastAsia"/>
          </w:rPr>
          <w:t>地址</w:t>
        </w:r>
        <w:r w:rsidR="00AF69F3">
          <w:rPr>
            <w:webHidden/>
          </w:rPr>
          <w:tab/>
        </w:r>
        <w:r w:rsidR="00AF69F3">
          <w:rPr>
            <w:webHidden/>
          </w:rPr>
          <w:fldChar w:fldCharType="begin"/>
        </w:r>
        <w:r w:rsidR="00AF69F3">
          <w:rPr>
            <w:webHidden/>
          </w:rPr>
          <w:instrText xml:space="preserve"> PAGEREF _Toc67558023 \h </w:instrText>
        </w:r>
        <w:r w:rsidR="00AF69F3">
          <w:rPr>
            <w:webHidden/>
          </w:rPr>
        </w:r>
        <w:r w:rsidR="00AF69F3">
          <w:rPr>
            <w:webHidden/>
          </w:rPr>
          <w:fldChar w:fldCharType="separate"/>
        </w:r>
        <w:r w:rsidR="00AF69F3">
          <w:rPr>
            <w:webHidden/>
          </w:rPr>
          <w:t>21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4" w:history="1">
        <w:r w:rsidR="00AF69F3" w:rsidRPr="00835FB8">
          <w:rPr>
            <w:rStyle w:val="aa"/>
            <w:rFonts w:hint="eastAsia"/>
          </w:rPr>
          <w:t>私网客户端申请</w:t>
        </w:r>
        <w:r w:rsidR="00AF69F3" w:rsidRPr="00835FB8">
          <w:rPr>
            <w:rStyle w:val="aa"/>
          </w:rPr>
          <w:t>IP</w:t>
        </w:r>
        <w:r w:rsidR="00AF69F3" w:rsidRPr="00835FB8">
          <w:rPr>
            <w:rStyle w:val="aa"/>
            <w:rFonts w:hint="eastAsia"/>
          </w:rPr>
          <w:t>地址时，作为</w:t>
        </w:r>
        <w:r w:rsidR="00AF69F3" w:rsidRPr="00835FB8">
          <w:rPr>
            <w:rStyle w:val="aa"/>
          </w:rPr>
          <w:t>DHCP</w:t>
        </w:r>
        <w:r w:rsidR="00AF69F3" w:rsidRPr="00835FB8">
          <w:rPr>
            <w:rStyle w:val="aa"/>
            <w:rFonts w:hint="eastAsia"/>
          </w:rPr>
          <w:t>服务器的</w:t>
        </w:r>
        <w:r w:rsidR="00AF69F3" w:rsidRPr="00835FB8">
          <w:rPr>
            <w:rStyle w:val="aa"/>
          </w:rPr>
          <w:t>V5</w:t>
        </w:r>
        <w:r w:rsidR="00AF69F3" w:rsidRPr="00835FB8">
          <w:rPr>
            <w:rStyle w:val="aa"/>
            <w:rFonts w:hint="eastAsia"/>
          </w:rPr>
          <w:t>设备和</w:t>
        </w:r>
        <w:r w:rsidR="00AF69F3" w:rsidRPr="00835FB8">
          <w:rPr>
            <w:rStyle w:val="aa"/>
          </w:rPr>
          <w:t>V7</w:t>
        </w:r>
        <w:r w:rsidR="00AF69F3" w:rsidRPr="00835FB8">
          <w:rPr>
            <w:rStyle w:val="aa"/>
            <w:rFonts w:hint="eastAsia"/>
          </w:rPr>
          <w:t>设备配置上有何不同</w:t>
        </w:r>
        <w:r w:rsidR="00AF69F3" w:rsidRPr="00835FB8">
          <w:rPr>
            <w:rStyle w:val="aa"/>
            <w:rFonts w:ascii="黑体" w:hAnsi="黑体" w:hint="eastAsia"/>
          </w:rPr>
          <w:t>？</w:t>
        </w:r>
        <w:r w:rsidR="00AF69F3">
          <w:rPr>
            <w:webHidden/>
          </w:rPr>
          <w:tab/>
        </w:r>
        <w:r w:rsidR="00AF69F3">
          <w:rPr>
            <w:webHidden/>
          </w:rPr>
          <w:fldChar w:fldCharType="begin"/>
        </w:r>
        <w:r w:rsidR="00AF69F3">
          <w:rPr>
            <w:webHidden/>
          </w:rPr>
          <w:instrText xml:space="preserve"> PAGEREF _Toc67558024 \h </w:instrText>
        </w:r>
        <w:r w:rsidR="00AF69F3">
          <w:rPr>
            <w:webHidden/>
          </w:rPr>
        </w:r>
        <w:r w:rsidR="00AF69F3">
          <w:rPr>
            <w:webHidden/>
          </w:rPr>
          <w:fldChar w:fldCharType="separate"/>
        </w:r>
        <w:r w:rsidR="00AF69F3">
          <w:rPr>
            <w:webHidden/>
          </w:rPr>
          <w:t>22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5" w:history="1">
        <w:r w:rsidR="00AF69F3" w:rsidRPr="00835FB8">
          <w:rPr>
            <w:rStyle w:val="aa"/>
            <w:rFonts w:hint="eastAsia"/>
          </w:rPr>
          <w:t>配置</w:t>
        </w:r>
        <w:r w:rsidR="00AF69F3" w:rsidRPr="00835FB8">
          <w:rPr>
            <w:rStyle w:val="aa"/>
          </w:rPr>
          <w:t>DHCP</w:t>
        </w:r>
        <w:r w:rsidR="00AF69F3" w:rsidRPr="00835FB8">
          <w:rPr>
            <w:rStyle w:val="aa"/>
            <w:rFonts w:hint="eastAsia"/>
          </w:rPr>
          <w:t>服务器或</w:t>
        </w:r>
        <w:r w:rsidR="00AF69F3" w:rsidRPr="00835FB8">
          <w:rPr>
            <w:rStyle w:val="aa"/>
          </w:rPr>
          <w:t>DHCP</w:t>
        </w:r>
        <w:r w:rsidR="00AF69F3" w:rsidRPr="00835FB8">
          <w:rPr>
            <w:rStyle w:val="aa"/>
            <w:rFonts w:hint="eastAsia"/>
          </w:rPr>
          <w:t>中继生效的前提是什么</w:t>
        </w:r>
        <w:r w:rsidR="00AF69F3" w:rsidRPr="00835FB8">
          <w:rPr>
            <w:rStyle w:val="aa"/>
          </w:rPr>
          <w:t>?</w:t>
        </w:r>
        <w:r w:rsidR="00AF69F3">
          <w:rPr>
            <w:webHidden/>
          </w:rPr>
          <w:tab/>
        </w:r>
        <w:r w:rsidR="00AF69F3">
          <w:rPr>
            <w:webHidden/>
          </w:rPr>
          <w:fldChar w:fldCharType="begin"/>
        </w:r>
        <w:r w:rsidR="00AF69F3">
          <w:rPr>
            <w:webHidden/>
          </w:rPr>
          <w:instrText xml:space="preserve"> PAGEREF _Toc67558025 \h </w:instrText>
        </w:r>
        <w:r w:rsidR="00AF69F3">
          <w:rPr>
            <w:webHidden/>
          </w:rPr>
        </w:r>
        <w:r w:rsidR="00AF69F3">
          <w:rPr>
            <w:webHidden/>
          </w:rPr>
          <w:fldChar w:fldCharType="separate"/>
        </w:r>
        <w:r w:rsidR="00AF69F3">
          <w:rPr>
            <w:webHidden/>
          </w:rPr>
          <w:t>22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6" w:history="1">
        <w:r w:rsidR="00AF69F3" w:rsidRPr="00835FB8">
          <w:rPr>
            <w:rStyle w:val="aa"/>
            <w:rFonts w:ascii="黑体" w:hAnsi="黑体" w:hint="eastAsia"/>
          </w:rPr>
          <w:t>记录</w:t>
        </w:r>
        <w:r w:rsidR="00AF69F3" w:rsidRPr="00835FB8">
          <w:rPr>
            <w:rStyle w:val="aa"/>
          </w:rPr>
          <w:t>DHCP</w:t>
        </w:r>
        <w:r w:rsidR="00AF69F3" w:rsidRPr="00835FB8">
          <w:rPr>
            <w:rStyle w:val="aa"/>
            <w:rFonts w:ascii="黑体" w:hAnsi="黑体" w:hint="eastAsia"/>
          </w:rPr>
          <w:t>客户端</w:t>
        </w:r>
        <w:r w:rsidR="00AF69F3" w:rsidRPr="00835FB8">
          <w:rPr>
            <w:rStyle w:val="aa"/>
          </w:rPr>
          <w:t>IP</w:t>
        </w:r>
        <w:r w:rsidR="00AF69F3" w:rsidRPr="00835FB8">
          <w:rPr>
            <w:rStyle w:val="aa"/>
            <w:rFonts w:ascii="黑体" w:hAnsi="黑体" w:hint="eastAsia"/>
          </w:rPr>
          <w:t>地址与</w:t>
        </w:r>
        <w:r w:rsidR="00AF69F3" w:rsidRPr="00835FB8">
          <w:rPr>
            <w:rStyle w:val="aa"/>
          </w:rPr>
          <w:t>MAC</w:t>
        </w:r>
        <w:r w:rsidR="00AF69F3" w:rsidRPr="00835FB8">
          <w:rPr>
            <w:rStyle w:val="aa"/>
            <w:rFonts w:ascii="黑体" w:hAnsi="黑体" w:hint="eastAsia"/>
          </w:rPr>
          <w:t>地址的对应关系，缺省是开启的吗？</w:t>
        </w:r>
        <w:r w:rsidR="00AF69F3">
          <w:rPr>
            <w:webHidden/>
          </w:rPr>
          <w:tab/>
        </w:r>
        <w:r w:rsidR="00AF69F3">
          <w:rPr>
            <w:webHidden/>
          </w:rPr>
          <w:fldChar w:fldCharType="begin"/>
        </w:r>
        <w:r w:rsidR="00AF69F3">
          <w:rPr>
            <w:webHidden/>
          </w:rPr>
          <w:instrText xml:space="preserve"> PAGEREF _Toc67558026 \h </w:instrText>
        </w:r>
        <w:r w:rsidR="00AF69F3">
          <w:rPr>
            <w:webHidden/>
          </w:rPr>
        </w:r>
        <w:r w:rsidR="00AF69F3">
          <w:rPr>
            <w:webHidden/>
          </w:rPr>
          <w:fldChar w:fldCharType="separate"/>
        </w:r>
        <w:r w:rsidR="00AF69F3">
          <w:rPr>
            <w:webHidden/>
          </w:rPr>
          <w:t>22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7" w:history="1">
        <w:r w:rsidR="00AF69F3" w:rsidRPr="00835FB8">
          <w:rPr>
            <w:rStyle w:val="aa"/>
            <w:rFonts w:hint="eastAsia"/>
          </w:rPr>
          <w:t>重新指定地址池动态分配的</w:t>
        </w:r>
        <w:r w:rsidR="00AF69F3" w:rsidRPr="00835FB8">
          <w:rPr>
            <w:rStyle w:val="aa"/>
          </w:rPr>
          <w:t>IP</w:t>
        </w:r>
        <w:r w:rsidR="00AF69F3" w:rsidRPr="00835FB8">
          <w:rPr>
            <w:rStyle w:val="aa"/>
            <w:rFonts w:hint="eastAsia"/>
          </w:rPr>
          <w:t>地址范围时，应该注意什么</w:t>
        </w:r>
        <w:r w:rsidR="00AF69F3" w:rsidRPr="00835FB8">
          <w:rPr>
            <w:rStyle w:val="aa"/>
            <w:rFonts w:ascii="黑体" w:hAnsi="黑体" w:hint="eastAsia"/>
          </w:rPr>
          <w:t>？</w:t>
        </w:r>
        <w:r w:rsidR="00AF69F3">
          <w:rPr>
            <w:webHidden/>
          </w:rPr>
          <w:tab/>
        </w:r>
        <w:r w:rsidR="00AF69F3">
          <w:rPr>
            <w:webHidden/>
          </w:rPr>
          <w:fldChar w:fldCharType="begin"/>
        </w:r>
        <w:r w:rsidR="00AF69F3">
          <w:rPr>
            <w:webHidden/>
          </w:rPr>
          <w:instrText xml:space="preserve"> PAGEREF _Toc67558027 \h </w:instrText>
        </w:r>
        <w:r w:rsidR="00AF69F3">
          <w:rPr>
            <w:webHidden/>
          </w:rPr>
        </w:r>
        <w:r w:rsidR="00AF69F3">
          <w:rPr>
            <w:webHidden/>
          </w:rPr>
          <w:fldChar w:fldCharType="separate"/>
        </w:r>
        <w:r w:rsidR="00AF69F3">
          <w:rPr>
            <w:webHidden/>
          </w:rPr>
          <w:t>22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8" w:history="1">
        <w:r w:rsidR="00AF69F3" w:rsidRPr="00835FB8">
          <w:rPr>
            <w:rStyle w:val="aa"/>
          </w:rPr>
          <w:t>DHCP Snooping</w:t>
        </w:r>
        <w:r w:rsidR="00AF69F3" w:rsidRPr="00835FB8">
          <w:rPr>
            <w:rStyle w:val="aa"/>
            <w:rFonts w:hint="eastAsia"/>
          </w:rPr>
          <w:t>的信任端口和非信任端口设置在什么位置上？</w:t>
        </w:r>
        <w:r w:rsidR="00AF69F3">
          <w:rPr>
            <w:webHidden/>
          </w:rPr>
          <w:tab/>
        </w:r>
        <w:r w:rsidR="00AF69F3">
          <w:rPr>
            <w:webHidden/>
          </w:rPr>
          <w:fldChar w:fldCharType="begin"/>
        </w:r>
        <w:r w:rsidR="00AF69F3">
          <w:rPr>
            <w:webHidden/>
          </w:rPr>
          <w:instrText xml:space="preserve"> PAGEREF _Toc67558028 \h </w:instrText>
        </w:r>
        <w:r w:rsidR="00AF69F3">
          <w:rPr>
            <w:webHidden/>
          </w:rPr>
        </w:r>
        <w:r w:rsidR="00AF69F3">
          <w:rPr>
            <w:webHidden/>
          </w:rPr>
          <w:fldChar w:fldCharType="separate"/>
        </w:r>
        <w:r w:rsidR="00AF69F3">
          <w:rPr>
            <w:webHidden/>
          </w:rPr>
          <w:t>23</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29" w:history="1">
        <w:r w:rsidR="00AF69F3" w:rsidRPr="00835FB8">
          <w:rPr>
            <w:rStyle w:val="aa"/>
            <w:rFonts w:hint="eastAsia"/>
          </w:rPr>
          <w:t>交换机作为</w:t>
        </w:r>
        <w:r w:rsidR="00AF69F3" w:rsidRPr="00835FB8">
          <w:rPr>
            <w:rStyle w:val="aa"/>
          </w:rPr>
          <w:t>DHCP</w:t>
        </w:r>
        <w:r w:rsidR="00AF69F3" w:rsidRPr="00835FB8">
          <w:rPr>
            <w:rStyle w:val="aa"/>
            <w:rFonts w:hint="eastAsia"/>
          </w:rPr>
          <w:t>服务器，如何配置才能使网络中的设备获得固定</w:t>
        </w:r>
        <w:r w:rsidR="00AF69F3" w:rsidRPr="00835FB8">
          <w:rPr>
            <w:rStyle w:val="aa"/>
          </w:rPr>
          <w:t>IP</w:t>
        </w:r>
        <w:r w:rsidR="00AF69F3" w:rsidRPr="00835FB8">
          <w:rPr>
            <w:rStyle w:val="aa"/>
            <w:rFonts w:hint="eastAsia"/>
          </w:rPr>
          <w:t>或不与已有</w:t>
        </w:r>
        <w:r w:rsidR="00AF69F3" w:rsidRPr="00835FB8">
          <w:rPr>
            <w:rStyle w:val="aa"/>
          </w:rPr>
          <w:t>IP</w:t>
        </w:r>
        <w:r w:rsidR="00AF69F3" w:rsidRPr="00835FB8">
          <w:rPr>
            <w:rStyle w:val="aa"/>
            <w:rFonts w:hint="eastAsia"/>
          </w:rPr>
          <w:t>地址的设备发生地址冲突？</w:t>
        </w:r>
        <w:r w:rsidR="00AF69F3">
          <w:rPr>
            <w:webHidden/>
          </w:rPr>
          <w:tab/>
        </w:r>
        <w:r w:rsidR="00AF69F3">
          <w:rPr>
            <w:webHidden/>
          </w:rPr>
          <w:fldChar w:fldCharType="begin"/>
        </w:r>
        <w:r w:rsidR="00AF69F3">
          <w:rPr>
            <w:webHidden/>
          </w:rPr>
          <w:instrText xml:space="preserve"> PAGEREF _Toc67558029 \h </w:instrText>
        </w:r>
        <w:r w:rsidR="00AF69F3">
          <w:rPr>
            <w:webHidden/>
          </w:rPr>
        </w:r>
        <w:r w:rsidR="00AF69F3">
          <w:rPr>
            <w:webHidden/>
          </w:rPr>
          <w:fldChar w:fldCharType="separate"/>
        </w:r>
        <w:r w:rsidR="00AF69F3">
          <w:rPr>
            <w:webHidden/>
          </w:rPr>
          <w:t>23</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30" w:history="1">
        <w:r w:rsidR="00AF69F3" w:rsidRPr="00835FB8">
          <w:rPr>
            <w:rStyle w:val="aa"/>
          </w:rPr>
          <w:t>11 IP</w:t>
        </w:r>
        <w:r w:rsidR="00AF69F3" w:rsidRPr="00835FB8">
          <w:rPr>
            <w:rStyle w:val="aa"/>
            <w:rFonts w:hint="eastAsia"/>
          </w:rPr>
          <w:t>业务</w:t>
        </w:r>
        <w:r w:rsidR="00AF69F3">
          <w:rPr>
            <w:webHidden/>
          </w:rPr>
          <w:tab/>
        </w:r>
        <w:r w:rsidR="00AF69F3">
          <w:rPr>
            <w:webHidden/>
          </w:rPr>
          <w:fldChar w:fldCharType="begin"/>
        </w:r>
        <w:r w:rsidR="00AF69F3">
          <w:rPr>
            <w:webHidden/>
          </w:rPr>
          <w:instrText xml:space="preserve"> PAGEREF _Toc67558030 \h </w:instrText>
        </w:r>
        <w:r w:rsidR="00AF69F3">
          <w:rPr>
            <w:webHidden/>
          </w:rPr>
        </w:r>
        <w:r w:rsidR="00AF69F3">
          <w:rPr>
            <w:webHidden/>
          </w:rPr>
          <w:fldChar w:fldCharType="separate"/>
        </w:r>
        <w:r w:rsidR="00AF69F3">
          <w:rPr>
            <w:webHidden/>
          </w:rPr>
          <w:t>23</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1" w:history="1">
        <w:r w:rsidR="00AF69F3" w:rsidRPr="00835FB8">
          <w:rPr>
            <w:rStyle w:val="aa"/>
            <w:rFonts w:hint="eastAsia"/>
          </w:rPr>
          <w:t>为什么将两台交换机接入到同一个局域网，登录交换机的</w:t>
        </w:r>
        <w:r w:rsidR="00AF69F3" w:rsidRPr="00835FB8">
          <w:rPr>
            <w:rStyle w:val="aa"/>
          </w:rPr>
          <w:t>Web</w:t>
        </w:r>
        <w:r w:rsidR="00AF69F3" w:rsidRPr="00835FB8">
          <w:rPr>
            <w:rStyle w:val="aa"/>
            <w:rFonts w:hint="eastAsia"/>
          </w:rPr>
          <w:t>管理页面时会出现闪退？</w:t>
        </w:r>
        <w:r w:rsidR="00AF69F3">
          <w:rPr>
            <w:webHidden/>
          </w:rPr>
          <w:tab/>
        </w:r>
        <w:r w:rsidR="00AF69F3">
          <w:rPr>
            <w:webHidden/>
          </w:rPr>
          <w:fldChar w:fldCharType="begin"/>
        </w:r>
        <w:r w:rsidR="00AF69F3">
          <w:rPr>
            <w:webHidden/>
          </w:rPr>
          <w:instrText xml:space="preserve"> PAGEREF _Toc67558031 \h </w:instrText>
        </w:r>
        <w:r w:rsidR="00AF69F3">
          <w:rPr>
            <w:webHidden/>
          </w:rPr>
        </w:r>
        <w:r w:rsidR="00AF69F3">
          <w:rPr>
            <w:webHidden/>
          </w:rPr>
          <w:fldChar w:fldCharType="separate"/>
        </w:r>
        <w:r w:rsidR="00AF69F3">
          <w:rPr>
            <w:webHidden/>
          </w:rPr>
          <w:t>23</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2" w:history="1">
        <w:r w:rsidR="00AF69F3" w:rsidRPr="00835FB8">
          <w:rPr>
            <w:rStyle w:val="aa"/>
            <w:rFonts w:hint="eastAsia"/>
          </w:rPr>
          <w:t>为什么会出现网页打不开，但是能</w:t>
        </w:r>
        <w:r w:rsidR="00AF69F3" w:rsidRPr="00835FB8">
          <w:rPr>
            <w:rStyle w:val="aa"/>
          </w:rPr>
          <w:t>Ping</w:t>
        </w:r>
        <w:r w:rsidR="00AF69F3" w:rsidRPr="00835FB8">
          <w:rPr>
            <w:rStyle w:val="aa"/>
            <w:rFonts w:hint="eastAsia"/>
          </w:rPr>
          <w:t>通对方</w:t>
        </w:r>
        <w:r w:rsidR="00AF69F3" w:rsidRPr="00835FB8">
          <w:rPr>
            <w:rStyle w:val="aa"/>
          </w:rPr>
          <w:t>IP</w:t>
        </w:r>
        <w:r w:rsidR="00AF69F3" w:rsidRPr="00835FB8">
          <w:rPr>
            <w:rStyle w:val="aa"/>
            <w:rFonts w:hint="eastAsia"/>
          </w:rPr>
          <w:t>地址的情况？</w:t>
        </w:r>
        <w:r w:rsidR="00AF69F3">
          <w:rPr>
            <w:webHidden/>
          </w:rPr>
          <w:tab/>
        </w:r>
        <w:r w:rsidR="00AF69F3">
          <w:rPr>
            <w:webHidden/>
          </w:rPr>
          <w:fldChar w:fldCharType="begin"/>
        </w:r>
        <w:r w:rsidR="00AF69F3">
          <w:rPr>
            <w:webHidden/>
          </w:rPr>
          <w:instrText xml:space="preserve"> PAGEREF _Toc67558032 \h </w:instrText>
        </w:r>
        <w:r w:rsidR="00AF69F3">
          <w:rPr>
            <w:webHidden/>
          </w:rPr>
        </w:r>
        <w:r w:rsidR="00AF69F3">
          <w:rPr>
            <w:webHidden/>
          </w:rPr>
          <w:fldChar w:fldCharType="separate"/>
        </w:r>
        <w:r w:rsidR="00AF69F3">
          <w:rPr>
            <w:webHidden/>
          </w:rPr>
          <w:t>23</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3" w:history="1">
        <w:r w:rsidR="00AF69F3" w:rsidRPr="00835FB8">
          <w:rPr>
            <w:rStyle w:val="aa"/>
            <w:rFonts w:hint="eastAsia"/>
          </w:rPr>
          <w:t>反复出现通过</w:t>
        </w:r>
        <w:r w:rsidR="00AF69F3" w:rsidRPr="00835FB8">
          <w:rPr>
            <w:rStyle w:val="aa"/>
          </w:rPr>
          <w:t>Telnet</w:t>
        </w:r>
        <w:r w:rsidR="00AF69F3" w:rsidRPr="00835FB8">
          <w:rPr>
            <w:rStyle w:val="aa"/>
            <w:rFonts w:hint="eastAsia"/>
          </w:rPr>
          <w:t>登录上设备后又断开的情况是什么原因？</w:t>
        </w:r>
        <w:r w:rsidR="00AF69F3">
          <w:rPr>
            <w:webHidden/>
          </w:rPr>
          <w:tab/>
        </w:r>
        <w:r w:rsidR="00AF69F3">
          <w:rPr>
            <w:webHidden/>
          </w:rPr>
          <w:fldChar w:fldCharType="begin"/>
        </w:r>
        <w:r w:rsidR="00AF69F3">
          <w:rPr>
            <w:webHidden/>
          </w:rPr>
          <w:instrText xml:space="preserve"> PAGEREF _Toc67558033 \h </w:instrText>
        </w:r>
        <w:r w:rsidR="00AF69F3">
          <w:rPr>
            <w:webHidden/>
          </w:rPr>
        </w:r>
        <w:r w:rsidR="00AF69F3">
          <w:rPr>
            <w:webHidden/>
          </w:rPr>
          <w:fldChar w:fldCharType="separate"/>
        </w:r>
        <w:r w:rsidR="00AF69F3">
          <w:rPr>
            <w:webHidden/>
          </w:rPr>
          <w:t>24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4" w:history="1">
        <w:r w:rsidR="00AF69F3" w:rsidRPr="00835FB8">
          <w:rPr>
            <w:rStyle w:val="aa"/>
            <w:rFonts w:hint="eastAsia"/>
          </w:rPr>
          <w:t>为什么以太网端口正常的情况下，设备上的对应的以太网端口指示灯不亮？</w:t>
        </w:r>
        <w:r w:rsidR="00AF69F3">
          <w:rPr>
            <w:webHidden/>
          </w:rPr>
          <w:tab/>
        </w:r>
        <w:r w:rsidR="00AF69F3">
          <w:rPr>
            <w:webHidden/>
          </w:rPr>
          <w:fldChar w:fldCharType="begin"/>
        </w:r>
        <w:r w:rsidR="00AF69F3">
          <w:rPr>
            <w:webHidden/>
          </w:rPr>
          <w:instrText xml:space="preserve"> PAGEREF _Toc67558034 \h </w:instrText>
        </w:r>
        <w:r w:rsidR="00AF69F3">
          <w:rPr>
            <w:webHidden/>
          </w:rPr>
        </w:r>
        <w:r w:rsidR="00AF69F3">
          <w:rPr>
            <w:webHidden/>
          </w:rPr>
          <w:fldChar w:fldCharType="separate"/>
        </w:r>
        <w:r w:rsidR="00AF69F3">
          <w:rPr>
            <w:webHidden/>
          </w:rPr>
          <w:t>24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5" w:history="1">
        <w:r w:rsidR="00AF69F3" w:rsidRPr="00835FB8">
          <w:rPr>
            <w:rStyle w:val="aa"/>
          </w:rPr>
          <w:t>IP</w:t>
        </w:r>
        <w:r w:rsidR="00AF69F3" w:rsidRPr="00835FB8">
          <w:rPr>
            <w:rStyle w:val="aa"/>
            <w:rFonts w:hint="eastAsia"/>
          </w:rPr>
          <w:t>地址冲突会导致出现什么故障？</w:t>
        </w:r>
        <w:r w:rsidR="00AF69F3">
          <w:rPr>
            <w:webHidden/>
          </w:rPr>
          <w:tab/>
        </w:r>
        <w:r w:rsidR="00AF69F3">
          <w:rPr>
            <w:webHidden/>
          </w:rPr>
          <w:fldChar w:fldCharType="begin"/>
        </w:r>
        <w:r w:rsidR="00AF69F3">
          <w:rPr>
            <w:webHidden/>
          </w:rPr>
          <w:instrText xml:space="preserve"> PAGEREF _Toc67558035 \h </w:instrText>
        </w:r>
        <w:r w:rsidR="00AF69F3">
          <w:rPr>
            <w:webHidden/>
          </w:rPr>
        </w:r>
        <w:r w:rsidR="00AF69F3">
          <w:rPr>
            <w:webHidden/>
          </w:rPr>
          <w:fldChar w:fldCharType="separate"/>
        </w:r>
        <w:r w:rsidR="00AF69F3">
          <w:rPr>
            <w:webHidden/>
          </w:rPr>
          <w:t>24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6" w:history="1">
        <w:r w:rsidR="00AF69F3" w:rsidRPr="00835FB8">
          <w:rPr>
            <w:rStyle w:val="aa"/>
            <w:rFonts w:hint="eastAsia"/>
          </w:rPr>
          <w:t>设备</w:t>
        </w:r>
        <w:r w:rsidR="00AF69F3" w:rsidRPr="00835FB8">
          <w:rPr>
            <w:rStyle w:val="aa"/>
          </w:rPr>
          <w:t>Ping</w:t>
        </w:r>
        <w:r w:rsidR="00AF69F3" w:rsidRPr="00835FB8">
          <w:rPr>
            <w:rStyle w:val="aa"/>
            <w:rFonts w:hint="eastAsia"/>
          </w:rPr>
          <w:t>网关地址有丢包，可以从哪些方面排查？</w:t>
        </w:r>
        <w:r w:rsidR="00AF69F3">
          <w:rPr>
            <w:webHidden/>
          </w:rPr>
          <w:tab/>
        </w:r>
        <w:r w:rsidR="00AF69F3">
          <w:rPr>
            <w:webHidden/>
          </w:rPr>
          <w:fldChar w:fldCharType="begin"/>
        </w:r>
        <w:r w:rsidR="00AF69F3">
          <w:rPr>
            <w:webHidden/>
          </w:rPr>
          <w:instrText xml:space="preserve"> PAGEREF _Toc67558036 \h </w:instrText>
        </w:r>
        <w:r w:rsidR="00AF69F3">
          <w:rPr>
            <w:webHidden/>
          </w:rPr>
        </w:r>
        <w:r w:rsidR="00AF69F3">
          <w:rPr>
            <w:webHidden/>
          </w:rPr>
          <w:fldChar w:fldCharType="separate"/>
        </w:r>
        <w:r w:rsidR="00AF69F3">
          <w:rPr>
            <w:webHidden/>
          </w:rPr>
          <w:t>24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7" w:history="1">
        <w:r w:rsidR="00AF69F3" w:rsidRPr="00835FB8">
          <w:rPr>
            <w:rStyle w:val="aa"/>
            <w:rFonts w:hint="eastAsia"/>
          </w:rPr>
          <w:t>两台主机的</w:t>
        </w:r>
        <w:r w:rsidR="00AF69F3" w:rsidRPr="00835FB8">
          <w:rPr>
            <w:rStyle w:val="aa"/>
          </w:rPr>
          <w:t>IP</w:t>
        </w:r>
        <w:r w:rsidR="00AF69F3" w:rsidRPr="00835FB8">
          <w:rPr>
            <w:rStyle w:val="aa"/>
            <w:rFonts w:hint="eastAsia"/>
          </w:rPr>
          <w:t>地址属于同一网段，但是被设备分割在不同的物理网络，如何实现两台主机之间的</w:t>
        </w:r>
        <w:r w:rsidR="00AF69F3" w:rsidRPr="00835FB8">
          <w:rPr>
            <w:rStyle w:val="aa"/>
          </w:rPr>
          <w:t>ARP</w:t>
        </w:r>
        <w:r w:rsidR="00AF69F3" w:rsidRPr="00835FB8">
          <w:rPr>
            <w:rStyle w:val="aa"/>
            <w:rFonts w:hint="eastAsia"/>
          </w:rPr>
          <w:t>报文正常通信？</w:t>
        </w:r>
        <w:r w:rsidR="00AF69F3">
          <w:rPr>
            <w:webHidden/>
          </w:rPr>
          <w:tab/>
        </w:r>
        <w:r w:rsidR="00AF69F3">
          <w:rPr>
            <w:webHidden/>
          </w:rPr>
          <w:fldChar w:fldCharType="begin"/>
        </w:r>
        <w:r w:rsidR="00AF69F3">
          <w:rPr>
            <w:webHidden/>
          </w:rPr>
          <w:instrText xml:space="preserve"> PAGEREF _Toc67558037 \h </w:instrText>
        </w:r>
        <w:r w:rsidR="00AF69F3">
          <w:rPr>
            <w:webHidden/>
          </w:rPr>
        </w:r>
        <w:r w:rsidR="00AF69F3">
          <w:rPr>
            <w:webHidden/>
          </w:rPr>
          <w:fldChar w:fldCharType="separate"/>
        </w:r>
        <w:r w:rsidR="00AF69F3">
          <w:rPr>
            <w:webHidden/>
          </w:rPr>
          <w:t>25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8" w:history="1">
        <w:r w:rsidR="00AF69F3" w:rsidRPr="00835FB8">
          <w:rPr>
            <w:rStyle w:val="aa"/>
            <w:rFonts w:hint="eastAsia"/>
          </w:rPr>
          <w:t>二层交换机如何配置</w:t>
        </w:r>
        <w:r w:rsidR="00AF69F3" w:rsidRPr="00835FB8">
          <w:rPr>
            <w:rStyle w:val="aa"/>
          </w:rPr>
          <w:t>IP</w:t>
        </w:r>
        <w:r w:rsidR="00AF69F3" w:rsidRPr="00835FB8">
          <w:rPr>
            <w:rStyle w:val="aa"/>
            <w:rFonts w:hint="eastAsia"/>
          </w:rPr>
          <w:t>地址？</w:t>
        </w:r>
        <w:r w:rsidR="00AF69F3">
          <w:rPr>
            <w:webHidden/>
          </w:rPr>
          <w:tab/>
        </w:r>
        <w:r w:rsidR="00AF69F3">
          <w:rPr>
            <w:webHidden/>
          </w:rPr>
          <w:fldChar w:fldCharType="begin"/>
        </w:r>
        <w:r w:rsidR="00AF69F3">
          <w:rPr>
            <w:webHidden/>
          </w:rPr>
          <w:instrText xml:space="preserve"> PAGEREF _Toc67558038 \h </w:instrText>
        </w:r>
        <w:r w:rsidR="00AF69F3">
          <w:rPr>
            <w:webHidden/>
          </w:rPr>
        </w:r>
        <w:r w:rsidR="00AF69F3">
          <w:rPr>
            <w:webHidden/>
          </w:rPr>
          <w:fldChar w:fldCharType="separate"/>
        </w:r>
        <w:r w:rsidR="00AF69F3">
          <w:rPr>
            <w:webHidden/>
          </w:rPr>
          <w:t>25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39" w:history="1">
        <w:r w:rsidR="00AF69F3" w:rsidRPr="00835FB8">
          <w:rPr>
            <w:rStyle w:val="aa"/>
            <w:rFonts w:hint="eastAsia"/>
          </w:rPr>
          <w:t>配置静态</w:t>
        </w:r>
        <w:r w:rsidR="00AF69F3" w:rsidRPr="00835FB8">
          <w:rPr>
            <w:rStyle w:val="aa"/>
          </w:rPr>
          <w:t>ARP</w:t>
        </w:r>
        <w:r w:rsidR="00AF69F3" w:rsidRPr="00835FB8">
          <w:rPr>
            <w:rStyle w:val="aa"/>
            <w:rFonts w:hint="eastAsia"/>
          </w:rPr>
          <w:t>表项时需要注意哪些地方？</w:t>
        </w:r>
        <w:r w:rsidR="00AF69F3">
          <w:rPr>
            <w:webHidden/>
          </w:rPr>
          <w:tab/>
        </w:r>
        <w:r w:rsidR="00AF69F3">
          <w:rPr>
            <w:webHidden/>
          </w:rPr>
          <w:fldChar w:fldCharType="begin"/>
        </w:r>
        <w:r w:rsidR="00AF69F3">
          <w:rPr>
            <w:webHidden/>
          </w:rPr>
          <w:instrText xml:space="preserve"> PAGEREF _Toc67558039 \h </w:instrText>
        </w:r>
        <w:r w:rsidR="00AF69F3">
          <w:rPr>
            <w:webHidden/>
          </w:rPr>
        </w:r>
        <w:r w:rsidR="00AF69F3">
          <w:rPr>
            <w:webHidden/>
          </w:rPr>
          <w:fldChar w:fldCharType="separate"/>
        </w:r>
        <w:r w:rsidR="00AF69F3">
          <w:rPr>
            <w:webHidden/>
          </w:rPr>
          <w:t>25</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40" w:history="1">
        <w:r w:rsidR="00AF69F3" w:rsidRPr="00835FB8">
          <w:rPr>
            <w:rStyle w:val="aa"/>
          </w:rPr>
          <w:t>12</w:t>
        </w:r>
        <w:r w:rsidR="00AF69F3" w:rsidRPr="00835FB8">
          <w:rPr>
            <w:rStyle w:val="aa"/>
            <w:rFonts w:hint="eastAsia"/>
          </w:rPr>
          <w:t xml:space="preserve"> </w:t>
        </w:r>
        <w:r w:rsidR="00AF69F3" w:rsidRPr="00835FB8">
          <w:rPr>
            <w:rStyle w:val="aa"/>
            <w:rFonts w:hint="eastAsia"/>
          </w:rPr>
          <w:t>接入认证</w:t>
        </w:r>
        <w:r w:rsidR="00AF69F3">
          <w:rPr>
            <w:webHidden/>
          </w:rPr>
          <w:tab/>
        </w:r>
        <w:r w:rsidR="00AF69F3">
          <w:rPr>
            <w:webHidden/>
          </w:rPr>
          <w:fldChar w:fldCharType="begin"/>
        </w:r>
        <w:r w:rsidR="00AF69F3">
          <w:rPr>
            <w:webHidden/>
          </w:rPr>
          <w:instrText xml:space="preserve"> PAGEREF _Toc67558040 \h </w:instrText>
        </w:r>
        <w:r w:rsidR="00AF69F3">
          <w:rPr>
            <w:webHidden/>
          </w:rPr>
        </w:r>
        <w:r w:rsidR="00AF69F3">
          <w:rPr>
            <w:webHidden/>
          </w:rPr>
          <w:fldChar w:fldCharType="separate"/>
        </w:r>
        <w:r w:rsidR="00AF69F3">
          <w:rPr>
            <w:webHidden/>
          </w:rPr>
          <w:t>26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1" w:history="1">
        <w:r w:rsidR="00AF69F3" w:rsidRPr="00835FB8">
          <w:rPr>
            <w:rStyle w:val="aa"/>
            <w:rFonts w:hint="eastAsia"/>
          </w:rPr>
          <w:t>接入用户认证时，按照什么顺序选择认证域？</w:t>
        </w:r>
        <w:r w:rsidR="00AF69F3">
          <w:rPr>
            <w:webHidden/>
          </w:rPr>
          <w:tab/>
        </w:r>
        <w:r w:rsidR="00AF69F3">
          <w:rPr>
            <w:webHidden/>
          </w:rPr>
          <w:fldChar w:fldCharType="begin"/>
        </w:r>
        <w:r w:rsidR="00AF69F3">
          <w:rPr>
            <w:webHidden/>
          </w:rPr>
          <w:instrText xml:space="preserve"> PAGEREF _Toc67558041 \h </w:instrText>
        </w:r>
        <w:r w:rsidR="00AF69F3">
          <w:rPr>
            <w:webHidden/>
          </w:rPr>
        </w:r>
        <w:r w:rsidR="00AF69F3">
          <w:rPr>
            <w:webHidden/>
          </w:rPr>
          <w:fldChar w:fldCharType="separate"/>
        </w:r>
        <w:r w:rsidR="00AF69F3">
          <w:rPr>
            <w:webHidden/>
          </w:rPr>
          <w:t>26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2" w:history="1">
        <w:r w:rsidR="00AF69F3" w:rsidRPr="00835FB8">
          <w:rPr>
            <w:rStyle w:val="aa"/>
            <w:rFonts w:hint="eastAsia"/>
          </w:rPr>
          <w:t>如何修改或删除缺省的</w:t>
        </w:r>
        <w:r w:rsidR="00AF69F3" w:rsidRPr="00835FB8">
          <w:rPr>
            <w:rStyle w:val="aa"/>
          </w:rPr>
          <w:t>ISP</w:t>
        </w:r>
        <w:r w:rsidR="00AF69F3" w:rsidRPr="00835FB8">
          <w:rPr>
            <w:rStyle w:val="aa"/>
            <w:rFonts w:hint="eastAsia"/>
          </w:rPr>
          <w:t>域？</w:t>
        </w:r>
        <w:r w:rsidR="00AF69F3">
          <w:rPr>
            <w:webHidden/>
          </w:rPr>
          <w:tab/>
        </w:r>
        <w:r w:rsidR="00AF69F3">
          <w:rPr>
            <w:webHidden/>
          </w:rPr>
          <w:fldChar w:fldCharType="begin"/>
        </w:r>
        <w:r w:rsidR="00AF69F3">
          <w:rPr>
            <w:webHidden/>
          </w:rPr>
          <w:instrText xml:space="preserve"> PAGEREF _Toc67558042 \h </w:instrText>
        </w:r>
        <w:r w:rsidR="00AF69F3">
          <w:rPr>
            <w:webHidden/>
          </w:rPr>
        </w:r>
        <w:r w:rsidR="00AF69F3">
          <w:rPr>
            <w:webHidden/>
          </w:rPr>
          <w:fldChar w:fldCharType="separate"/>
        </w:r>
        <w:r w:rsidR="00AF69F3">
          <w:rPr>
            <w:webHidden/>
          </w:rPr>
          <w:t>26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3" w:history="1">
        <w:r w:rsidR="00AF69F3" w:rsidRPr="00835FB8">
          <w:rPr>
            <w:rStyle w:val="aa"/>
            <w:rFonts w:hint="eastAsia"/>
          </w:rPr>
          <w:t>本地用户没有配置服务类型会导致认证失败吗？常用服务类型有哪些？</w:t>
        </w:r>
        <w:r w:rsidR="00AF69F3">
          <w:rPr>
            <w:webHidden/>
          </w:rPr>
          <w:tab/>
        </w:r>
        <w:r w:rsidR="00AF69F3">
          <w:rPr>
            <w:webHidden/>
          </w:rPr>
          <w:fldChar w:fldCharType="begin"/>
        </w:r>
        <w:r w:rsidR="00AF69F3">
          <w:rPr>
            <w:webHidden/>
          </w:rPr>
          <w:instrText xml:space="preserve"> PAGEREF _Toc67558043 \h </w:instrText>
        </w:r>
        <w:r w:rsidR="00AF69F3">
          <w:rPr>
            <w:webHidden/>
          </w:rPr>
        </w:r>
        <w:r w:rsidR="00AF69F3">
          <w:rPr>
            <w:webHidden/>
          </w:rPr>
          <w:fldChar w:fldCharType="separate"/>
        </w:r>
        <w:r w:rsidR="00AF69F3">
          <w:rPr>
            <w:webHidden/>
          </w:rPr>
          <w:t>26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4" w:history="1">
        <w:r w:rsidR="00AF69F3" w:rsidRPr="00835FB8">
          <w:rPr>
            <w:rStyle w:val="aa"/>
          </w:rPr>
          <w:t>RADIUS</w:t>
        </w:r>
        <w:r w:rsidR="00AF69F3" w:rsidRPr="00835FB8">
          <w:rPr>
            <w:rStyle w:val="aa"/>
            <w:rFonts w:hint="eastAsia"/>
          </w:rPr>
          <w:t>认证时为什么需要配置</w:t>
        </w:r>
        <w:r w:rsidR="00AF69F3" w:rsidRPr="00835FB8">
          <w:rPr>
            <w:rStyle w:val="aa"/>
          </w:rPr>
          <w:t>nas-ip</w:t>
        </w:r>
        <w:r w:rsidR="00AF69F3" w:rsidRPr="00835FB8">
          <w:rPr>
            <w:rStyle w:val="aa"/>
            <w:rFonts w:hint="eastAsia"/>
          </w:rPr>
          <w:t>？</w:t>
        </w:r>
        <w:r w:rsidR="00AF69F3">
          <w:rPr>
            <w:webHidden/>
          </w:rPr>
          <w:tab/>
        </w:r>
        <w:r w:rsidR="00AF69F3">
          <w:rPr>
            <w:webHidden/>
          </w:rPr>
          <w:fldChar w:fldCharType="begin"/>
        </w:r>
        <w:r w:rsidR="00AF69F3">
          <w:rPr>
            <w:webHidden/>
          </w:rPr>
          <w:instrText xml:space="preserve"> PAGEREF _Toc67558044 \h </w:instrText>
        </w:r>
        <w:r w:rsidR="00AF69F3">
          <w:rPr>
            <w:webHidden/>
          </w:rPr>
        </w:r>
        <w:r w:rsidR="00AF69F3">
          <w:rPr>
            <w:webHidden/>
          </w:rPr>
          <w:fldChar w:fldCharType="separate"/>
        </w:r>
        <w:r w:rsidR="00AF69F3">
          <w:rPr>
            <w:webHidden/>
          </w:rPr>
          <w:t>27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5" w:history="1">
        <w:r w:rsidR="00AF69F3" w:rsidRPr="00835FB8">
          <w:rPr>
            <w:rStyle w:val="aa"/>
            <w:rFonts w:hint="eastAsia"/>
          </w:rPr>
          <w:t>什么是</w:t>
        </w:r>
        <w:r w:rsidR="00AF69F3" w:rsidRPr="00835FB8">
          <w:rPr>
            <w:rStyle w:val="aa"/>
          </w:rPr>
          <w:t>802.1x</w:t>
        </w:r>
        <w:r w:rsidR="00AF69F3" w:rsidRPr="00835FB8">
          <w:rPr>
            <w:rStyle w:val="aa"/>
            <w:rFonts w:hint="eastAsia"/>
          </w:rPr>
          <w:t>在线用户握手？如何开启在线用户握手功能？哪些相关场景可能导致认证失败？</w:t>
        </w:r>
        <w:r w:rsidR="00AF69F3">
          <w:rPr>
            <w:webHidden/>
          </w:rPr>
          <w:tab/>
        </w:r>
        <w:r w:rsidR="00AF69F3">
          <w:rPr>
            <w:webHidden/>
          </w:rPr>
          <w:fldChar w:fldCharType="begin"/>
        </w:r>
        <w:r w:rsidR="00AF69F3">
          <w:rPr>
            <w:webHidden/>
          </w:rPr>
          <w:instrText xml:space="preserve"> PAGEREF _Toc67558045 \h </w:instrText>
        </w:r>
        <w:r w:rsidR="00AF69F3">
          <w:rPr>
            <w:webHidden/>
          </w:rPr>
        </w:r>
        <w:r w:rsidR="00AF69F3">
          <w:rPr>
            <w:webHidden/>
          </w:rPr>
          <w:fldChar w:fldCharType="separate"/>
        </w:r>
        <w:r w:rsidR="00AF69F3">
          <w:rPr>
            <w:webHidden/>
          </w:rPr>
          <w:t>28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6" w:history="1">
        <w:r w:rsidR="00AF69F3" w:rsidRPr="00835FB8">
          <w:rPr>
            <w:rStyle w:val="aa"/>
            <w:rFonts w:hint="eastAsia"/>
          </w:rPr>
          <w:t>在线用户握手安全功能有哪些使用限制？</w:t>
        </w:r>
        <w:r w:rsidR="00AF69F3">
          <w:rPr>
            <w:webHidden/>
          </w:rPr>
          <w:tab/>
        </w:r>
        <w:r w:rsidR="00AF69F3">
          <w:rPr>
            <w:webHidden/>
          </w:rPr>
          <w:fldChar w:fldCharType="begin"/>
        </w:r>
        <w:r w:rsidR="00AF69F3">
          <w:rPr>
            <w:webHidden/>
          </w:rPr>
          <w:instrText xml:space="preserve"> PAGEREF _Toc67558046 \h </w:instrText>
        </w:r>
        <w:r w:rsidR="00AF69F3">
          <w:rPr>
            <w:webHidden/>
          </w:rPr>
        </w:r>
        <w:r w:rsidR="00AF69F3">
          <w:rPr>
            <w:webHidden/>
          </w:rPr>
          <w:fldChar w:fldCharType="separate"/>
        </w:r>
        <w:r w:rsidR="00AF69F3">
          <w:rPr>
            <w:webHidden/>
          </w:rPr>
          <w:t>28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7" w:history="1">
        <w:r w:rsidR="00AF69F3" w:rsidRPr="00835FB8">
          <w:rPr>
            <w:rStyle w:val="aa"/>
            <w:rFonts w:hint="eastAsia"/>
          </w:rPr>
          <w:t>在线握手成功报文功能有哪些使用限制？</w:t>
        </w:r>
        <w:r w:rsidR="00AF69F3">
          <w:rPr>
            <w:webHidden/>
          </w:rPr>
          <w:tab/>
        </w:r>
        <w:r w:rsidR="00AF69F3">
          <w:rPr>
            <w:webHidden/>
          </w:rPr>
          <w:fldChar w:fldCharType="begin"/>
        </w:r>
        <w:r w:rsidR="00AF69F3">
          <w:rPr>
            <w:webHidden/>
          </w:rPr>
          <w:instrText xml:space="preserve"> PAGEREF _Toc67558047 \h </w:instrText>
        </w:r>
        <w:r w:rsidR="00AF69F3">
          <w:rPr>
            <w:webHidden/>
          </w:rPr>
        </w:r>
        <w:r w:rsidR="00AF69F3">
          <w:rPr>
            <w:webHidden/>
          </w:rPr>
          <w:fldChar w:fldCharType="separate"/>
        </w:r>
        <w:r w:rsidR="00AF69F3">
          <w:rPr>
            <w:webHidden/>
          </w:rPr>
          <w:t>28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8" w:history="1">
        <w:r w:rsidR="00AF69F3" w:rsidRPr="00835FB8">
          <w:rPr>
            <w:rStyle w:val="aa"/>
            <w:rFonts w:hint="eastAsia"/>
          </w:rPr>
          <w:t>配置设备端和服务端的认证、授权、计费时需要注意什么？</w:t>
        </w:r>
        <w:r w:rsidR="00AF69F3">
          <w:rPr>
            <w:webHidden/>
          </w:rPr>
          <w:tab/>
        </w:r>
        <w:r w:rsidR="00AF69F3">
          <w:rPr>
            <w:webHidden/>
          </w:rPr>
          <w:fldChar w:fldCharType="begin"/>
        </w:r>
        <w:r w:rsidR="00AF69F3">
          <w:rPr>
            <w:webHidden/>
          </w:rPr>
          <w:instrText xml:space="preserve"> PAGEREF _Toc67558048 \h </w:instrText>
        </w:r>
        <w:r w:rsidR="00AF69F3">
          <w:rPr>
            <w:webHidden/>
          </w:rPr>
        </w:r>
        <w:r w:rsidR="00AF69F3">
          <w:rPr>
            <w:webHidden/>
          </w:rPr>
          <w:fldChar w:fldCharType="separate"/>
        </w:r>
        <w:r w:rsidR="00AF69F3">
          <w:rPr>
            <w:webHidden/>
          </w:rPr>
          <w:t>28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49" w:history="1">
        <w:r w:rsidR="00AF69F3" w:rsidRPr="00835FB8">
          <w:rPr>
            <w:rStyle w:val="aa"/>
            <w:rFonts w:hint="eastAsia"/>
          </w:rPr>
          <w:t>什么情况下需要配置允许</w:t>
        </w:r>
        <w:r w:rsidR="00AF69F3" w:rsidRPr="00835FB8">
          <w:rPr>
            <w:rStyle w:val="aa"/>
          </w:rPr>
          <w:t>MAC</w:t>
        </w:r>
        <w:r w:rsidR="00AF69F3" w:rsidRPr="00835FB8">
          <w:rPr>
            <w:rStyle w:val="aa"/>
            <w:rFonts w:hint="eastAsia"/>
          </w:rPr>
          <w:t>迁移功能？</w:t>
        </w:r>
        <w:r w:rsidR="00AF69F3">
          <w:rPr>
            <w:webHidden/>
          </w:rPr>
          <w:tab/>
        </w:r>
        <w:r w:rsidR="00AF69F3">
          <w:rPr>
            <w:webHidden/>
          </w:rPr>
          <w:fldChar w:fldCharType="begin"/>
        </w:r>
        <w:r w:rsidR="00AF69F3">
          <w:rPr>
            <w:webHidden/>
          </w:rPr>
          <w:instrText xml:space="preserve"> PAGEREF _Toc67558049 \h </w:instrText>
        </w:r>
        <w:r w:rsidR="00AF69F3">
          <w:rPr>
            <w:webHidden/>
          </w:rPr>
        </w:r>
        <w:r w:rsidR="00AF69F3">
          <w:rPr>
            <w:webHidden/>
          </w:rPr>
          <w:fldChar w:fldCharType="separate"/>
        </w:r>
        <w:r w:rsidR="00AF69F3">
          <w:rPr>
            <w:webHidden/>
          </w:rPr>
          <w:t>29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0" w:history="1">
        <w:r w:rsidR="00AF69F3" w:rsidRPr="00835FB8">
          <w:rPr>
            <w:rStyle w:val="aa"/>
            <w:rFonts w:hint="eastAsia"/>
          </w:rPr>
          <w:t>如何配置和查看</w:t>
        </w:r>
        <w:r w:rsidR="00AF69F3" w:rsidRPr="00835FB8">
          <w:rPr>
            <w:rStyle w:val="aa"/>
          </w:rPr>
          <w:t>802.1X</w:t>
        </w:r>
        <w:r w:rsidR="00AF69F3" w:rsidRPr="00835FB8">
          <w:rPr>
            <w:rStyle w:val="aa"/>
            <w:rFonts w:hint="eastAsia"/>
          </w:rPr>
          <w:t>用户使用的强制认证域？</w:t>
        </w:r>
        <w:r w:rsidR="00AF69F3">
          <w:rPr>
            <w:webHidden/>
          </w:rPr>
          <w:tab/>
        </w:r>
        <w:r w:rsidR="00AF69F3">
          <w:rPr>
            <w:webHidden/>
          </w:rPr>
          <w:fldChar w:fldCharType="begin"/>
        </w:r>
        <w:r w:rsidR="00AF69F3">
          <w:rPr>
            <w:webHidden/>
          </w:rPr>
          <w:instrText xml:space="preserve"> PAGEREF _Toc67558050 \h </w:instrText>
        </w:r>
        <w:r w:rsidR="00AF69F3">
          <w:rPr>
            <w:webHidden/>
          </w:rPr>
        </w:r>
        <w:r w:rsidR="00AF69F3">
          <w:rPr>
            <w:webHidden/>
          </w:rPr>
          <w:fldChar w:fldCharType="separate"/>
        </w:r>
        <w:r w:rsidR="00AF69F3">
          <w:rPr>
            <w:webHidden/>
          </w:rPr>
          <w:t>29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1" w:history="1">
        <w:r w:rsidR="00AF69F3" w:rsidRPr="00835FB8">
          <w:rPr>
            <w:rStyle w:val="aa"/>
            <w:rFonts w:hint="eastAsia"/>
          </w:rPr>
          <w:t>当前</w:t>
        </w:r>
        <w:r w:rsidR="00AF69F3" w:rsidRPr="00835FB8">
          <w:rPr>
            <w:rStyle w:val="aa"/>
          </w:rPr>
          <w:t>ISP</w:t>
        </w:r>
        <w:r w:rsidR="00AF69F3" w:rsidRPr="00835FB8">
          <w:rPr>
            <w:rStyle w:val="aa"/>
            <w:rFonts w:hint="eastAsia"/>
          </w:rPr>
          <w:t>域中未指定具体授权方法的情况下，缺省授权方法是什么？如何配置缺省授权？</w:t>
        </w:r>
        <w:r w:rsidR="00AF69F3">
          <w:rPr>
            <w:webHidden/>
          </w:rPr>
          <w:tab/>
        </w:r>
        <w:r w:rsidR="00AF69F3">
          <w:rPr>
            <w:webHidden/>
          </w:rPr>
          <w:fldChar w:fldCharType="begin"/>
        </w:r>
        <w:r w:rsidR="00AF69F3">
          <w:rPr>
            <w:webHidden/>
          </w:rPr>
          <w:instrText xml:space="preserve"> PAGEREF _Toc67558051 \h </w:instrText>
        </w:r>
        <w:r w:rsidR="00AF69F3">
          <w:rPr>
            <w:webHidden/>
          </w:rPr>
        </w:r>
        <w:r w:rsidR="00AF69F3">
          <w:rPr>
            <w:webHidden/>
          </w:rPr>
          <w:fldChar w:fldCharType="separate"/>
        </w:r>
        <w:r w:rsidR="00AF69F3">
          <w:rPr>
            <w:webHidden/>
          </w:rPr>
          <w:t>29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2" w:history="1">
        <w:r w:rsidR="00AF69F3" w:rsidRPr="00835FB8">
          <w:rPr>
            <w:rStyle w:val="aa"/>
            <w:rFonts w:hint="eastAsia"/>
          </w:rPr>
          <w:t>使用</w:t>
        </w:r>
        <w:r w:rsidR="00AF69F3" w:rsidRPr="00835FB8">
          <w:rPr>
            <w:rStyle w:val="aa"/>
          </w:rPr>
          <w:t>iNode</w:t>
        </w:r>
        <w:r w:rsidR="00AF69F3" w:rsidRPr="00835FB8">
          <w:rPr>
            <w:rStyle w:val="aa"/>
            <w:rFonts w:hint="eastAsia"/>
          </w:rPr>
          <w:t>客户端作为</w:t>
        </w:r>
        <w:r w:rsidR="00AF69F3" w:rsidRPr="00835FB8">
          <w:rPr>
            <w:rStyle w:val="aa"/>
          </w:rPr>
          <w:t>802.1x</w:t>
        </w:r>
        <w:r w:rsidR="00AF69F3" w:rsidRPr="00835FB8">
          <w:rPr>
            <w:rStyle w:val="aa"/>
            <w:rFonts w:hint="eastAsia"/>
          </w:rPr>
          <w:t>客户端时，</w:t>
        </w:r>
        <w:r w:rsidR="00AF69F3" w:rsidRPr="00835FB8">
          <w:rPr>
            <w:rStyle w:val="aa"/>
          </w:rPr>
          <w:t>iNode</w:t>
        </w:r>
        <w:r w:rsidR="00AF69F3" w:rsidRPr="00835FB8">
          <w:rPr>
            <w:rStyle w:val="aa"/>
            <w:rFonts w:hint="eastAsia"/>
          </w:rPr>
          <w:t>该如何配置？</w:t>
        </w:r>
        <w:r w:rsidR="00AF69F3">
          <w:rPr>
            <w:webHidden/>
          </w:rPr>
          <w:tab/>
        </w:r>
        <w:r w:rsidR="00AF69F3">
          <w:rPr>
            <w:webHidden/>
          </w:rPr>
          <w:fldChar w:fldCharType="begin"/>
        </w:r>
        <w:r w:rsidR="00AF69F3">
          <w:rPr>
            <w:webHidden/>
          </w:rPr>
          <w:instrText xml:space="preserve"> PAGEREF _Toc67558052 \h </w:instrText>
        </w:r>
        <w:r w:rsidR="00AF69F3">
          <w:rPr>
            <w:webHidden/>
          </w:rPr>
        </w:r>
        <w:r w:rsidR="00AF69F3">
          <w:rPr>
            <w:webHidden/>
          </w:rPr>
          <w:fldChar w:fldCharType="separate"/>
        </w:r>
        <w:r w:rsidR="00AF69F3">
          <w:rPr>
            <w:webHidden/>
          </w:rPr>
          <w:t>30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3" w:history="1">
        <w:r w:rsidR="00AF69F3" w:rsidRPr="00835FB8">
          <w:rPr>
            <w:rStyle w:val="aa"/>
            <w:rFonts w:hint="eastAsia"/>
          </w:rPr>
          <w:t>端口安全模式分为哪两类？配置之前，端口需要满足什么条件？</w:t>
        </w:r>
        <w:r w:rsidR="00AF69F3">
          <w:rPr>
            <w:webHidden/>
          </w:rPr>
          <w:tab/>
        </w:r>
        <w:r w:rsidR="00AF69F3">
          <w:rPr>
            <w:webHidden/>
          </w:rPr>
          <w:fldChar w:fldCharType="begin"/>
        </w:r>
        <w:r w:rsidR="00AF69F3">
          <w:rPr>
            <w:webHidden/>
          </w:rPr>
          <w:instrText xml:space="preserve"> PAGEREF _Toc67558053 \h </w:instrText>
        </w:r>
        <w:r w:rsidR="00AF69F3">
          <w:rPr>
            <w:webHidden/>
          </w:rPr>
        </w:r>
        <w:r w:rsidR="00AF69F3">
          <w:rPr>
            <w:webHidden/>
          </w:rPr>
          <w:fldChar w:fldCharType="separate"/>
        </w:r>
        <w:r w:rsidR="00AF69F3">
          <w:rPr>
            <w:webHidden/>
          </w:rPr>
          <w:t>33</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4" w:history="1">
        <w:r w:rsidR="00AF69F3" w:rsidRPr="00835FB8">
          <w:rPr>
            <w:rStyle w:val="aa"/>
          </w:rPr>
          <w:t>802.1X</w:t>
        </w:r>
        <w:r w:rsidR="00AF69F3" w:rsidRPr="00835FB8">
          <w:rPr>
            <w:rStyle w:val="aa"/>
            <w:rFonts w:hint="eastAsia"/>
          </w:rPr>
          <w:t>环境如何实现终端免认证？</w:t>
        </w:r>
        <w:r w:rsidR="00AF69F3">
          <w:rPr>
            <w:webHidden/>
          </w:rPr>
          <w:tab/>
        </w:r>
        <w:r w:rsidR="00AF69F3">
          <w:rPr>
            <w:webHidden/>
          </w:rPr>
          <w:fldChar w:fldCharType="begin"/>
        </w:r>
        <w:r w:rsidR="00AF69F3">
          <w:rPr>
            <w:webHidden/>
          </w:rPr>
          <w:instrText xml:space="preserve"> PAGEREF _Toc67558054 \h </w:instrText>
        </w:r>
        <w:r w:rsidR="00AF69F3">
          <w:rPr>
            <w:webHidden/>
          </w:rPr>
        </w:r>
        <w:r w:rsidR="00AF69F3">
          <w:rPr>
            <w:webHidden/>
          </w:rPr>
          <w:fldChar w:fldCharType="separate"/>
        </w:r>
        <w:r w:rsidR="00AF69F3">
          <w:rPr>
            <w:webHidden/>
          </w:rPr>
          <w:t>33</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5" w:history="1">
        <w:r w:rsidR="00AF69F3" w:rsidRPr="00835FB8">
          <w:rPr>
            <w:rStyle w:val="aa"/>
            <w:rFonts w:hint="eastAsia"/>
          </w:rPr>
          <w:t>设备对</w:t>
        </w:r>
        <w:r w:rsidR="00AF69F3" w:rsidRPr="00835FB8">
          <w:rPr>
            <w:rStyle w:val="aa"/>
          </w:rPr>
          <w:t>RADIUS 15</w:t>
        </w:r>
        <w:r w:rsidR="00AF69F3" w:rsidRPr="00835FB8">
          <w:rPr>
            <w:rStyle w:val="aa"/>
            <w:rFonts w:hint="eastAsia"/>
          </w:rPr>
          <w:t>号属性的检查方式该如何配置？</w:t>
        </w:r>
        <w:r w:rsidR="00AF69F3">
          <w:rPr>
            <w:webHidden/>
          </w:rPr>
          <w:tab/>
        </w:r>
        <w:r w:rsidR="00AF69F3">
          <w:rPr>
            <w:webHidden/>
          </w:rPr>
          <w:fldChar w:fldCharType="begin"/>
        </w:r>
        <w:r w:rsidR="00AF69F3">
          <w:rPr>
            <w:webHidden/>
          </w:rPr>
          <w:instrText xml:space="preserve"> PAGEREF _Toc67558055 \h </w:instrText>
        </w:r>
        <w:r w:rsidR="00AF69F3">
          <w:rPr>
            <w:webHidden/>
          </w:rPr>
        </w:r>
        <w:r w:rsidR="00AF69F3">
          <w:rPr>
            <w:webHidden/>
          </w:rPr>
          <w:fldChar w:fldCharType="separate"/>
        </w:r>
        <w:r w:rsidR="00AF69F3">
          <w:rPr>
            <w:webHidden/>
          </w:rPr>
          <w:t>33</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6" w:history="1">
        <w:r w:rsidR="00AF69F3" w:rsidRPr="00835FB8">
          <w:rPr>
            <w:rStyle w:val="aa"/>
            <w:rFonts w:hint="eastAsia"/>
          </w:rPr>
          <w:t>对</w:t>
        </w:r>
        <w:r w:rsidR="00AF69F3" w:rsidRPr="00835FB8">
          <w:rPr>
            <w:rStyle w:val="aa"/>
          </w:rPr>
          <w:t>802.1X</w:t>
        </w:r>
        <w:r w:rsidR="00AF69F3" w:rsidRPr="00835FB8">
          <w:rPr>
            <w:rStyle w:val="aa"/>
            <w:rFonts w:hint="eastAsia"/>
          </w:rPr>
          <w:t>用户进行周期性重认证时，设备按什么顺序为其选择重认证时间间隔？</w:t>
        </w:r>
        <w:r w:rsidR="00AF69F3">
          <w:rPr>
            <w:webHidden/>
          </w:rPr>
          <w:tab/>
        </w:r>
        <w:r w:rsidR="00AF69F3">
          <w:rPr>
            <w:webHidden/>
          </w:rPr>
          <w:fldChar w:fldCharType="begin"/>
        </w:r>
        <w:r w:rsidR="00AF69F3">
          <w:rPr>
            <w:webHidden/>
          </w:rPr>
          <w:instrText xml:space="preserve"> PAGEREF _Toc67558056 \h </w:instrText>
        </w:r>
        <w:r w:rsidR="00AF69F3">
          <w:rPr>
            <w:webHidden/>
          </w:rPr>
        </w:r>
        <w:r w:rsidR="00AF69F3">
          <w:rPr>
            <w:webHidden/>
          </w:rPr>
          <w:fldChar w:fldCharType="separate"/>
        </w:r>
        <w:r w:rsidR="00AF69F3">
          <w:rPr>
            <w:webHidden/>
          </w:rPr>
          <w:t>34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7" w:history="1">
        <w:r w:rsidR="00AF69F3" w:rsidRPr="00835FB8">
          <w:rPr>
            <w:rStyle w:val="aa"/>
          </w:rPr>
          <w:t>802.1X</w:t>
        </w:r>
        <w:r w:rsidR="00AF69F3" w:rsidRPr="00835FB8">
          <w:rPr>
            <w:rStyle w:val="aa"/>
            <w:rFonts w:hint="eastAsia"/>
          </w:rPr>
          <w:t>的</w:t>
        </w:r>
        <w:r w:rsidR="00AF69F3" w:rsidRPr="00835FB8">
          <w:rPr>
            <w:rStyle w:val="aa"/>
          </w:rPr>
          <w:t>Free IP</w:t>
        </w:r>
        <w:r w:rsidR="00AF69F3" w:rsidRPr="00835FB8">
          <w:rPr>
            <w:rStyle w:val="aa"/>
            <w:rFonts w:hint="eastAsia"/>
          </w:rPr>
          <w:t>功能是否可以与端口安全同时开启？</w:t>
        </w:r>
        <w:r w:rsidR="00AF69F3">
          <w:rPr>
            <w:webHidden/>
          </w:rPr>
          <w:tab/>
        </w:r>
        <w:r w:rsidR="00AF69F3">
          <w:rPr>
            <w:webHidden/>
          </w:rPr>
          <w:fldChar w:fldCharType="begin"/>
        </w:r>
        <w:r w:rsidR="00AF69F3">
          <w:rPr>
            <w:webHidden/>
          </w:rPr>
          <w:instrText xml:space="preserve"> PAGEREF _Toc67558057 \h </w:instrText>
        </w:r>
        <w:r w:rsidR="00AF69F3">
          <w:rPr>
            <w:webHidden/>
          </w:rPr>
        </w:r>
        <w:r w:rsidR="00AF69F3">
          <w:rPr>
            <w:webHidden/>
          </w:rPr>
          <w:fldChar w:fldCharType="separate"/>
        </w:r>
        <w:r w:rsidR="00AF69F3">
          <w:rPr>
            <w:webHidden/>
          </w:rPr>
          <w:t>34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8" w:history="1">
        <w:r w:rsidR="00AF69F3" w:rsidRPr="00835FB8">
          <w:rPr>
            <w:rStyle w:val="aa"/>
          </w:rPr>
          <w:t>802.1X</w:t>
        </w:r>
        <w:r w:rsidR="00AF69F3" w:rsidRPr="00835FB8">
          <w:rPr>
            <w:rStyle w:val="aa"/>
            <w:rFonts w:hint="eastAsia"/>
          </w:rPr>
          <w:t>的</w:t>
        </w:r>
        <w:r w:rsidR="00AF69F3" w:rsidRPr="00835FB8">
          <w:rPr>
            <w:rStyle w:val="aa"/>
          </w:rPr>
          <w:t>Free IP</w:t>
        </w:r>
        <w:r w:rsidR="00AF69F3" w:rsidRPr="00835FB8">
          <w:rPr>
            <w:rStyle w:val="aa"/>
            <w:rFonts w:hint="eastAsia"/>
          </w:rPr>
          <w:t>功能是否可以与</w:t>
        </w:r>
        <w:r w:rsidR="00AF69F3" w:rsidRPr="00835FB8">
          <w:rPr>
            <w:rStyle w:val="aa"/>
          </w:rPr>
          <w:t>MAC</w:t>
        </w:r>
        <w:r w:rsidR="00AF69F3" w:rsidRPr="00835FB8">
          <w:rPr>
            <w:rStyle w:val="aa"/>
            <w:rFonts w:hint="eastAsia"/>
          </w:rPr>
          <w:t>地址认证同时开启？</w:t>
        </w:r>
        <w:r w:rsidR="00AF69F3">
          <w:rPr>
            <w:webHidden/>
          </w:rPr>
          <w:tab/>
        </w:r>
        <w:r w:rsidR="00AF69F3">
          <w:rPr>
            <w:webHidden/>
          </w:rPr>
          <w:fldChar w:fldCharType="begin"/>
        </w:r>
        <w:r w:rsidR="00AF69F3">
          <w:rPr>
            <w:webHidden/>
          </w:rPr>
          <w:instrText xml:space="preserve"> PAGEREF _Toc67558058 \h </w:instrText>
        </w:r>
        <w:r w:rsidR="00AF69F3">
          <w:rPr>
            <w:webHidden/>
          </w:rPr>
        </w:r>
        <w:r w:rsidR="00AF69F3">
          <w:rPr>
            <w:webHidden/>
          </w:rPr>
          <w:fldChar w:fldCharType="separate"/>
        </w:r>
        <w:r w:rsidR="00AF69F3">
          <w:rPr>
            <w:webHidden/>
          </w:rPr>
          <w:t>34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59" w:history="1">
        <w:r w:rsidR="00AF69F3" w:rsidRPr="00835FB8">
          <w:rPr>
            <w:rStyle w:val="aa"/>
            <w:rFonts w:hint="eastAsia"/>
          </w:rPr>
          <w:t>为什么在接入设备上强制</w:t>
        </w:r>
        <w:r w:rsidR="00AF69F3" w:rsidRPr="00835FB8">
          <w:rPr>
            <w:rStyle w:val="aa"/>
          </w:rPr>
          <w:t>Portal</w:t>
        </w:r>
        <w:r w:rsidR="00AF69F3" w:rsidRPr="00835FB8">
          <w:rPr>
            <w:rStyle w:val="aa"/>
            <w:rFonts w:hint="eastAsia"/>
          </w:rPr>
          <w:t>用户下线失败？</w:t>
        </w:r>
        <w:r w:rsidR="00AF69F3">
          <w:rPr>
            <w:webHidden/>
          </w:rPr>
          <w:tab/>
        </w:r>
        <w:r w:rsidR="00AF69F3">
          <w:rPr>
            <w:webHidden/>
          </w:rPr>
          <w:fldChar w:fldCharType="begin"/>
        </w:r>
        <w:r w:rsidR="00AF69F3">
          <w:rPr>
            <w:webHidden/>
          </w:rPr>
          <w:instrText xml:space="preserve"> PAGEREF _Toc67558059 \h </w:instrText>
        </w:r>
        <w:r w:rsidR="00AF69F3">
          <w:rPr>
            <w:webHidden/>
          </w:rPr>
        </w:r>
        <w:r w:rsidR="00AF69F3">
          <w:rPr>
            <w:webHidden/>
          </w:rPr>
          <w:fldChar w:fldCharType="separate"/>
        </w:r>
        <w:r w:rsidR="00AF69F3">
          <w:rPr>
            <w:webHidden/>
          </w:rPr>
          <w:t>35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0" w:history="1">
        <w:r w:rsidR="00AF69F3" w:rsidRPr="00835FB8">
          <w:rPr>
            <w:rStyle w:val="aa"/>
            <w:rFonts w:hint="eastAsia"/>
          </w:rPr>
          <w:t>什么情况需要配置认证触发功能？</w:t>
        </w:r>
        <w:r w:rsidR="00AF69F3">
          <w:rPr>
            <w:webHidden/>
          </w:rPr>
          <w:tab/>
        </w:r>
        <w:r w:rsidR="00AF69F3">
          <w:rPr>
            <w:webHidden/>
          </w:rPr>
          <w:fldChar w:fldCharType="begin"/>
        </w:r>
        <w:r w:rsidR="00AF69F3">
          <w:rPr>
            <w:webHidden/>
          </w:rPr>
          <w:instrText xml:space="preserve"> PAGEREF _Toc67558060 \h </w:instrText>
        </w:r>
        <w:r w:rsidR="00AF69F3">
          <w:rPr>
            <w:webHidden/>
          </w:rPr>
        </w:r>
        <w:r w:rsidR="00AF69F3">
          <w:rPr>
            <w:webHidden/>
          </w:rPr>
          <w:fldChar w:fldCharType="separate"/>
        </w:r>
        <w:r w:rsidR="00AF69F3">
          <w:rPr>
            <w:webHidden/>
          </w:rPr>
          <w:t>35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1" w:history="1">
        <w:r w:rsidR="00AF69F3" w:rsidRPr="00835FB8">
          <w:rPr>
            <w:rStyle w:val="aa"/>
            <w:rFonts w:hint="eastAsia"/>
          </w:rPr>
          <w:t>什么情况下端口会加入</w:t>
        </w:r>
        <w:r w:rsidR="00AF69F3" w:rsidRPr="00835FB8">
          <w:rPr>
            <w:rStyle w:val="aa"/>
          </w:rPr>
          <w:t>Critical VLAN</w:t>
        </w:r>
        <w:r w:rsidR="00AF69F3" w:rsidRPr="00835FB8">
          <w:rPr>
            <w:rStyle w:val="aa"/>
            <w:rFonts w:hint="eastAsia"/>
          </w:rPr>
          <w:t>？</w:t>
        </w:r>
        <w:r w:rsidR="00AF69F3">
          <w:rPr>
            <w:webHidden/>
          </w:rPr>
          <w:tab/>
        </w:r>
        <w:r w:rsidR="00AF69F3">
          <w:rPr>
            <w:webHidden/>
          </w:rPr>
          <w:fldChar w:fldCharType="begin"/>
        </w:r>
        <w:r w:rsidR="00AF69F3">
          <w:rPr>
            <w:webHidden/>
          </w:rPr>
          <w:instrText xml:space="preserve"> PAGEREF _Toc67558061 \h </w:instrText>
        </w:r>
        <w:r w:rsidR="00AF69F3">
          <w:rPr>
            <w:webHidden/>
          </w:rPr>
        </w:r>
        <w:r w:rsidR="00AF69F3">
          <w:rPr>
            <w:webHidden/>
          </w:rPr>
          <w:fldChar w:fldCharType="separate"/>
        </w:r>
        <w:r w:rsidR="00AF69F3">
          <w:rPr>
            <w:webHidden/>
          </w:rPr>
          <w:t>35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2" w:history="1">
        <w:r w:rsidR="00AF69F3" w:rsidRPr="00835FB8">
          <w:rPr>
            <w:rStyle w:val="aa"/>
            <w:rFonts w:hint="eastAsia"/>
          </w:rPr>
          <w:t>端口安全允许的最大用户接入数有何限制？</w:t>
        </w:r>
        <w:r w:rsidR="00AF69F3">
          <w:rPr>
            <w:webHidden/>
          </w:rPr>
          <w:tab/>
        </w:r>
        <w:r w:rsidR="00AF69F3">
          <w:rPr>
            <w:webHidden/>
          </w:rPr>
          <w:fldChar w:fldCharType="begin"/>
        </w:r>
        <w:r w:rsidR="00AF69F3">
          <w:rPr>
            <w:webHidden/>
          </w:rPr>
          <w:instrText xml:space="preserve"> PAGEREF _Toc67558062 \h </w:instrText>
        </w:r>
        <w:r w:rsidR="00AF69F3">
          <w:rPr>
            <w:webHidden/>
          </w:rPr>
        </w:r>
        <w:r w:rsidR="00AF69F3">
          <w:rPr>
            <w:webHidden/>
          </w:rPr>
          <w:fldChar w:fldCharType="separate"/>
        </w:r>
        <w:r w:rsidR="00AF69F3">
          <w:rPr>
            <w:webHidden/>
          </w:rPr>
          <w:t>35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3" w:history="1">
        <w:r w:rsidR="00AF69F3" w:rsidRPr="00835FB8">
          <w:rPr>
            <w:rStyle w:val="aa"/>
            <w:rFonts w:hint="eastAsia"/>
          </w:rPr>
          <w:t>同一端口下，同时进行</w:t>
        </w:r>
        <w:r w:rsidR="00AF69F3" w:rsidRPr="00835FB8">
          <w:rPr>
            <w:rStyle w:val="aa"/>
          </w:rPr>
          <w:t>MAC</w:t>
        </w:r>
        <w:r w:rsidR="00AF69F3" w:rsidRPr="00835FB8">
          <w:rPr>
            <w:rStyle w:val="aa"/>
            <w:rFonts w:hint="eastAsia"/>
          </w:rPr>
          <w:t>地址认证的终端过多时，重新认证时间间隔该如何设置？</w:t>
        </w:r>
        <w:r w:rsidR="00AF69F3">
          <w:rPr>
            <w:webHidden/>
          </w:rPr>
          <w:tab/>
        </w:r>
        <w:r w:rsidR="00AF69F3">
          <w:rPr>
            <w:webHidden/>
          </w:rPr>
          <w:fldChar w:fldCharType="begin"/>
        </w:r>
        <w:r w:rsidR="00AF69F3">
          <w:rPr>
            <w:webHidden/>
          </w:rPr>
          <w:instrText xml:space="preserve"> PAGEREF _Toc67558063 \h </w:instrText>
        </w:r>
        <w:r w:rsidR="00AF69F3">
          <w:rPr>
            <w:webHidden/>
          </w:rPr>
        </w:r>
        <w:r w:rsidR="00AF69F3">
          <w:rPr>
            <w:webHidden/>
          </w:rPr>
          <w:fldChar w:fldCharType="separate"/>
        </w:r>
        <w:r w:rsidR="00AF69F3">
          <w:rPr>
            <w:webHidden/>
          </w:rPr>
          <w:t>36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4" w:history="1">
        <w:r w:rsidR="00AF69F3" w:rsidRPr="00835FB8">
          <w:rPr>
            <w:rStyle w:val="aa"/>
          </w:rPr>
          <w:t>IP Source Guard</w:t>
        </w:r>
        <w:r w:rsidR="00AF69F3" w:rsidRPr="00835FB8">
          <w:rPr>
            <w:rStyle w:val="aa"/>
            <w:rFonts w:hint="eastAsia"/>
          </w:rPr>
          <w:t>动态绑定表项可以来源于哪些功能模块？</w:t>
        </w:r>
        <w:r w:rsidR="00AF69F3">
          <w:rPr>
            <w:webHidden/>
          </w:rPr>
          <w:tab/>
        </w:r>
        <w:r w:rsidR="00AF69F3">
          <w:rPr>
            <w:webHidden/>
          </w:rPr>
          <w:fldChar w:fldCharType="begin"/>
        </w:r>
        <w:r w:rsidR="00AF69F3">
          <w:rPr>
            <w:webHidden/>
          </w:rPr>
          <w:instrText xml:space="preserve"> PAGEREF _Toc67558064 \h </w:instrText>
        </w:r>
        <w:r w:rsidR="00AF69F3">
          <w:rPr>
            <w:webHidden/>
          </w:rPr>
        </w:r>
        <w:r w:rsidR="00AF69F3">
          <w:rPr>
            <w:webHidden/>
          </w:rPr>
          <w:fldChar w:fldCharType="separate"/>
        </w:r>
        <w:r w:rsidR="00AF69F3">
          <w:rPr>
            <w:webHidden/>
          </w:rPr>
          <w:t>36</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65" w:history="1">
        <w:r w:rsidR="00AF69F3" w:rsidRPr="00835FB8">
          <w:rPr>
            <w:rStyle w:val="aa"/>
          </w:rPr>
          <w:t>13</w:t>
        </w:r>
        <w:r w:rsidR="00AF69F3" w:rsidRPr="00835FB8">
          <w:rPr>
            <w:rStyle w:val="aa"/>
            <w:rFonts w:hint="eastAsia"/>
          </w:rPr>
          <w:t xml:space="preserve"> </w:t>
        </w:r>
        <w:r w:rsidR="00AF69F3" w:rsidRPr="00835FB8">
          <w:rPr>
            <w:rStyle w:val="aa"/>
            <w:rFonts w:hint="eastAsia"/>
          </w:rPr>
          <w:t>路由</w:t>
        </w:r>
        <w:r w:rsidR="00AF69F3">
          <w:rPr>
            <w:webHidden/>
          </w:rPr>
          <w:tab/>
        </w:r>
        <w:r w:rsidR="00AF69F3">
          <w:rPr>
            <w:webHidden/>
          </w:rPr>
          <w:fldChar w:fldCharType="begin"/>
        </w:r>
        <w:r w:rsidR="00AF69F3">
          <w:rPr>
            <w:webHidden/>
          </w:rPr>
          <w:instrText xml:space="preserve"> PAGEREF _Toc67558065 \h </w:instrText>
        </w:r>
        <w:r w:rsidR="00AF69F3">
          <w:rPr>
            <w:webHidden/>
          </w:rPr>
        </w:r>
        <w:r w:rsidR="00AF69F3">
          <w:rPr>
            <w:webHidden/>
          </w:rPr>
          <w:fldChar w:fldCharType="separate"/>
        </w:r>
        <w:r w:rsidR="00AF69F3">
          <w:rPr>
            <w:webHidden/>
          </w:rPr>
          <w:t>36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6" w:history="1">
        <w:r w:rsidR="00AF69F3" w:rsidRPr="00835FB8">
          <w:rPr>
            <w:rStyle w:val="aa"/>
            <w:rFonts w:hint="eastAsia"/>
          </w:rPr>
          <w:t>因路由配置不完整或配置错误导致</w:t>
        </w:r>
        <w:r w:rsidR="00AF69F3" w:rsidRPr="00835FB8">
          <w:rPr>
            <w:rStyle w:val="aa"/>
          </w:rPr>
          <w:t>Ping</w:t>
        </w:r>
        <w:r w:rsidR="00AF69F3" w:rsidRPr="00835FB8">
          <w:rPr>
            <w:rStyle w:val="aa"/>
            <w:rFonts w:hint="eastAsia"/>
          </w:rPr>
          <w:t>不通的常见原因有哪些？</w:t>
        </w:r>
        <w:r w:rsidR="00AF69F3">
          <w:rPr>
            <w:webHidden/>
          </w:rPr>
          <w:tab/>
        </w:r>
        <w:r w:rsidR="00AF69F3">
          <w:rPr>
            <w:webHidden/>
          </w:rPr>
          <w:fldChar w:fldCharType="begin"/>
        </w:r>
        <w:r w:rsidR="00AF69F3">
          <w:rPr>
            <w:webHidden/>
          </w:rPr>
          <w:instrText xml:space="preserve"> PAGEREF _Toc67558066 \h </w:instrText>
        </w:r>
        <w:r w:rsidR="00AF69F3">
          <w:rPr>
            <w:webHidden/>
          </w:rPr>
        </w:r>
        <w:r w:rsidR="00AF69F3">
          <w:rPr>
            <w:webHidden/>
          </w:rPr>
          <w:fldChar w:fldCharType="separate"/>
        </w:r>
        <w:r w:rsidR="00AF69F3">
          <w:rPr>
            <w:webHidden/>
          </w:rPr>
          <w:t>36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7" w:history="1">
        <w:r w:rsidR="00AF69F3" w:rsidRPr="00835FB8">
          <w:rPr>
            <w:rStyle w:val="aa"/>
            <w:rFonts w:hint="eastAsia"/>
          </w:rPr>
          <w:t>在同一设备上配置的</w:t>
        </w:r>
        <w:r w:rsidR="00AF69F3" w:rsidRPr="00835FB8">
          <w:rPr>
            <w:rStyle w:val="aa"/>
          </w:rPr>
          <w:t>VPN</w:t>
        </w:r>
        <w:r w:rsidR="00AF69F3" w:rsidRPr="00835FB8">
          <w:rPr>
            <w:rStyle w:val="aa"/>
            <w:rFonts w:hint="eastAsia"/>
          </w:rPr>
          <w:t>网段和公网网段相同，会冲突吗？</w:t>
        </w:r>
        <w:r w:rsidR="00AF69F3">
          <w:rPr>
            <w:webHidden/>
          </w:rPr>
          <w:tab/>
        </w:r>
        <w:r w:rsidR="00AF69F3">
          <w:rPr>
            <w:webHidden/>
          </w:rPr>
          <w:fldChar w:fldCharType="begin"/>
        </w:r>
        <w:r w:rsidR="00AF69F3">
          <w:rPr>
            <w:webHidden/>
          </w:rPr>
          <w:instrText xml:space="preserve"> PAGEREF _Toc67558067 \h </w:instrText>
        </w:r>
        <w:r w:rsidR="00AF69F3">
          <w:rPr>
            <w:webHidden/>
          </w:rPr>
        </w:r>
        <w:r w:rsidR="00AF69F3">
          <w:rPr>
            <w:webHidden/>
          </w:rPr>
          <w:fldChar w:fldCharType="separate"/>
        </w:r>
        <w:r w:rsidR="00AF69F3">
          <w:rPr>
            <w:webHidden/>
          </w:rPr>
          <w:t>37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8" w:history="1">
        <w:r w:rsidR="00AF69F3" w:rsidRPr="00835FB8">
          <w:rPr>
            <w:rStyle w:val="aa"/>
            <w:rFonts w:hint="eastAsia"/>
          </w:rPr>
          <w:t>策略路由配置错误导致</w:t>
        </w:r>
        <w:r w:rsidR="00AF69F3" w:rsidRPr="00835FB8">
          <w:rPr>
            <w:rStyle w:val="aa"/>
          </w:rPr>
          <w:t>Ping</w:t>
        </w:r>
        <w:r w:rsidR="00AF69F3" w:rsidRPr="00835FB8">
          <w:rPr>
            <w:rStyle w:val="aa"/>
            <w:rFonts w:hint="eastAsia"/>
          </w:rPr>
          <w:t>不通故障如何排查？</w:t>
        </w:r>
        <w:r w:rsidR="00AF69F3">
          <w:rPr>
            <w:webHidden/>
          </w:rPr>
          <w:tab/>
        </w:r>
        <w:r w:rsidR="00AF69F3">
          <w:rPr>
            <w:webHidden/>
          </w:rPr>
          <w:fldChar w:fldCharType="begin"/>
        </w:r>
        <w:r w:rsidR="00AF69F3">
          <w:rPr>
            <w:webHidden/>
          </w:rPr>
          <w:instrText xml:space="preserve"> PAGEREF _Toc67558068 \h </w:instrText>
        </w:r>
        <w:r w:rsidR="00AF69F3">
          <w:rPr>
            <w:webHidden/>
          </w:rPr>
        </w:r>
        <w:r w:rsidR="00AF69F3">
          <w:rPr>
            <w:webHidden/>
          </w:rPr>
          <w:fldChar w:fldCharType="separate"/>
        </w:r>
        <w:r w:rsidR="00AF69F3">
          <w:rPr>
            <w:webHidden/>
          </w:rPr>
          <w:t>38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69" w:history="1">
        <w:r w:rsidR="00AF69F3" w:rsidRPr="00835FB8">
          <w:rPr>
            <w:rStyle w:val="aa"/>
            <w:rFonts w:hint="eastAsia"/>
          </w:rPr>
          <w:t>静态路由的出接口没</w:t>
        </w:r>
        <w:r w:rsidR="00AF69F3" w:rsidRPr="00835FB8">
          <w:rPr>
            <w:rStyle w:val="aa"/>
          </w:rPr>
          <w:t>UP</w:t>
        </w:r>
        <w:r w:rsidR="00AF69F3" w:rsidRPr="00835FB8">
          <w:rPr>
            <w:rStyle w:val="aa"/>
            <w:rFonts w:hint="eastAsia"/>
          </w:rPr>
          <w:t>会导致</w:t>
        </w:r>
        <w:r w:rsidR="00AF69F3" w:rsidRPr="00835FB8">
          <w:rPr>
            <w:rStyle w:val="aa"/>
          </w:rPr>
          <w:t>Ping</w:t>
        </w:r>
        <w:r w:rsidR="00AF69F3" w:rsidRPr="00835FB8">
          <w:rPr>
            <w:rStyle w:val="aa"/>
            <w:rFonts w:hint="eastAsia"/>
          </w:rPr>
          <w:t>不通吗？</w:t>
        </w:r>
        <w:r w:rsidR="00AF69F3">
          <w:rPr>
            <w:webHidden/>
          </w:rPr>
          <w:tab/>
        </w:r>
        <w:r w:rsidR="00AF69F3">
          <w:rPr>
            <w:webHidden/>
          </w:rPr>
          <w:fldChar w:fldCharType="begin"/>
        </w:r>
        <w:r w:rsidR="00AF69F3">
          <w:rPr>
            <w:webHidden/>
          </w:rPr>
          <w:instrText xml:space="preserve"> PAGEREF _Toc67558069 \h </w:instrText>
        </w:r>
        <w:r w:rsidR="00AF69F3">
          <w:rPr>
            <w:webHidden/>
          </w:rPr>
        </w:r>
        <w:r w:rsidR="00AF69F3">
          <w:rPr>
            <w:webHidden/>
          </w:rPr>
          <w:fldChar w:fldCharType="separate"/>
        </w:r>
        <w:r w:rsidR="00AF69F3">
          <w:rPr>
            <w:webHidden/>
          </w:rPr>
          <w:t>38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0" w:history="1">
        <w:r w:rsidR="00AF69F3" w:rsidRPr="00835FB8">
          <w:rPr>
            <w:rStyle w:val="aa"/>
            <w:rFonts w:hint="eastAsia"/>
          </w:rPr>
          <w:t>终端设备如果未配置网关，会导致通信故障吗？</w:t>
        </w:r>
        <w:r w:rsidR="00AF69F3">
          <w:rPr>
            <w:webHidden/>
          </w:rPr>
          <w:tab/>
        </w:r>
        <w:r w:rsidR="00AF69F3">
          <w:rPr>
            <w:webHidden/>
          </w:rPr>
          <w:fldChar w:fldCharType="begin"/>
        </w:r>
        <w:r w:rsidR="00AF69F3">
          <w:rPr>
            <w:webHidden/>
          </w:rPr>
          <w:instrText xml:space="preserve"> PAGEREF _Toc67558070 \h </w:instrText>
        </w:r>
        <w:r w:rsidR="00AF69F3">
          <w:rPr>
            <w:webHidden/>
          </w:rPr>
        </w:r>
        <w:r w:rsidR="00AF69F3">
          <w:rPr>
            <w:webHidden/>
          </w:rPr>
          <w:fldChar w:fldCharType="separate"/>
        </w:r>
        <w:r w:rsidR="00AF69F3">
          <w:rPr>
            <w:webHidden/>
          </w:rPr>
          <w:t>38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1" w:history="1">
        <w:r w:rsidR="00AF69F3" w:rsidRPr="00835FB8">
          <w:rPr>
            <w:rStyle w:val="aa"/>
            <w:rFonts w:hint="eastAsia"/>
          </w:rPr>
          <w:t>为什么配置的备份静态路由未及时生效？</w:t>
        </w:r>
        <w:r w:rsidR="00AF69F3">
          <w:rPr>
            <w:webHidden/>
          </w:rPr>
          <w:tab/>
        </w:r>
        <w:r w:rsidR="00AF69F3">
          <w:rPr>
            <w:webHidden/>
          </w:rPr>
          <w:fldChar w:fldCharType="begin"/>
        </w:r>
        <w:r w:rsidR="00AF69F3">
          <w:rPr>
            <w:webHidden/>
          </w:rPr>
          <w:instrText xml:space="preserve"> PAGEREF _Toc67558071 \h </w:instrText>
        </w:r>
        <w:r w:rsidR="00AF69F3">
          <w:rPr>
            <w:webHidden/>
          </w:rPr>
        </w:r>
        <w:r w:rsidR="00AF69F3">
          <w:rPr>
            <w:webHidden/>
          </w:rPr>
          <w:fldChar w:fldCharType="separate"/>
        </w:r>
        <w:r w:rsidR="00AF69F3">
          <w:rPr>
            <w:webHidden/>
          </w:rPr>
          <w:t>38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2" w:history="1">
        <w:r w:rsidR="00AF69F3" w:rsidRPr="00835FB8">
          <w:rPr>
            <w:rStyle w:val="aa"/>
            <w:rFonts w:hint="eastAsia"/>
          </w:rPr>
          <w:t>为什么配置了静态路由关联</w:t>
        </w:r>
        <w:r w:rsidR="00AF69F3" w:rsidRPr="00835FB8">
          <w:rPr>
            <w:rStyle w:val="aa"/>
          </w:rPr>
          <w:t>track</w:t>
        </w:r>
        <w:r w:rsidR="00AF69F3" w:rsidRPr="00835FB8">
          <w:rPr>
            <w:rStyle w:val="aa"/>
            <w:rFonts w:hint="eastAsia"/>
          </w:rPr>
          <w:t>项，却无法通过</w:t>
        </w:r>
        <w:r w:rsidR="00AF69F3" w:rsidRPr="00835FB8">
          <w:rPr>
            <w:rStyle w:val="aa"/>
          </w:rPr>
          <w:t>track</w:t>
        </w:r>
        <w:r w:rsidR="00AF69F3" w:rsidRPr="00835FB8">
          <w:rPr>
            <w:rStyle w:val="aa"/>
            <w:rFonts w:hint="eastAsia"/>
          </w:rPr>
          <w:t>关联的检测模块及时检测链路故障？</w:t>
        </w:r>
        <w:r w:rsidR="00AF69F3">
          <w:rPr>
            <w:webHidden/>
          </w:rPr>
          <w:tab/>
        </w:r>
        <w:r w:rsidR="00AF69F3">
          <w:rPr>
            <w:webHidden/>
          </w:rPr>
          <w:fldChar w:fldCharType="begin"/>
        </w:r>
        <w:r w:rsidR="00AF69F3">
          <w:rPr>
            <w:webHidden/>
          </w:rPr>
          <w:instrText xml:space="preserve"> PAGEREF _Toc67558072 \h </w:instrText>
        </w:r>
        <w:r w:rsidR="00AF69F3">
          <w:rPr>
            <w:webHidden/>
          </w:rPr>
        </w:r>
        <w:r w:rsidR="00AF69F3">
          <w:rPr>
            <w:webHidden/>
          </w:rPr>
          <w:fldChar w:fldCharType="separate"/>
        </w:r>
        <w:r w:rsidR="00AF69F3">
          <w:rPr>
            <w:webHidden/>
          </w:rPr>
          <w:t>39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3" w:history="1">
        <w:r w:rsidR="00AF69F3" w:rsidRPr="00835FB8">
          <w:rPr>
            <w:rStyle w:val="aa"/>
          </w:rPr>
          <w:t>BGP</w:t>
        </w:r>
        <w:r w:rsidR="00AF69F3" w:rsidRPr="00835FB8">
          <w:rPr>
            <w:rStyle w:val="aa"/>
            <w:rFonts w:hint="eastAsia"/>
          </w:rPr>
          <w:t>邻居关系未建立的常见原因有哪些？如果处理此类故障？</w:t>
        </w:r>
        <w:r w:rsidR="00AF69F3">
          <w:rPr>
            <w:webHidden/>
          </w:rPr>
          <w:tab/>
        </w:r>
        <w:r w:rsidR="00AF69F3">
          <w:rPr>
            <w:webHidden/>
          </w:rPr>
          <w:fldChar w:fldCharType="begin"/>
        </w:r>
        <w:r w:rsidR="00AF69F3">
          <w:rPr>
            <w:webHidden/>
          </w:rPr>
          <w:instrText xml:space="preserve"> PAGEREF _Toc67558073 \h </w:instrText>
        </w:r>
        <w:r w:rsidR="00AF69F3">
          <w:rPr>
            <w:webHidden/>
          </w:rPr>
        </w:r>
        <w:r w:rsidR="00AF69F3">
          <w:rPr>
            <w:webHidden/>
          </w:rPr>
          <w:fldChar w:fldCharType="separate"/>
        </w:r>
        <w:r w:rsidR="00AF69F3">
          <w:rPr>
            <w:webHidden/>
          </w:rPr>
          <w:t>39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4" w:history="1">
        <w:r w:rsidR="00AF69F3" w:rsidRPr="00835FB8">
          <w:rPr>
            <w:rStyle w:val="aa"/>
            <w:rFonts w:hint="eastAsia"/>
          </w:rPr>
          <w:t>怎么查看和配置等价路由条数？</w:t>
        </w:r>
        <w:r w:rsidR="00AF69F3">
          <w:rPr>
            <w:webHidden/>
          </w:rPr>
          <w:tab/>
        </w:r>
        <w:r w:rsidR="00AF69F3">
          <w:rPr>
            <w:webHidden/>
          </w:rPr>
          <w:fldChar w:fldCharType="begin"/>
        </w:r>
        <w:r w:rsidR="00AF69F3">
          <w:rPr>
            <w:webHidden/>
          </w:rPr>
          <w:instrText xml:space="preserve"> PAGEREF _Toc67558074 \h </w:instrText>
        </w:r>
        <w:r w:rsidR="00AF69F3">
          <w:rPr>
            <w:webHidden/>
          </w:rPr>
        </w:r>
        <w:r w:rsidR="00AF69F3">
          <w:rPr>
            <w:webHidden/>
          </w:rPr>
          <w:fldChar w:fldCharType="separate"/>
        </w:r>
        <w:r w:rsidR="00AF69F3">
          <w:rPr>
            <w:webHidden/>
          </w:rPr>
          <w:t>40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5" w:history="1">
        <w:r w:rsidR="00AF69F3" w:rsidRPr="00835FB8">
          <w:rPr>
            <w:rStyle w:val="aa"/>
            <w:rFonts w:hint="eastAsia"/>
          </w:rPr>
          <w:t>不同</w:t>
        </w:r>
        <w:r w:rsidR="00AF69F3" w:rsidRPr="00835FB8">
          <w:rPr>
            <w:rStyle w:val="aa"/>
          </w:rPr>
          <w:t>VRF</w:t>
        </w:r>
        <w:r w:rsidR="00AF69F3" w:rsidRPr="00835FB8">
          <w:rPr>
            <w:rStyle w:val="aa"/>
            <w:rFonts w:hint="eastAsia"/>
          </w:rPr>
          <w:t>或公网与</w:t>
        </w:r>
        <w:r w:rsidR="00AF69F3" w:rsidRPr="00835FB8">
          <w:rPr>
            <w:rStyle w:val="aa"/>
          </w:rPr>
          <w:t>VRF</w:t>
        </w:r>
        <w:r w:rsidR="00AF69F3" w:rsidRPr="00835FB8">
          <w:rPr>
            <w:rStyle w:val="aa"/>
            <w:rFonts w:hint="eastAsia"/>
          </w:rPr>
          <w:t>如何通过三层接口实现互访？</w:t>
        </w:r>
        <w:r w:rsidR="00AF69F3">
          <w:rPr>
            <w:webHidden/>
          </w:rPr>
          <w:tab/>
        </w:r>
        <w:r w:rsidR="00AF69F3">
          <w:rPr>
            <w:webHidden/>
          </w:rPr>
          <w:fldChar w:fldCharType="begin"/>
        </w:r>
        <w:r w:rsidR="00AF69F3">
          <w:rPr>
            <w:webHidden/>
          </w:rPr>
          <w:instrText xml:space="preserve"> PAGEREF _Toc67558075 \h </w:instrText>
        </w:r>
        <w:r w:rsidR="00AF69F3">
          <w:rPr>
            <w:webHidden/>
          </w:rPr>
        </w:r>
        <w:r w:rsidR="00AF69F3">
          <w:rPr>
            <w:webHidden/>
          </w:rPr>
          <w:fldChar w:fldCharType="separate"/>
        </w:r>
        <w:r w:rsidR="00AF69F3">
          <w:rPr>
            <w:webHidden/>
          </w:rPr>
          <w:t>40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6" w:history="1">
        <w:r w:rsidR="00AF69F3" w:rsidRPr="00835FB8">
          <w:rPr>
            <w:rStyle w:val="aa"/>
            <w:rFonts w:hint="eastAsia"/>
          </w:rPr>
          <w:t>怎么查看设备是否支持前缀大于</w:t>
        </w:r>
        <w:r w:rsidR="00AF69F3" w:rsidRPr="00835FB8">
          <w:rPr>
            <w:rStyle w:val="aa"/>
          </w:rPr>
          <w:t>64</w:t>
        </w:r>
        <w:r w:rsidR="00AF69F3" w:rsidRPr="00835FB8">
          <w:rPr>
            <w:rStyle w:val="aa"/>
            <w:rFonts w:hint="eastAsia"/>
          </w:rPr>
          <w:t>位的</w:t>
        </w:r>
        <w:r w:rsidR="00AF69F3" w:rsidRPr="00835FB8">
          <w:rPr>
            <w:rStyle w:val="aa"/>
          </w:rPr>
          <w:t>IPv6</w:t>
        </w:r>
        <w:r w:rsidR="00AF69F3" w:rsidRPr="00835FB8">
          <w:rPr>
            <w:rStyle w:val="aa"/>
            <w:rFonts w:hint="eastAsia"/>
          </w:rPr>
          <w:t>路由？</w:t>
        </w:r>
        <w:r w:rsidR="00AF69F3">
          <w:rPr>
            <w:webHidden/>
          </w:rPr>
          <w:tab/>
        </w:r>
        <w:r w:rsidR="00AF69F3">
          <w:rPr>
            <w:webHidden/>
          </w:rPr>
          <w:fldChar w:fldCharType="begin"/>
        </w:r>
        <w:r w:rsidR="00AF69F3">
          <w:rPr>
            <w:webHidden/>
          </w:rPr>
          <w:instrText xml:space="preserve"> PAGEREF _Toc67558076 \h </w:instrText>
        </w:r>
        <w:r w:rsidR="00AF69F3">
          <w:rPr>
            <w:webHidden/>
          </w:rPr>
        </w:r>
        <w:r w:rsidR="00AF69F3">
          <w:rPr>
            <w:webHidden/>
          </w:rPr>
          <w:fldChar w:fldCharType="separate"/>
        </w:r>
        <w:r w:rsidR="00AF69F3">
          <w:rPr>
            <w:webHidden/>
          </w:rPr>
          <w:t>40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77" w:history="1">
        <w:r w:rsidR="00AF69F3" w:rsidRPr="00835FB8">
          <w:rPr>
            <w:rStyle w:val="aa"/>
            <w:rFonts w:hint="eastAsia"/>
          </w:rPr>
          <w:t>部署</w:t>
        </w:r>
        <w:r w:rsidR="00AF69F3" w:rsidRPr="00835FB8">
          <w:rPr>
            <w:rStyle w:val="aa"/>
          </w:rPr>
          <w:t>OSPF</w:t>
        </w:r>
        <w:r w:rsidR="00AF69F3" w:rsidRPr="00835FB8">
          <w:rPr>
            <w:rStyle w:val="aa"/>
            <w:rFonts w:hint="eastAsia"/>
          </w:rPr>
          <w:t>后，为什么无法建立邻居关系？</w:t>
        </w:r>
        <w:r w:rsidR="00AF69F3">
          <w:rPr>
            <w:webHidden/>
          </w:rPr>
          <w:tab/>
        </w:r>
        <w:r w:rsidR="00AF69F3">
          <w:rPr>
            <w:webHidden/>
          </w:rPr>
          <w:fldChar w:fldCharType="begin"/>
        </w:r>
        <w:r w:rsidR="00AF69F3">
          <w:rPr>
            <w:webHidden/>
          </w:rPr>
          <w:instrText xml:space="preserve"> PAGEREF _Toc67558077 \h </w:instrText>
        </w:r>
        <w:r w:rsidR="00AF69F3">
          <w:rPr>
            <w:webHidden/>
          </w:rPr>
        </w:r>
        <w:r w:rsidR="00AF69F3">
          <w:rPr>
            <w:webHidden/>
          </w:rPr>
          <w:fldChar w:fldCharType="separate"/>
        </w:r>
        <w:r w:rsidR="00AF69F3">
          <w:rPr>
            <w:webHidden/>
          </w:rPr>
          <w:t>40</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82" w:history="1">
        <w:r w:rsidR="00AF69F3" w:rsidRPr="00835FB8">
          <w:rPr>
            <w:rStyle w:val="aa"/>
          </w:rPr>
          <w:t>14</w:t>
        </w:r>
        <w:r w:rsidR="00AF69F3" w:rsidRPr="00835FB8">
          <w:rPr>
            <w:rStyle w:val="aa"/>
            <w:rFonts w:hint="eastAsia"/>
          </w:rPr>
          <w:t xml:space="preserve"> </w:t>
        </w:r>
        <w:r w:rsidR="00AF69F3" w:rsidRPr="00835FB8">
          <w:rPr>
            <w:rStyle w:val="aa"/>
            <w:rFonts w:hint="eastAsia"/>
          </w:rPr>
          <w:t>组播</w:t>
        </w:r>
        <w:r w:rsidR="00AF69F3">
          <w:rPr>
            <w:webHidden/>
          </w:rPr>
          <w:tab/>
        </w:r>
        <w:r w:rsidR="00AF69F3">
          <w:rPr>
            <w:webHidden/>
          </w:rPr>
          <w:fldChar w:fldCharType="begin"/>
        </w:r>
        <w:r w:rsidR="00AF69F3">
          <w:rPr>
            <w:webHidden/>
          </w:rPr>
          <w:instrText xml:space="preserve"> PAGEREF _Toc67558082 \h </w:instrText>
        </w:r>
        <w:r w:rsidR="00AF69F3">
          <w:rPr>
            <w:webHidden/>
          </w:rPr>
        </w:r>
        <w:r w:rsidR="00AF69F3">
          <w:rPr>
            <w:webHidden/>
          </w:rPr>
          <w:fldChar w:fldCharType="separate"/>
        </w:r>
        <w:r w:rsidR="00AF69F3">
          <w:rPr>
            <w:webHidden/>
          </w:rPr>
          <w:t>41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83" w:history="1">
        <w:r w:rsidR="00AF69F3" w:rsidRPr="00835FB8">
          <w:rPr>
            <w:rStyle w:val="aa"/>
            <w:rFonts w:hint="eastAsia"/>
          </w:rPr>
          <w:t>组播组网，接入设备配置二层组播后，为什么网络卡顿、延迟高？</w:t>
        </w:r>
        <w:r w:rsidR="00AF69F3">
          <w:rPr>
            <w:webHidden/>
          </w:rPr>
          <w:tab/>
        </w:r>
        <w:r w:rsidR="00AF69F3">
          <w:rPr>
            <w:webHidden/>
          </w:rPr>
          <w:fldChar w:fldCharType="begin"/>
        </w:r>
        <w:r w:rsidR="00AF69F3">
          <w:rPr>
            <w:webHidden/>
          </w:rPr>
          <w:instrText xml:space="preserve"> PAGEREF _Toc67558083 \h </w:instrText>
        </w:r>
        <w:r w:rsidR="00AF69F3">
          <w:rPr>
            <w:webHidden/>
          </w:rPr>
        </w:r>
        <w:r w:rsidR="00AF69F3">
          <w:rPr>
            <w:webHidden/>
          </w:rPr>
          <w:fldChar w:fldCharType="separate"/>
        </w:r>
        <w:r w:rsidR="00AF69F3">
          <w:rPr>
            <w:webHidden/>
          </w:rPr>
          <w:t>41</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84" w:history="1">
        <w:r w:rsidR="00AF69F3" w:rsidRPr="00835FB8">
          <w:rPr>
            <w:rStyle w:val="aa"/>
            <w:rFonts w:hint="eastAsia"/>
          </w:rPr>
          <w:t>组播组网，二层接入设备配置了</w:t>
        </w:r>
        <w:r w:rsidR="00AF69F3" w:rsidRPr="00835FB8">
          <w:rPr>
            <w:rStyle w:val="aa"/>
          </w:rPr>
          <w:t>IGMP Snooping</w:t>
        </w:r>
        <w:r w:rsidR="00AF69F3" w:rsidRPr="00835FB8">
          <w:rPr>
            <w:rStyle w:val="aa"/>
            <w:rFonts w:hint="eastAsia"/>
          </w:rPr>
          <w:t>和</w:t>
        </w:r>
        <w:r w:rsidR="00AF69F3" w:rsidRPr="00835FB8">
          <w:rPr>
            <w:rStyle w:val="aa"/>
          </w:rPr>
          <w:t>IGMP Snooping drop-unknown</w:t>
        </w:r>
        <w:r w:rsidR="00AF69F3" w:rsidRPr="00835FB8">
          <w:rPr>
            <w:rStyle w:val="aa"/>
            <w:rFonts w:hint="eastAsia"/>
          </w:rPr>
          <w:t>功能后，为什么组播转发表项异常？</w:t>
        </w:r>
        <w:r w:rsidR="00AF69F3">
          <w:rPr>
            <w:webHidden/>
          </w:rPr>
          <w:tab/>
        </w:r>
        <w:r w:rsidR="00AF69F3">
          <w:rPr>
            <w:webHidden/>
          </w:rPr>
          <w:fldChar w:fldCharType="begin"/>
        </w:r>
        <w:r w:rsidR="00AF69F3">
          <w:rPr>
            <w:webHidden/>
          </w:rPr>
          <w:instrText xml:space="preserve"> PAGEREF _Toc67558084 \h </w:instrText>
        </w:r>
        <w:r w:rsidR="00AF69F3">
          <w:rPr>
            <w:webHidden/>
          </w:rPr>
        </w:r>
        <w:r w:rsidR="00AF69F3">
          <w:rPr>
            <w:webHidden/>
          </w:rPr>
          <w:fldChar w:fldCharType="separate"/>
        </w:r>
        <w:r w:rsidR="00AF69F3">
          <w:rPr>
            <w:webHidden/>
          </w:rPr>
          <w:t>42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85" w:history="1">
        <w:r w:rsidR="00AF69F3" w:rsidRPr="00835FB8">
          <w:rPr>
            <w:rStyle w:val="aa"/>
            <w:rFonts w:hint="eastAsia"/>
          </w:rPr>
          <w:t>什么情况下需要配置查询器？是否可以配置多个查询器？</w:t>
        </w:r>
        <w:r w:rsidR="00AF69F3">
          <w:rPr>
            <w:webHidden/>
          </w:rPr>
          <w:tab/>
        </w:r>
        <w:r w:rsidR="00AF69F3">
          <w:rPr>
            <w:webHidden/>
          </w:rPr>
          <w:fldChar w:fldCharType="begin"/>
        </w:r>
        <w:r w:rsidR="00AF69F3">
          <w:rPr>
            <w:webHidden/>
          </w:rPr>
          <w:instrText xml:space="preserve"> PAGEREF _Toc67558085 \h </w:instrText>
        </w:r>
        <w:r w:rsidR="00AF69F3">
          <w:rPr>
            <w:webHidden/>
          </w:rPr>
        </w:r>
        <w:r w:rsidR="00AF69F3">
          <w:rPr>
            <w:webHidden/>
          </w:rPr>
          <w:fldChar w:fldCharType="separate"/>
        </w:r>
        <w:r w:rsidR="00AF69F3">
          <w:rPr>
            <w:webHidden/>
          </w:rPr>
          <w:t>42</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86" w:history="1">
        <w:r w:rsidR="00AF69F3" w:rsidRPr="00835FB8">
          <w:rPr>
            <w:rStyle w:val="aa"/>
            <w:rFonts w:hint="eastAsia"/>
          </w:rPr>
          <w:t>同一</w:t>
        </w:r>
        <w:r w:rsidR="00AF69F3" w:rsidRPr="00835FB8">
          <w:rPr>
            <w:rStyle w:val="aa"/>
          </w:rPr>
          <w:t>PIM</w:t>
        </w:r>
        <w:r w:rsidR="00AF69F3" w:rsidRPr="00835FB8">
          <w:rPr>
            <w:rStyle w:val="aa"/>
            <w:rFonts w:hint="eastAsia"/>
          </w:rPr>
          <w:t>域内，配置三层组播功能后，三层组播流量不通？</w:t>
        </w:r>
        <w:r w:rsidR="00AF69F3">
          <w:rPr>
            <w:webHidden/>
          </w:rPr>
          <w:tab/>
        </w:r>
        <w:r w:rsidR="00AF69F3">
          <w:rPr>
            <w:webHidden/>
          </w:rPr>
          <w:fldChar w:fldCharType="begin"/>
        </w:r>
        <w:r w:rsidR="00AF69F3">
          <w:rPr>
            <w:webHidden/>
          </w:rPr>
          <w:instrText xml:space="preserve"> PAGEREF _Toc67558086 \h </w:instrText>
        </w:r>
        <w:r w:rsidR="00AF69F3">
          <w:rPr>
            <w:webHidden/>
          </w:rPr>
        </w:r>
        <w:r w:rsidR="00AF69F3">
          <w:rPr>
            <w:webHidden/>
          </w:rPr>
          <w:fldChar w:fldCharType="separate"/>
        </w:r>
        <w:r w:rsidR="00AF69F3">
          <w:rPr>
            <w:webHidden/>
          </w:rPr>
          <w:t>43</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87" w:history="1">
        <w:r w:rsidR="00AF69F3" w:rsidRPr="00835FB8">
          <w:rPr>
            <w:rStyle w:val="aa"/>
          </w:rPr>
          <w:t>15</w:t>
        </w:r>
        <w:r w:rsidR="00AF69F3" w:rsidRPr="00835FB8">
          <w:rPr>
            <w:rStyle w:val="aa"/>
            <w:rFonts w:hint="eastAsia"/>
          </w:rPr>
          <w:t xml:space="preserve"> </w:t>
        </w:r>
        <w:r w:rsidR="00AF69F3" w:rsidRPr="00835FB8">
          <w:rPr>
            <w:rStyle w:val="aa"/>
            <w:rFonts w:hint="eastAsia"/>
          </w:rPr>
          <w:t>安全</w:t>
        </w:r>
        <w:r w:rsidR="00AF69F3">
          <w:rPr>
            <w:webHidden/>
          </w:rPr>
          <w:tab/>
        </w:r>
        <w:r w:rsidR="00AF69F3">
          <w:rPr>
            <w:webHidden/>
          </w:rPr>
          <w:fldChar w:fldCharType="begin"/>
        </w:r>
        <w:r w:rsidR="00AF69F3">
          <w:rPr>
            <w:webHidden/>
          </w:rPr>
          <w:instrText xml:space="preserve"> PAGEREF _Toc67558087 \h </w:instrText>
        </w:r>
        <w:r w:rsidR="00AF69F3">
          <w:rPr>
            <w:webHidden/>
          </w:rPr>
        </w:r>
        <w:r w:rsidR="00AF69F3">
          <w:rPr>
            <w:webHidden/>
          </w:rPr>
          <w:fldChar w:fldCharType="separate"/>
        </w:r>
        <w:r w:rsidR="00AF69F3">
          <w:rPr>
            <w:webHidden/>
          </w:rPr>
          <w:t>44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88" w:history="1">
        <w:r w:rsidR="00AF69F3" w:rsidRPr="00835FB8">
          <w:rPr>
            <w:rStyle w:val="aa"/>
            <w:rFonts w:hint="eastAsia"/>
          </w:rPr>
          <w:t>为什么配置了密码控制却不生效？</w:t>
        </w:r>
        <w:r w:rsidR="00AF69F3">
          <w:rPr>
            <w:webHidden/>
          </w:rPr>
          <w:tab/>
        </w:r>
        <w:r w:rsidR="00AF69F3">
          <w:rPr>
            <w:webHidden/>
          </w:rPr>
          <w:fldChar w:fldCharType="begin"/>
        </w:r>
        <w:r w:rsidR="00AF69F3">
          <w:rPr>
            <w:webHidden/>
          </w:rPr>
          <w:instrText xml:space="preserve"> PAGEREF _Toc67558088 \h </w:instrText>
        </w:r>
        <w:r w:rsidR="00AF69F3">
          <w:rPr>
            <w:webHidden/>
          </w:rPr>
        </w:r>
        <w:r w:rsidR="00AF69F3">
          <w:rPr>
            <w:webHidden/>
          </w:rPr>
          <w:fldChar w:fldCharType="separate"/>
        </w:r>
        <w:r w:rsidR="00AF69F3">
          <w:rPr>
            <w:webHidden/>
          </w:rPr>
          <w:t>44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89" w:history="1">
        <w:r w:rsidR="00AF69F3" w:rsidRPr="00835FB8">
          <w:rPr>
            <w:rStyle w:val="aa"/>
            <w:rFonts w:hint="eastAsia"/>
          </w:rPr>
          <w:t>设备作为</w:t>
        </w:r>
        <w:r w:rsidR="00AF69F3" w:rsidRPr="00835FB8">
          <w:rPr>
            <w:rStyle w:val="aa"/>
          </w:rPr>
          <w:t>SSH</w:t>
        </w:r>
        <w:r w:rsidR="00AF69F3" w:rsidRPr="00835FB8">
          <w:rPr>
            <w:rStyle w:val="aa"/>
            <w:rFonts w:hint="eastAsia"/>
          </w:rPr>
          <w:t>服务器，为什么配置了</w:t>
        </w:r>
        <w:r w:rsidR="00AF69F3" w:rsidRPr="00835FB8">
          <w:rPr>
            <w:rStyle w:val="aa"/>
          </w:rPr>
          <w:t>NTP</w:t>
        </w:r>
        <w:r w:rsidR="00AF69F3" w:rsidRPr="00835FB8">
          <w:rPr>
            <w:rStyle w:val="aa"/>
            <w:rFonts w:hint="eastAsia"/>
          </w:rPr>
          <w:t>后登录不上设备？</w:t>
        </w:r>
        <w:r w:rsidR="00AF69F3">
          <w:rPr>
            <w:webHidden/>
          </w:rPr>
          <w:tab/>
        </w:r>
        <w:r w:rsidR="00AF69F3">
          <w:rPr>
            <w:webHidden/>
          </w:rPr>
          <w:fldChar w:fldCharType="begin"/>
        </w:r>
        <w:r w:rsidR="00AF69F3">
          <w:rPr>
            <w:webHidden/>
          </w:rPr>
          <w:instrText xml:space="preserve"> PAGEREF _Toc67558089 \h </w:instrText>
        </w:r>
        <w:r w:rsidR="00AF69F3">
          <w:rPr>
            <w:webHidden/>
          </w:rPr>
        </w:r>
        <w:r w:rsidR="00AF69F3">
          <w:rPr>
            <w:webHidden/>
          </w:rPr>
          <w:fldChar w:fldCharType="separate"/>
        </w:r>
        <w:r w:rsidR="00AF69F3">
          <w:rPr>
            <w:webHidden/>
          </w:rPr>
          <w:t>44</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0" w:history="1">
        <w:r w:rsidR="00AF69F3" w:rsidRPr="00835FB8">
          <w:rPr>
            <w:rStyle w:val="aa"/>
            <w:rFonts w:hint="eastAsia"/>
          </w:rPr>
          <w:t>为什么无法修改设备密码？</w:t>
        </w:r>
        <w:r w:rsidR="00AF69F3">
          <w:rPr>
            <w:webHidden/>
          </w:rPr>
          <w:tab/>
        </w:r>
        <w:r w:rsidR="00AF69F3">
          <w:rPr>
            <w:webHidden/>
          </w:rPr>
          <w:fldChar w:fldCharType="begin"/>
        </w:r>
        <w:r w:rsidR="00AF69F3">
          <w:rPr>
            <w:webHidden/>
          </w:rPr>
          <w:instrText xml:space="preserve"> PAGEREF _Toc67558090 \h </w:instrText>
        </w:r>
        <w:r w:rsidR="00AF69F3">
          <w:rPr>
            <w:webHidden/>
          </w:rPr>
        </w:r>
        <w:r w:rsidR="00AF69F3">
          <w:rPr>
            <w:webHidden/>
          </w:rPr>
          <w:fldChar w:fldCharType="separate"/>
        </w:r>
        <w:r w:rsidR="00AF69F3">
          <w:rPr>
            <w:webHidden/>
          </w:rPr>
          <w:t>45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1" w:history="1">
        <w:r w:rsidR="00AF69F3" w:rsidRPr="00835FB8">
          <w:rPr>
            <w:rStyle w:val="aa"/>
            <w:rFonts w:hint="eastAsia"/>
          </w:rPr>
          <w:t>设备作为</w:t>
        </w:r>
        <w:r w:rsidR="00AF69F3" w:rsidRPr="00835FB8">
          <w:rPr>
            <w:rStyle w:val="aa"/>
          </w:rPr>
          <w:t>SSH</w:t>
        </w:r>
        <w:r w:rsidR="00AF69F3" w:rsidRPr="00835FB8">
          <w:rPr>
            <w:rStyle w:val="aa"/>
            <w:rFonts w:hint="eastAsia"/>
          </w:rPr>
          <w:t>服务器，什么情况下需要修改认证超时时间？</w:t>
        </w:r>
        <w:r w:rsidR="00AF69F3">
          <w:rPr>
            <w:webHidden/>
          </w:rPr>
          <w:tab/>
        </w:r>
        <w:r w:rsidR="00AF69F3">
          <w:rPr>
            <w:webHidden/>
          </w:rPr>
          <w:fldChar w:fldCharType="begin"/>
        </w:r>
        <w:r w:rsidR="00AF69F3">
          <w:rPr>
            <w:webHidden/>
          </w:rPr>
          <w:instrText xml:space="preserve"> PAGEREF _Toc67558091 \h </w:instrText>
        </w:r>
        <w:r w:rsidR="00AF69F3">
          <w:rPr>
            <w:webHidden/>
          </w:rPr>
        </w:r>
        <w:r w:rsidR="00AF69F3">
          <w:rPr>
            <w:webHidden/>
          </w:rPr>
          <w:fldChar w:fldCharType="separate"/>
        </w:r>
        <w:r w:rsidR="00AF69F3">
          <w:rPr>
            <w:webHidden/>
          </w:rPr>
          <w:t>45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2" w:history="1">
        <w:r w:rsidR="00AF69F3" w:rsidRPr="00835FB8">
          <w:rPr>
            <w:rStyle w:val="aa"/>
            <w:rFonts w:hint="eastAsia"/>
          </w:rPr>
          <w:t>设备作为</w:t>
        </w:r>
        <w:r w:rsidR="00AF69F3" w:rsidRPr="00835FB8">
          <w:rPr>
            <w:rStyle w:val="aa"/>
          </w:rPr>
          <w:t>SSH</w:t>
        </w:r>
        <w:r w:rsidR="00AF69F3" w:rsidRPr="00835FB8">
          <w:rPr>
            <w:rStyle w:val="aa"/>
            <w:rFonts w:hint="eastAsia"/>
          </w:rPr>
          <w:t>客户端，如何删除本地文件中的指定服务器公钥？</w:t>
        </w:r>
        <w:r w:rsidR="00AF69F3">
          <w:rPr>
            <w:webHidden/>
          </w:rPr>
          <w:tab/>
        </w:r>
        <w:r w:rsidR="00AF69F3">
          <w:rPr>
            <w:webHidden/>
          </w:rPr>
          <w:fldChar w:fldCharType="begin"/>
        </w:r>
        <w:r w:rsidR="00AF69F3">
          <w:rPr>
            <w:webHidden/>
          </w:rPr>
          <w:instrText xml:space="preserve"> PAGEREF _Toc67558092 \h </w:instrText>
        </w:r>
        <w:r w:rsidR="00AF69F3">
          <w:rPr>
            <w:webHidden/>
          </w:rPr>
        </w:r>
        <w:r w:rsidR="00AF69F3">
          <w:rPr>
            <w:webHidden/>
          </w:rPr>
          <w:fldChar w:fldCharType="separate"/>
        </w:r>
        <w:r w:rsidR="00AF69F3">
          <w:rPr>
            <w:webHidden/>
          </w:rPr>
          <w:t>45</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93" w:history="1">
        <w:r w:rsidR="00AF69F3" w:rsidRPr="00835FB8">
          <w:rPr>
            <w:rStyle w:val="aa"/>
          </w:rPr>
          <w:t>16 ACL</w:t>
        </w:r>
        <w:r w:rsidR="00AF69F3" w:rsidRPr="00835FB8">
          <w:rPr>
            <w:rStyle w:val="aa"/>
            <w:rFonts w:hint="eastAsia"/>
          </w:rPr>
          <w:t>和</w:t>
        </w:r>
        <w:r w:rsidR="00AF69F3" w:rsidRPr="00835FB8">
          <w:rPr>
            <w:rStyle w:val="aa"/>
          </w:rPr>
          <w:t>QoS</w:t>
        </w:r>
        <w:r w:rsidR="00AF69F3">
          <w:rPr>
            <w:webHidden/>
          </w:rPr>
          <w:tab/>
        </w:r>
        <w:r w:rsidR="00AF69F3">
          <w:rPr>
            <w:webHidden/>
          </w:rPr>
          <w:fldChar w:fldCharType="begin"/>
        </w:r>
        <w:r w:rsidR="00AF69F3">
          <w:rPr>
            <w:webHidden/>
          </w:rPr>
          <w:instrText xml:space="preserve"> PAGEREF _Toc67558093 \h </w:instrText>
        </w:r>
        <w:r w:rsidR="00AF69F3">
          <w:rPr>
            <w:webHidden/>
          </w:rPr>
        </w:r>
        <w:r w:rsidR="00AF69F3">
          <w:rPr>
            <w:webHidden/>
          </w:rPr>
          <w:fldChar w:fldCharType="separate"/>
        </w:r>
        <w:r w:rsidR="00AF69F3">
          <w:rPr>
            <w:webHidden/>
          </w:rPr>
          <w:t>45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4" w:history="1">
        <w:r w:rsidR="00AF69F3" w:rsidRPr="00835FB8">
          <w:rPr>
            <w:rStyle w:val="aa"/>
          </w:rPr>
          <w:t>QoS</w:t>
        </w:r>
        <w:r w:rsidR="00AF69F3" w:rsidRPr="00835FB8">
          <w:rPr>
            <w:rStyle w:val="aa"/>
            <w:rFonts w:hint="eastAsia"/>
          </w:rPr>
          <w:t>策略流分类中配置了多条匹配规则，为什么没有一条规则能够匹配到相应的流量呢？</w:t>
        </w:r>
        <w:r w:rsidR="00AF69F3">
          <w:rPr>
            <w:webHidden/>
          </w:rPr>
          <w:tab/>
        </w:r>
        <w:r w:rsidR="00AF69F3">
          <w:rPr>
            <w:webHidden/>
          </w:rPr>
          <w:fldChar w:fldCharType="begin"/>
        </w:r>
        <w:r w:rsidR="00AF69F3">
          <w:rPr>
            <w:webHidden/>
          </w:rPr>
          <w:instrText xml:space="preserve"> PAGEREF _Toc67558094 \h </w:instrText>
        </w:r>
        <w:r w:rsidR="00AF69F3">
          <w:rPr>
            <w:webHidden/>
          </w:rPr>
        </w:r>
        <w:r w:rsidR="00AF69F3">
          <w:rPr>
            <w:webHidden/>
          </w:rPr>
          <w:fldChar w:fldCharType="separate"/>
        </w:r>
        <w:r w:rsidR="00AF69F3">
          <w:rPr>
            <w:webHidden/>
          </w:rPr>
          <w:t>45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5" w:history="1">
        <w:r w:rsidR="00AF69F3" w:rsidRPr="00835FB8">
          <w:rPr>
            <w:rStyle w:val="aa"/>
            <w:rFonts w:hint="eastAsia"/>
          </w:rPr>
          <w:t>应用</w:t>
        </w:r>
        <w:r w:rsidR="00AF69F3" w:rsidRPr="00835FB8">
          <w:rPr>
            <w:rStyle w:val="aa"/>
          </w:rPr>
          <w:t>ACL</w:t>
        </w:r>
        <w:r w:rsidR="00AF69F3" w:rsidRPr="00835FB8">
          <w:rPr>
            <w:rStyle w:val="aa"/>
            <w:rFonts w:hint="eastAsia"/>
          </w:rPr>
          <w:t>进行报文过滤、禁止某</w:t>
        </w:r>
        <w:r w:rsidR="00AF69F3" w:rsidRPr="00835FB8">
          <w:rPr>
            <w:rStyle w:val="aa"/>
          </w:rPr>
          <w:t>IP</w:t>
        </w:r>
        <w:r w:rsidR="00AF69F3" w:rsidRPr="00835FB8">
          <w:rPr>
            <w:rStyle w:val="aa"/>
            <w:rFonts w:hint="eastAsia"/>
          </w:rPr>
          <w:t>地址段的主机发出的报文通过，为什么不生效呢？</w:t>
        </w:r>
        <w:r w:rsidR="00AF69F3">
          <w:rPr>
            <w:webHidden/>
          </w:rPr>
          <w:tab/>
        </w:r>
        <w:r w:rsidR="00AF69F3">
          <w:rPr>
            <w:webHidden/>
          </w:rPr>
          <w:fldChar w:fldCharType="begin"/>
        </w:r>
        <w:r w:rsidR="00AF69F3">
          <w:rPr>
            <w:webHidden/>
          </w:rPr>
          <w:instrText xml:space="preserve"> PAGEREF _Toc67558095 \h </w:instrText>
        </w:r>
        <w:r w:rsidR="00AF69F3">
          <w:rPr>
            <w:webHidden/>
          </w:rPr>
        </w:r>
        <w:r w:rsidR="00AF69F3">
          <w:rPr>
            <w:webHidden/>
          </w:rPr>
          <w:fldChar w:fldCharType="separate"/>
        </w:r>
        <w:r w:rsidR="00AF69F3">
          <w:rPr>
            <w:webHidden/>
          </w:rPr>
          <w:t>45</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6" w:history="1">
        <w:r w:rsidR="00AF69F3" w:rsidRPr="00835FB8">
          <w:rPr>
            <w:rStyle w:val="aa"/>
            <w:rFonts w:hint="eastAsia"/>
          </w:rPr>
          <w:t>在</w:t>
        </w:r>
        <w:r w:rsidR="00AF69F3" w:rsidRPr="00835FB8">
          <w:rPr>
            <w:rStyle w:val="aa"/>
          </w:rPr>
          <w:t>VLAN</w:t>
        </w:r>
        <w:r w:rsidR="00AF69F3" w:rsidRPr="00835FB8">
          <w:rPr>
            <w:rStyle w:val="aa"/>
            <w:rFonts w:hint="eastAsia"/>
          </w:rPr>
          <w:t>接口上应用</w:t>
        </w:r>
        <w:r w:rsidR="00AF69F3" w:rsidRPr="00835FB8">
          <w:rPr>
            <w:rStyle w:val="aa"/>
          </w:rPr>
          <w:t>ACL</w:t>
        </w:r>
        <w:r w:rsidR="00AF69F3" w:rsidRPr="00835FB8">
          <w:rPr>
            <w:rStyle w:val="aa"/>
            <w:rFonts w:hint="eastAsia"/>
          </w:rPr>
          <w:t>进行报文过滤，对二层转发报文不生效。</w:t>
        </w:r>
        <w:r w:rsidR="00AF69F3">
          <w:rPr>
            <w:webHidden/>
          </w:rPr>
          <w:tab/>
        </w:r>
        <w:r w:rsidR="00AF69F3">
          <w:rPr>
            <w:webHidden/>
          </w:rPr>
          <w:fldChar w:fldCharType="begin"/>
        </w:r>
        <w:r w:rsidR="00AF69F3">
          <w:rPr>
            <w:webHidden/>
          </w:rPr>
          <w:instrText xml:space="preserve"> PAGEREF _Toc67558096 \h </w:instrText>
        </w:r>
        <w:r w:rsidR="00AF69F3">
          <w:rPr>
            <w:webHidden/>
          </w:rPr>
        </w:r>
        <w:r w:rsidR="00AF69F3">
          <w:rPr>
            <w:webHidden/>
          </w:rPr>
          <w:fldChar w:fldCharType="separate"/>
        </w:r>
        <w:r w:rsidR="00AF69F3">
          <w:rPr>
            <w:webHidden/>
          </w:rPr>
          <w:t>46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7" w:history="1">
        <w:r w:rsidR="00AF69F3" w:rsidRPr="00835FB8">
          <w:rPr>
            <w:rStyle w:val="aa"/>
            <w:rFonts w:hint="eastAsia"/>
          </w:rPr>
          <w:t>为什么报文命中</w:t>
        </w:r>
        <w:r w:rsidR="00AF69F3" w:rsidRPr="00835FB8">
          <w:rPr>
            <w:rStyle w:val="aa"/>
          </w:rPr>
          <w:t>IP Source Guard</w:t>
        </w:r>
        <w:r w:rsidR="00AF69F3" w:rsidRPr="00835FB8">
          <w:rPr>
            <w:rStyle w:val="aa"/>
            <w:rFonts w:hint="eastAsia"/>
          </w:rPr>
          <w:t>表项，但却无法转发呢？</w:t>
        </w:r>
        <w:r w:rsidR="00AF69F3">
          <w:rPr>
            <w:webHidden/>
          </w:rPr>
          <w:tab/>
        </w:r>
        <w:r w:rsidR="00AF69F3">
          <w:rPr>
            <w:webHidden/>
          </w:rPr>
          <w:fldChar w:fldCharType="begin"/>
        </w:r>
        <w:r w:rsidR="00AF69F3">
          <w:rPr>
            <w:webHidden/>
          </w:rPr>
          <w:instrText xml:space="preserve"> PAGEREF _Toc67558097 \h </w:instrText>
        </w:r>
        <w:r w:rsidR="00AF69F3">
          <w:rPr>
            <w:webHidden/>
          </w:rPr>
        </w:r>
        <w:r w:rsidR="00AF69F3">
          <w:rPr>
            <w:webHidden/>
          </w:rPr>
          <w:fldChar w:fldCharType="separate"/>
        </w:r>
        <w:r w:rsidR="00AF69F3">
          <w:rPr>
            <w:webHidden/>
          </w:rPr>
          <w:t>46</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098" w:history="1">
        <w:r w:rsidR="00AF69F3" w:rsidRPr="00835FB8">
          <w:rPr>
            <w:rStyle w:val="aa"/>
          </w:rPr>
          <w:t>17</w:t>
        </w:r>
        <w:r w:rsidR="00AF69F3" w:rsidRPr="00835FB8">
          <w:rPr>
            <w:rStyle w:val="aa"/>
            <w:rFonts w:hint="eastAsia"/>
          </w:rPr>
          <w:t xml:space="preserve"> </w:t>
        </w:r>
        <w:r w:rsidR="00AF69F3" w:rsidRPr="00835FB8">
          <w:rPr>
            <w:rStyle w:val="aa"/>
            <w:rFonts w:hint="eastAsia"/>
          </w:rPr>
          <w:t>可靠性</w:t>
        </w:r>
        <w:r w:rsidR="00AF69F3">
          <w:rPr>
            <w:webHidden/>
          </w:rPr>
          <w:tab/>
        </w:r>
        <w:r w:rsidR="00AF69F3">
          <w:rPr>
            <w:webHidden/>
          </w:rPr>
          <w:fldChar w:fldCharType="begin"/>
        </w:r>
        <w:r w:rsidR="00AF69F3">
          <w:rPr>
            <w:webHidden/>
          </w:rPr>
          <w:instrText xml:space="preserve"> PAGEREF _Toc67558098 \h </w:instrText>
        </w:r>
        <w:r w:rsidR="00AF69F3">
          <w:rPr>
            <w:webHidden/>
          </w:rPr>
        </w:r>
        <w:r w:rsidR="00AF69F3">
          <w:rPr>
            <w:webHidden/>
          </w:rPr>
          <w:fldChar w:fldCharType="separate"/>
        </w:r>
        <w:r w:rsidR="00AF69F3">
          <w:rPr>
            <w:webHidden/>
          </w:rPr>
          <w:t>46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099" w:history="1">
        <w:r w:rsidR="00AF69F3" w:rsidRPr="00835FB8">
          <w:rPr>
            <w:rStyle w:val="aa"/>
            <w:rFonts w:hint="eastAsia"/>
          </w:rPr>
          <w:t>修改了</w:t>
        </w:r>
        <w:r w:rsidR="00AF69F3" w:rsidRPr="00835FB8">
          <w:rPr>
            <w:rStyle w:val="aa"/>
          </w:rPr>
          <w:t>VRRP</w:t>
        </w:r>
        <w:r w:rsidR="00AF69F3" w:rsidRPr="00835FB8">
          <w:rPr>
            <w:rStyle w:val="aa"/>
            <w:rFonts w:hint="eastAsia"/>
          </w:rPr>
          <w:t>备份组的</w:t>
        </w:r>
        <w:r w:rsidR="00AF69F3" w:rsidRPr="00835FB8">
          <w:rPr>
            <w:rStyle w:val="aa"/>
          </w:rPr>
          <w:t>VRRP</w:t>
        </w:r>
        <w:r w:rsidR="00AF69F3" w:rsidRPr="00835FB8">
          <w:rPr>
            <w:rStyle w:val="aa"/>
            <w:rFonts w:hint="eastAsia"/>
          </w:rPr>
          <w:t>使用版本后，</w:t>
        </w:r>
        <w:r w:rsidR="00AF69F3" w:rsidRPr="00835FB8">
          <w:rPr>
            <w:rStyle w:val="aa"/>
          </w:rPr>
          <w:t>VRRP</w:t>
        </w:r>
        <w:r w:rsidR="00AF69F3" w:rsidRPr="00835FB8">
          <w:rPr>
            <w:rStyle w:val="aa"/>
            <w:rFonts w:hint="eastAsia"/>
          </w:rPr>
          <w:t>为什么失效了？</w:t>
        </w:r>
        <w:r w:rsidR="00AF69F3">
          <w:rPr>
            <w:webHidden/>
          </w:rPr>
          <w:tab/>
        </w:r>
        <w:r w:rsidR="00AF69F3">
          <w:rPr>
            <w:webHidden/>
          </w:rPr>
          <w:fldChar w:fldCharType="begin"/>
        </w:r>
        <w:r w:rsidR="00AF69F3">
          <w:rPr>
            <w:webHidden/>
          </w:rPr>
          <w:instrText xml:space="preserve"> PAGEREF _Toc67558099 \h </w:instrText>
        </w:r>
        <w:r w:rsidR="00AF69F3">
          <w:rPr>
            <w:webHidden/>
          </w:rPr>
        </w:r>
        <w:r w:rsidR="00AF69F3">
          <w:rPr>
            <w:webHidden/>
          </w:rPr>
          <w:fldChar w:fldCharType="separate"/>
        </w:r>
        <w:r w:rsidR="00AF69F3">
          <w:rPr>
            <w:webHidden/>
          </w:rPr>
          <w:t>46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0" w:history="1">
        <w:r w:rsidR="00AF69F3" w:rsidRPr="00835FB8">
          <w:rPr>
            <w:rStyle w:val="aa"/>
          </w:rPr>
          <w:t>VRRP</w:t>
        </w:r>
        <w:r w:rsidR="00AF69F3" w:rsidRPr="00835FB8">
          <w:rPr>
            <w:rStyle w:val="aa"/>
            <w:rFonts w:hint="eastAsia"/>
          </w:rPr>
          <w:t>备份组网，当</w:t>
        </w:r>
        <w:r w:rsidR="00AF69F3" w:rsidRPr="00835FB8">
          <w:rPr>
            <w:rStyle w:val="aa"/>
          </w:rPr>
          <w:t>Master</w:t>
        </w:r>
        <w:r w:rsidR="00AF69F3" w:rsidRPr="00835FB8">
          <w:rPr>
            <w:rStyle w:val="aa"/>
            <w:rFonts w:hint="eastAsia"/>
          </w:rPr>
          <w:t>设备上行链路状态</w:t>
        </w:r>
        <w:r w:rsidR="00AF69F3" w:rsidRPr="00835FB8">
          <w:rPr>
            <w:rStyle w:val="aa"/>
          </w:rPr>
          <w:t>down</w:t>
        </w:r>
        <w:r w:rsidR="00AF69F3" w:rsidRPr="00835FB8">
          <w:rPr>
            <w:rStyle w:val="aa"/>
            <w:rFonts w:hint="eastAsia"/>
          </w:rPr>
          <w:t>后，备份组为什么没有切换？</w:t>
        </w:r>
        <w:r w:rsidR="00AF69F3">
          <w:rPr>
            <w:webHidden/>
          </w:rPr>
          <w:tab/>
        </w:r>
        <w:r w:rsidR="00AF69F3">
          <w:rPr>
            <w:webHidden/>
          </w:rPr>
          <w:fldChar w:fldCharType="begin"/>
        </w:r>
        <w:r w:rsidR="00AF69F3">
          <w:rPr>
            <w:webHidden/>
          </w:rPr>
          <w:instrText xml:space="preserve"> PAGEREF _Toc67558100 \h </w:instrText>
        </w:r>
        <w:r w:rsidR="00AF69F3">
          <w:rPr>
            <w:webHidden/>
          </w:rPr>
        </w:r>
        <w:r w:rsidR="00AF69F3">
          <w:rPr>
            <w:webHidden/>
          </w:rPr>
          <w:fldChar w:fldCharType="separate"/>
        </w:r>
        <w:r w:rsidR="00AF69F3">
          <w:rPr>
            <w:webHidden/>
          </w:rPr>
          <w:t>46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1" w:history="1">
        <w:r w:rsidR="00AF69F3" w:rsidRPr="00835FB8">
          <w:rPr>
            <w:rStyle w:val="aa"/>
            <w:rFonts w:hint="eastAsia"/>
          </w:rPr>
          <w:t>配置</w:t>
        </w:r>
        <w:r w:rsidR="00AF69F3" w:rsidRPr="00835FB8">
          <w:rPr>
            <w:rStyle w:val="aa"/>
          </w:rPr>
          <w:t>VRRP</w:t>
        </w:r>
        <w:r w:rsidR="00AF69F3" w:rsidRPr="00835FB8">
          <w:rPr>
            <w:rStyle w:val="aa"/>
            <w:rFonts w:hint="eastAsia"/>
          </w:rPr>
          <w:t>与</w:t>
        </w:r>
        <w:r w:rsidR="00AF69F3" w:rsidRPr="00835FB8">
          <w:rPr>
            <w:rStyle w:val="aa"/>
          </w:rPr>
          <w:t>Track</w:t>
        </w:r>
        <w:r w:rsidR="00AF69F3" w:rsidRPr="00835FB8">
          <w:rPr>
            <w:rStyle w:val="aa"/>
            <w:rFonts w:hint="eastAsia"/>
          </w:rPr>
          <w:t>联动监视</w:t>
        </w:r>
        <w:r w:rsidR="00AF69F3" w:rsidRPr="00835FB8">
          <w:rPr>
            <w:rStyle w:val="aa"/>
          </w:rPr>
          <w:t>Master</w:t>
        </w:r>
        <w:r w:rsidR="00AF69F3" w:rsidRPr="00835FB8">
          <w:rPr>
            <w:rStyle w:val="aa"/>
            <w:rFonts w:hint="eastAsia"/>
          </w:rPr>
          <w:t>设备上行链路状态，</w:t>
        </w:r>
        <w:r w:rsidR="00AF69F3" w:rsidRPr="00835FB8">
          <w:rPr>
            <w:rStyle w:val="aa"/>
          </w:rPr>
          <w:t>Track</w:t>
        </w:r>
        <w:r w:rsidR="00AF69F3" w:rsidRPr="00835FB8">
          <w:rPr>
            <w:rStyle w:val="aa"/>
            <w:rFonts w:hint="eastAsia"/>
          </w:rPr>
          <w:t>状态变为</w:t>
        </w:r>
        <w:r w:rsidR="00AF69F3" w:rsidRPr="00835FB8">
          <w:rPr>
            <w:rStyle w:val="aa"/>
          </w:rPr>
          <w:t>Negative</w:t>
        </w:r>
        <w:r w:rsidR="00AF69F3" w:rsidRPr="00835FB8">
          <w:rPr>
            <w:rStyle w:val="aa"/>
            <w:rFonts w:hint="eastAsia"/>
          </w:rPr>
          <w:t>时，为什么</w:t>
        </w:r>
        <w:r w:rsidR="00AF69F3" w:rsidRPr="00835FB8">
          <w:rPr>
            <w:rStyle w:val="aa"/>
          </w:rPr>
          <w:t>VRRP</w:t>
        </w:r>
        <w:r w:rsidR="00AF69F3" w:rsidRPr="00835FB8">
          <w:rPr>
            <w:rStyle w:val="aa"/>
            <w:rFonts w:hint="eastAsia"/>
          </w:rPr>
          <w:t>备份组中的主备未进行切换？</w:t>
        </w:r>
        <w:r w:rsidR="00AF69F3">
          <w:rPr>
            <w:webHidden/>
          </w:rPr>
          <w:tab/>
        </w:r>
        <w:r w:rsidR="00AF69F3">
          <w:rPr>
            <w:webHidden/>
          </w:rPr>
          <w:fldChar w:fldCharType="begin"/>
        </w:r>
        <w:r w:rsidR="00AF69F3">
          <w:rPr>
            <w:webHidden/>
          </w:rPr>
          <w:instrText xml:space="preserve"> PAGEREF _Toc67558101 \h </w:instrText>
        </w:r>
        <w:r w:rsidR="00AF69F3">
          <w:rPr>
            <w:webHidden/>
          </w:rPr>
        </w:r>
        <w:r w:rsidR="00AF69F3">
          <w:rPr>
            <w:webHidden/>
          </w:rPr>
          <w:fldChar w:fldCharType="separate"/>
        </w:r>
        <w:r w:rsidR="00AF69F3">
          <w:rPr>
            <w:webHidden/>
          </w:rPr>
          <w:t>46</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2" w:history="1">
        <w:r w:rsidR="00AF69F3" w:rsidRPr="00835FB8">
          <w:rPr>
            <w:rStyle w:val="aa"/>
            <w:rFonts w:hint="eastAsia"/>
          </w:rPr>
          <w:t>支持拨码开关的</w:t>
        </w:r>
        <w:r w:rsidR="00AF69F3" w:rsidRPr="00835FB8">
          <w:rPr>
            <w:rStyle w:val="aa"/>
          </w:rPr>
          <w:t>IE</w:t>
        </w:r>
        <w:r w:rsidR="00AF69F3" w:rsidRPr="00835FB8">
          <w:rPr>
            <w:rStyle w:val="aa"/>
            <w:rFonts w:hint="eastAsia"/>
          </w:rPr>
          <w:t>系列交换机，配置</w:t>
        </w:r>
        <w:r w:rsidR="00AF69F3" w:rsidRPr="00835FB8">
          <w:rPr>
            <w:rStyle w:val="aa"/>
          </w:rPr>
          <w:t>RRPP</w:t>
        </w:r>
        <w:r w:rsidR="00AF69F3" w:rsidRPr="00835FB8">
          <w:rPr>
            <w:rStyle w:val="aa"/>
            <w:rFonts w:hint="eastAsia"/>
          </w:rPr>
          <w:t>相关功能并保存配置，设备重启后</w:t>
        </w:r>
        <w:r w:rsidR="00AF69F3" w:rsidRPr="00835FB8">
          <w:rPr>
            <w:rStyle w:val="aa"/>
          </w:rPr>
          <w:t>RRPP</w:t>
        </w:r>
        <w:r w:rsidR="00AF69F3" w:rsidRPr="00835FB8">
          <w:rPr>
            <w:rStyle w:val="aa"/>
            <w:rFonts w:hint="eastAsia"/>
          </w:rPr>
          <w:t>配置丢失是什么原因？</w:t>
        </w:r>
        <w:r w:rsidR="00AF69F3">
          <w:rPr>
            <w:webHidden/>
          </w:rPr>
          <w:tab/>
        </w:r>
        <w:r w:rsidR="00AF69F3">
          <w:rPr>
            <w:webHidden/>
          </w:rPr>
          <w:fldChar w:fldCharType="begin"/>
        </w:r>
        <w:r w:rsidR="00AF69F3">
          <w:rPr>
            <w:webHidden/>
          </w:rPr>
          <w:instrText xml:space="preserve"> PAGEREF _Toc67558102 \h </w:instrText>
        </w:r>
        <w:r w:rsidR="00AF69F3">
          <w:rPr>
            <w:webHidden/>
          </w:rPr>
        </w:r>
        <w:r w:rsidR="00AF69F3">
          <w:rPr>
            <w:webHidden/>
          </w:rPr>
          <w:fldChar w:fldCharType="separate"/>
        </w:r>
        <w:r w:rsidR="00AF69F3">
          <w:rPr>
            <w:webHidden/>
          </w:rPr>
          <w:t>47</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103" w:history="1">
        <w:r w:rsidR="00AF69F3" w:rsidRPr="00835FB8">
          <w:rPr>
            <w:rStyle w:val="aa"/>
          </w:rPr>
          <w:t>18</w:t>
        </w:r>
        <w:r w:rsidR="00AF69F3" w:rsidRPr="00835FB8">
          <w:rPr>
            <w:rStyle w:val="aa"/>
            <w:rFonts w:hint="eastAsia"/>
          </w:rPr>
          <w:t xml:space="preserve"> </w:t>
        </w:r>
        <w:r w:rsidR="00AF69F3" w:rsidRPr="00835FB8">
          <w:rPr>
            <w:rStyle w:val="aa"/>
            <w:rFonts w:hint="eastAsia"/>
          </w:rPr>
          <w:t>网络管理与监控</w:t>
        </w:r>
        <w:r w:rsidR="00AF69F3">
          <w:rPr>
            <w:webHidden/>
          </w:rPr>
          <w:tab/>
        </w:r>
        <w:r w:rsidR="00AF69F3">
          <w:rPr>
            <w:webHidden/>
          </w:rPr>
          <w:fldChar w:fldCharType="begin"/>
        </w:r>
        <w:r w:rsidR="00AF69F3">
          <w:rPr>
            <w:webHidden/>
          </w:rPr>
          <w:instrText xml:space="preserve"> PAGEREF _Toc67558103 \h </w:instrText>
        </w:r>
        <w:r w:rsidR="00AF69F3">
          <w:rPr>
            <w:webHidden/>
          </w:rPr>
        </w:r>
        <w:r w:rsidR="00AF69F3">
          <w:rPr>
            <w:webHidden/>
          </w:rPr>
          <w:fldChar w:fldCharType="separate"/>
        </w:r>
        <w:r w:rsidR="00AF69F3">
          <w:rPr>
            <w:webHidden/>
          </w:rPr>
          <w:t>47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4" w:history="1">
        <w:r w:rsidR="00AF69F3" w:rsidRPr="00835FB8">
          <w:rPr>
            <w:rStyle w:val="aa"/>
          </w:rPr>
          <w:t>PoE</w:t>
        </w:r>
        <w:r w:rsidR="00AF69F3" w:rsidRPr="00835FB8">
          <w:rPr>
            <w:rStyle w:val="aa"/>
            <w:rFonts w:hint="eastAsia"/>
          </w:rPr>
          <w:t>端口无法正常供电的常见原因有哪些？</w:t>
        </w:r>
        <w:r w:rsidR="00AF69F3">
          <w:rPr>
            <w:webHidden/>
          </w:rPr>
          <w:tab/>
        </w:r>
        <w:r w:rsidR="00AF69F3">
          <w:rPr>
            <w:webHidden/>
          </w:rPr>
          <w:fldChar w:fldCharType="begin"/>
        </w:r>
        <w:r w:rsidR="00AF69F3">
          <w:rPr>
            <w:webHidden/>
          </w:rPr>
          <w:instrText xml:space="preserve"> PAGEREF _Toc67558104 \h </w:instrText>
        </w:r>
        <w:r w:rsidR="00AF69F3">
          <w:rPr>
            <w:webHidden/>
          </w:rPr>
        </w:r>
        <w:r w:rsidR="00AF69F3">
          <w:rPr>
            <w:webHidden/>
          </w:rPr>
          <w:fldChar w:fldCharType="separate"/>
        </w:r>
        <w:r w:rsidR="00AF69F3">
          <w:rPr>
            <w:webHidden/>
          </w:rPr>
          <w:t>47</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5" w:history="1">
        <w:r w:rsidR="00AF69F3" w:rsidRPr="00835FB8">
          <w:rPr>
            <w:rStyle w:val="aa"/>
            <w:rFonts w:hint="eastAsia"/>
          </w:rPr>
          <w:t>为什么</w:t>
        </w:r>
        <w:r w:rsidR="00AF69F3" w:rsidRPr="00835FB8">
          <w:rPr>
            <w:rStyle w:val="aa"/>
          </w:rPr>
          <w:t>NMS</w:t>
        </w:r>
        <w:r w:rsidR="00AF69F3" w:rsidRPr="00835FB8">
          <w:rPr>
            <w:rStyle w:val="aa"/>
            <w:rFonts w:hint="eastAsia"/>
          </w:rPr>
          <w:t>对</w:t>
        </w:r>
        <w:r w:rsidR="00AF69F3" w:rsidRPr="00835FB8">
          <w:rPr>
            <w:rStyle w:val="aa"/>
            <w:rFonts w:ascii="宋体" w:hAnsi="宋体" w:hint="eastAsia"/>
          </w:rPr>
          <w:t>设备的远程管理和操作出现异常</w:t>
        </w:r>
        <w:r w:rsidR="00AF69F3" w:rsidRPr="00835FB8">
          <w:rPr>
            <w:rStyle w:val="aa"/>
            <w:rFonts w:hint="eastAsia"/>
          </w:rPr>
          <w:t>？</w:t>
        </w:r>
        <w:r w:rsidR="00AF69F3">
          <w:rPr>
            <w:webHidden/>
          </w:rPr>
          <w:tab/>
        </w:r>
        <w:r w:rsidR="00AF69F3">
          <w:rPr>
            <w:webHidden/>
          </w:rPr>
          <w:fldChar w:fldCharType="begin"/>
        </w:r>
        <w:r w:rsidR="00AF69F3">
          <w:rPr>
            <w:webHidden/>
          </w:rPr>
          <w:instrText xml:space="preserve"> PAGEREF _Toc67558105 \h </w:instrText>
        </w:r>
        <w:r w:rsidR="00AF69F3">
          <w:rPr>
            <w:webHidden/>
          </w:rPr>
        </w:r>
        <w:r w:rsidR="00AF69F3">
          <w:rPr>
            <w:webHidden/>
          </w:rPr>
          <w:fldChar w:fldCharType="separate"/>
        </w:r>
        <w:r w:rsidR="00AF69F3">
          <w:rPr>
            <w:webHidden/>
          </w:rPr>
          <w:t>48</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6" w:history="1">
        <w:r w:rsidR="00AF69F3" w:rsidRPr="00835FB8">
          <w:rPr>
            <w:rStyle w:val="aa"/>
            <w:rFonts w:ascii="宋体" w:hAnsi="宋体" w:hint="eastAsia"/>
          </w:rPr>
          <w:t>设置本地时钟作为参考时钟</w:t>
        </w:r>
        <w:r w:rsidR="00AF69F3" w:rsidRPr="00835FB8">
          <w:rPr>
            <w:rStyle w:val="aa"/>
            <w:rFonts w:hint="eastAsia"/>
          </w:rPr>
          <w:t>会影响</w:t>
        </w:r>
        <w:r w:rsidR="00AF69F3" w:rsidRPr="00835FB8">
          <w:rPr>
            <w:rStyle w:val="aa"/>
          </w:rPr>
          <w:t>NTP</w:t>
        </w:r>
        <w:r w:rsidR="00AF69F3" w:rsidRPr="00835FB8">
          <w:rPr>
            <w:rStyle w:val="aa"/>
            <w:rFonts w:hint="eastAsia"/>
          </w:rPr>
          <w:t>客户端和服务器进行时间同步吗？</w:t>
        </w:r>
        <w:r w:rsidR="00AF69F3">
          <w:rPr>
            <w:webHidden/>
          </w:rPr>
          <w:tab/>
        </w:r>
        <w:r w:rsidR="00AF69F3">
          <w:rPr>
            <w:webHidden/>
          </w:rPr>
          <w:fldChar w:fldCharType="begin"/>
        </w:r>
        <w:r w:rsidR="00AF69F3">
          <w:rPr>
            <w:webHidden/>
          </w:rPr>
          <w:instrText xml:space="preserve"> PAGEREF _Toc67558106 \h </w:instrText>
        </w:r>
        <w:r w:rsidR="00AF69F3">
          <w:rPr>
            <w:webHidden/>
          </w:rPr>
        </w:r>
        <w:r w:rsidR="00AF69F3">
          <w:rPr>
            <w:webHidden/>
          </w:rPr>
          <w:fldChar w:fldCharType="separate"/>
        </w:r>
        <w:r w:rsidR="00AF69F3">
          <w:rPr>
            <w:webHidden/>
          </w:rPr>
          <w:t>49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7" w:history="1">
        <w:r w:rsidR="00AF69F3" w:rsidRPr="00835FB8">
          <w:rPr>
            <w:rStyle w:val="aa"/>
            <w:rFonts w:ascii="黑体" w:hAnsi="黑体" w:hint="eastAsia"/>
          </w:rPr>
          <w:t>配置客户端</w:t>
        </w:r>
        <w:r w:rsidR="00AF69F3" w:rsidRPr="00835FB8">
          <w:rPr>
            <w:rStyle w:val="aa"/>
          </w:rPr>
          <w:t>/</w:t>
        </w:r>
        <w:r w:rsidR="00AF69F3" w:rsidRPr="00835FB8">
          <w:rPr>
            <w:rStyle w:val="aa"/>
            <w:rFonts w:ascii="黑体" w:hAnsi="黑体" w:hint="eastAsia"/>
          </w:rPr>
          <w:t>服务器模式下的</w:t>
        </w:r>
        <w:r w:rsidR="00AF69F3" w:rsidRPr="00835FB8">
          <w:rPr>
            <w:rStyle w:val="aa"/>
            <w:rFonts w:ascii="黑体" w:hAnsi="黑体"/>
          </w:rPr>
          <w:t>NTP</w:t>
        </w:r>
        <w:r w:rsidR="00AF69F3" w:rsidRPr="00835FB8">
          <w:rPr>
            <w:rStyle w:val="aa"/>
            <w:rFonts w:ascii="黑体" w:hAnsi="黑体" w:hint="eastAsia"/>
          </w:rPr>
          <w:t>，</w:t>
        </w:r>
        <w:r w:rsidR="00AF69F3" w:rsidRPr="00835FB8">
          <w:rPr>
            <w:rStyle w:val="aa"/>
            <w:rFonts w:hint="eastAsia"/>
          </w:rPr>
          <w:t>服务器端的时钟层数是否要小于客户端的时钟层数？</w:t>
        </w:r>
        <w:r w:rsidR="00AF69F3">
          <w:rPr>
            <w:webHidden/>
          </w:rPr>
          <w:tab/>
        </w:r>
        <w:r w:rsidR="00AF69F3">
          <w:rPr>
            <w:webHidden/>
          </w:rPr>
          <w:fldChar w:fldCharType="begin"/>
        </w:r>
        <w:r w:rsidR="00AF69F3">
          <w:rPr>
            <w:webHidden/>
          </w:rPr>
          <w:instrText xml:space="preserve"> PAGEREF _Toc67558107 \h </w:instrText>
        </w:r>
        <w:r w:rsidR="00AF69F3">
          <w:rPr>
            <w:webHidden/>
          </w:rPr>
        </w:r>
        <w:r w:rsidR="00AF69F3">
          <w:rPr>
            <w:webHidden/>
          </w:rPr>
          <w:fldChar w:fldCharType="separate"/>
        </w:r>
        <w:r w:rsidR="00AF69F3">
          <w:rPr>
            <w:webHidden/>
          </w:rPr>
          <w:t>49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8" w:history="1">
        <w:r w:rsidR="00AF69F3" w:rsidRPr="00835FB8">
          <w:rPr>
            <w:rStyle w:val="aa"/>
          </w:rPr>
          <w:t>NTP</w:t>
        </w:r>
        <w:r w:rsidR="00AF69F3" w:rsidRPr="00835FB8">
          <w:rPr>
            <w:rStyle w:val="aa"/>
            <w:rFonts w:ascii="黑体" w:hAnsi="黑体" w:hint="eastAsia"/>
          </w:rPr>
          <w:t>客户端</w:t>
        </w:r>
        <w:r w:rsidR="00AF69F3" w:rsidRPr="00835FB8">
          <w:rPr>
            <w:rStyle w:val="aa"/>
          </w:rPr>
          <w:t>/</w:t>
        </w:r>
        <w:r w:rsidR="00AF69F3" w:rsidRPr="00835FB8">
          <w:rPr>
            <w:rStyle w:val="aa"/>
            <w:rFonts w:ascii="黑体" w:hAnsi="黑体" w:hint="eastAsia"/>
          </w:rPr>
          <w:t>服务器</w:t>
        </w:r>
        <w:r w:rsidR="00AF69F3" w:rsidRPr="00835FB8">
          <w:rPr>
            <w:rStyle w:val="aa"/>
            <w:rFonts w:hint="eastAsia"/>
          </w:rPr>
          <w:t>时间不同步，</w:t>
        </w:r>
        <w:r w:rsidR="00AF69F3" w:rsidRPr="00835FB8">
          <w:rPr>
            <w:rStyle w:val="aa"/>
            <w:rFonts w:ascii="黑体" w:hAnsi="黑体" w:hint="eastAsia"/>
          </w:rPr>
          <w:t>时间</w:t>
        </w:r>
        <w:r w:rsidR="00AF69F3" w:rsidRPr="00835FB8">
          <w:rPr>
            <w:rStyle w:val="aa"/>
            <w:rFonts w:hint="eastAsia"/>
          </w:rPr>
          <w:t>相差八个小时的原因是什么？</w:t>
        </w:r>
        <w:r w:rsidR="00AF69F3">
          <w:rPr>
            <w:webHidden/>
          </w:rPr>
          <w:tab/>
        </w:r>
        <w:r w:rsidR="00AF69F3">
          <w:rPr>
            <w:webHidden/>
          </w:rPr>
          <w:fldChar w:fldCharType="begin"/>
        </w:r>
        <w:r w:rsidR="00AF69F3">
          <w:rPr>
            <w:webHidden/>
          </w:rPr>
          <w:instrText xml:space="preserve"> PAGEREF _Toc67558108 \h </w:instrText>
        </w:r>
        <w:r w:rsidR="00AF69F3">
          <w:rPr>
            <w:webHidden/>
          </w:rPr>
        </w:r>
        <w:r w:rsidR="00AF69F3">
          <w:rPr>
            <w:webHidden/>
          </w:rPr>
          <w:fldChar w:fldCharType="separate"/>
        </w:r>
        <w:r w:rsidR="00AF69F3">
          <w:rPr>
            <w:webHidden/>
          </w:rPr>
          <w:t>49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09" w:history="1">
        <w:r w:rsidR="00AF69F3" w:rsidRPr="00835FB8">
          <w:rPr>
            <w:rStyle w:val="aa"/>
            <w:rFonts w:hint="eastAsia"/>
          </w:rPr>
          <w:t>什么情况下需要</w:t>
        </w:r>
        <w:r w:rsidR="00AF69F3" w:rsidRPr="00835FB8">
          <w:rPr>
            <w:rStyle w:val="aa"/>
            <w:rFonts w:ascii="宋体" w:hAnsi="宋体" w:hint="eastAsia"/>
          </w:rPr>
          <w:t>配置</w:t>
        </w:r>
        <w:r w:rsidR="00AF69F3" w:rsidRPr="00835FB8">
          <w:rPr>
            <w:rStyle w:val="aa"/>
          </w:rPr>
          <w:t>PTP</w:t>
        </w:r>
        <w:r w:rsidR="00AF69F3" w:rsidRPr="00835FB8">
          <w:rPr>
            <w:rStyle w:val="aa"/>
            <w:rFonts w:ascii="宋体" w:hAnsi="宋体" w:hint="eastAsia"/>
          </w:rPr>
          <w:t>接口角色</w:t>
        </w:r>
        <w:r w:rsidR="00AF69F3" w:rsidRPr="00835FB8">
          <w:rPr>
            <w:rStyle w:val="aa"/>
            <w:rFonts w:hint="eastAsia"/>
          </w:rPr>
          <w:t>才能实现</w:t>
        </w:r>
        <w:r w:rsidR="00AF69F3" w:rsidRPr="00835FB8">
          <w:rPr>
            <w:rStyle w:val="aa"/>
          </w:rPr>
          <w:t>PTP</w:t>
        </w:r>
        <w:r w:rsidR="00AF69F3" w:rsidRPr="00835FB8">
          <w:rPr>
            <w:rStyle w:val="aa"/>
            <w:rFonts w:hint="eastAsia"/>
          </w:rPr>
          <w:t>时间同步，有哪些配置限制？</w:t>
        </w:r>
        <w:r w:rsidR="00AF69F3">
          <w:rPr>
            <w:webHidden/>
          </w:rPr>
          <w:tab/>
        </w:r>
        <w:r w:rsidR="00AF69F3">
          <w:rPr>
            <w:webHidden/>
          </w:rPr>
          <w:fldChar w:fldCharType="begin"/>
        </w:r>
        <w:r w:rsidR="00AF69F3">
          <w:rPr>
            <w:webHidden/>
          </w:rPr>
          <w:instrText xml:space="preserve"> PAGEREF _Toc67558109 \h </w:instrText>
        </w:r>
        <w:r w:rsidR="00AF69F3">
          <w:rPr>
            <w:webHidden/>
          </w:rPr>
        </w:r>
        <w:r w:rsidR="00AF69F3">
          <w:rPr>
            <w:webHidden/>
          </w:rPr>
          <w:fldChar w:fldCharType="separate"/>
        </w:r>
        <w:r w:rsidR="00AF69F3">
          <w:rPr>
            <w:webHidden/>
          </w:rPr>
          <w:t>49</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10" w:history="1">
        <w:r w:rsidR="00AF69F3" w:rsidRPr="00835FB8">
          <w:rPr>
            <w:rStyle w:val="aa"/>
            <w:rFonts w:hint="eastAsia"/>
          </w:rPr>
          <w:t>为什么无法通过云平台（绿洲云）远程管理设备？</w:t>
        </w:r>
        <w:r w:rsidR="00AF69F3">
          <w:rPr>
            <w:webHidden/>
          </w:rPr>
          <w:tab/>
        </w:r>
        <w:r w:rsidR="00AF69F3">
          <w:rPr>
            <w:webHidden/>
          </w:rPr>
          <w:fldChar w:fldCharType="begin"/>
        </w:r>
        <w:r w:rsidR="00AF69F3">
          <w:rPr>
            <w:webHidden/>
          </w:rPr>
          <w:instrText xml:space="preserve"> PAGEREF _Toc67558110 \h </w:instrText>
        </w:r>
        <w:r w:rsidR="00AF69F3">
          <w:rPr>
            <w:webHidden/>
          </w:rPr>
        </w:r>
        <w:r w:rsidR="00AF69F3">
          <w:rPr>
            <w:webHidden/>
          </w:rPr>
          <w:fldChar w:fldCharType="separate"/>
        </w:r>
        <w:r w:rsidR="00AF69F3">
          <w:rPr>
            <w:webHidden/>
          </w:rPr>
          <w:t>50</w:t>
        </w:r>
        <w:r w:rsidR="00AF69F3">
          <w:rPr>
            <w:webHidden/>
          </w:rPr>
          <w:fldChar w:fldCharType="end"/>
        </w:r>
      </w:hyperlink>
    </w:p>
    <w:p w:rsidR="00AF69F3" w:rsidRDefault="00B55042">
      <w:pPr>
        <w:pStyle w:val="10"/>
        <w:rPr>
          <w:rFonts w:asciiTheme="minorHAnsi" w:eastAsiaTheme="minorEastAsia" w:hAnsiTheme="minorHAnsi" w:cstheme="minorBidi"/>
          <w:bCs w:val="0"/>
          <w:color w:val="auto"/>
          <w:kern w:val="2"/>
          <w:szCs w:val="22"/>
        </w:rPr>
      </w:pPr>
      <w:hyperlink w:anchor="_Toc67558111" w:history="1">
        <w:r w:rsidR="00AF69F3" w:rsidRPr="00835FB8">
          <w:rPr>
            <w:rStyle w:val="aa"/>
          </w:rPr>
          <w:t>19 VXLAN</w:t>
        </w:r>
        <w:r w:rsidR="00AF69F3">
          <w:rPr>
            <w:webHidden/>
          </w:rPr>
          <w:tab/>
        </w:r>
        <w:r w:rsidR="00AF69F3">
          <w:rPr>
            <w:webHidden/>
          </w:rPr>
          <w:fldChar w:fldCharType="begin"/>
        </w:r>
        <w:r w:rsidR="00AF69F3">
          <w:rPr>
            <w:webHidden/>
          </w:rPr>
          <w:instrText xml:space="preserve"> PAGEREF _Toc67558111 \h </w:instrText>
        </w:r>
        <w:r w:rsidR="00AF69F3">
          <w:rPr>
            <w:webHidden/>
          </w:rPr>
        </w:r>
        <w:r w:rsidR="00AF69F3">
          <w:rPr>
            <w:webHidden/>
          </w:rPr>
          <w:fldChar w:fldCharType="separate"/>
        </w:r>
        <w:r w:rsidR="00AF69F3">
          <w:rPr>
            <w:webHidden/>
          </w:rPr>
          <w:t>50</w:t>
        </w:r>
        <w:r w:rsidR="00AF69F3">
          <w:rPr>
            <w:webHidden/>
          </w:rPr>
          <w:fldChar w:fldCharType="end"/>
        </w:r>
      </w:hyperlink>
    </w:p>
    <w:p w:rsidR="00AF69F3" w:rsidRDefault="00B55042">
      <w:pPr>
        <w:pStyle w:val="20"/>
        <w:rPr>
          <w:rFonts w:asciiTheme="minorHAnsi" w:eastAsiaTheme="minorEastAsia" w:hAnsiTheme="minorHAnsi" w:cstheme="minorBidi"/>
          <w:kern w:val="2"/>
          <w:sz w:val="21"/>
          <w:szCs w:val="22"/>
        </w:rPr>
      </w:pPr>
      <w:hyperlink w:anchor="_Toc67558112" w:history="1">
        <w:r w:rsidR="00AF69F3" w:rsidRPr="00835FB8">
          <w:rPr>
            <w:rStyle w:val="aa"/>
            <w:rFonts w:hint="eastAsia"/>
          </w:rPr>
          <w:t>为什么设备上无法配置</w:t>
        </w:r>
        <w:r w:rsidR="00AF69F3" w:rsidRPr="00835FB8">
          <w:rPr>
            <w:rStyle w:val="aa"/>
          </w:rPr>
          <w:t>VXLAN</w:t>
        </w:r>
        <w:r w:rsidR="00AF69F3" w:rsidRPr="00835FB8">
          <w:rPr>
            <w:rStyle w:val="aa"/>
            <w:rFonts w:hint="eastAsia"/>
          </w:rPr>
          <w:t>特性相关的命令？</w:t>
        </w:r>
        <w:r w:rsidR="00AF69F3">
          <w:rPr>
            <w:webHidden/>
          </w:rPr>
          <w:tab/>
        </w:r>
        <w:r w:rsidR="00AF69F3">
          <w:rPr>
            <w:webHidden/>
          </w:rPr>
          <w:fldChar w:fldCharType="begin"/>
        </w:r>
        <w:r w:rsidR="00AF69F3">
          <w:rPr>
            <w:webHidden/>
          </w:rPr>
          <w:instrText xml:space="preserve"> PAGEREF _Toc67558112 \h </w:instrText>
        </w:r>
        <w:r w:rsidR="00AF69F3">
          <w:rPr>
            <w:webHidden/>
          </w:rPr>
        </w:r>
        <w:r w:rsidR="00AF69F3">
          <w:rPr>
            <w:webHidden/>
          </w:rPr>
          <w:fldChar w:fldCharType="separate"/>
        </w:r>
        <w:r w:rsidR="00AF69F3">
          <w:rPr>
            <w:webHidden/>
          </w:rPr>
          <w:t>50</w:t>
        </w:r>
        <w:r w:rsidR="00AF69F3">
          <w:rPr>
            <w:webHidden/>
          </w:rPr>
          <w:fldChar w:fldCharType="end"/>
        </w:r>
      </w:hyperlink>
    </w:p>
    <w:p w:rsidR="00E80390" w:rsidRDefault="00E80390" w:rsidP="00E80390">
      <w:r>
        <w:fldChar w:fldCharType="end"/>
      </w:r>
    </w:p>
    <w:p w:rsidR="00E80390" w:rsidRPr="00E80390" w:rsidRDefault="00E80390" w:rsidP="00E80390">
      <w:pPr>
        <w:sectPr w:rsidR="00E80390" w:rsidRPr="00E80390" w:rsidSect="00781708">
          <w:footerReference w:type="default" r:id="rId9"/>
          <w:pgSz w:w="11907" w:h="16160" w:code="123"/>
          <w:pgMar w:top="1247" w:right="1134" w:bottom="1247" w:left="1134" w:header="850" w:footer="850" w:gutter="0"/>
          <w:pgNumType w:fmt="lowerRoman" w:start="1"/>
          <w:cols w:space="425"/>
          <w:docGrid w:type="lines" w:linePitch="317"/>
        </w:sectPr>
      </w:pPr>
    </w:p>
    <w:p w:rsidR="00E65BA2" w:rsidRPr="00AC6BB1" w:rsidRDefault="00E65BA2" w:rsidP="00E65BA2">
      <w:pPr>
        <w:pStyle w:val="1"/>
      </w:pPr>
      <w:bookmarkStart w:id="1" w:name="_Toc67557977"/>
      <w:bookmarkStart w:id="2" w:name="_Toc56688374"/>
      <w:bookmarkStart w:id="3" w:name="_Toc65520113"/>
      <w:bookmarkStart w:id="4" w:name="_Toc58425928"/>
      <w:bookmarkStart w:id="5" w:name="_Toc356826204"/>
      <w:bookmarkStart w:id="6" w:name="_Toc358186724"/>
      <w:bookmarkStart w:id="7" w:name="_GoBack"/>
      <w:bookmarkEnd w:id="7"/>
      <w:r>
        <w:rPr>
          <w:rFonts w:hint="eastAsia"/>
        </w:rPr>
        <w:lastRenderedPageBreak/>
        <w:t>登录设备</w:t>
      </w:r>
      <w:bookmarkEnd w:id="1"/>
    </w:p>
    <w:p w:rsidR="00E65BA2" w:rsidRDefault="00E65BA2" w:rsidP="00E65BA2">
      <w:pPr>
        <w:pStyle w:val="2"/>
        <w:rPr>
          <w:color w:val="FF00FF"/>
        </w:rPr>
      </w:pPr>
      <w:bookmarkStart w:id="8" w:name="_Toc67557978"/>
      <w:r>
        <w:rPr>
          <w:rFonts w:hint="eastAsia"/>
        </w:rPr>
        <w:t>通过</w:t>
      </w:r>
      <w:r>
        <w:rPr>
          <w:rFonts w:hint="eastAsia"/>
        </w:rPr>
        <w:t>Console</w:t>
      </w:r>
      <w:r>
        <w:rPr>
          <w:rFonts w:hint="eastAsia"/>
        </w:rPr>
        <w:t>口连接设备，为什么</w:t>
      </w:r>
      <w:r w:rsidRPr="00281C31">
        <w:rPr>
          <w:rFonts w:hint="eastAsia"/>
        </w:rPr>
        <w:t>配置终端无显示或显示乱码</w:t>
      </w:r>
      <w:r>
        <w:rPr>
          <w:rFonts w:hint="eastAsia"/>
        </w:rPr>
        <w:t>？</w:t>
      </w:r>
      <w:bookmarkEnd w:id="2"/>
      <w:bookmarkEnd w:id="3"/>
      <w:bookmarkEnd w:id="8"/>
    </w:p>
    <w:p w:rsidR="00E65BA2" w:rsidRPr="00281C31" w:rsidRDefault="00E65BA2" w:rsidP="00E65BA2">
      <w:r>
        <w:rPr>
          <w:rFonts w:hint="eastAsia"/>
        </w:rPr>
        <w:t>设备</w:t>
      </w:r>
      <w:r w:rsidRPr="00281C31">
        <w:rPr>
          <w:rFonts w:hint="eastAsia"/>
        </w:rPr>
        <w:t>上电后，</w:t>
      </w:r>
      <w:r>
        <w:rPr>
          <w:rFonts w:hint="eastAsia"/>
        </w:rPr>
        <w:t>通过</w:t>
      </w:r>
      <w:r>
        <w:rPr>
          <w:rFonts w:hint="eastAsia"/>
        </w:rPr>
        <w:t>Console</w:t>
      </w:r>
      <w:r>
        <w:rPr>
          <w:rFonts w:hint="eastAsia"/>
        </w:rPr>
        <w:t>口连接的</w:t>
      </w:r>
      <w:r w:rsidRPr="00281C31">
        <w:rPr>
          <w:rFonts w:hint="eastAsia"/>
        </w:rPr>
        <w:t>配置终端无显示信息或显示乱码，首先</w:t>
      </w:r>
      <w:r>
        <w:rPr>
          <w:rFonts w:hint="eastAsia"/>
        </w:rPr>
        <w:t>应</w:t>
      </w:r>
      <w:r w:rsidRPr="00281C31">
        <w:rPr>
          <w:rFonts w:hint="eastAsia"/>
        </w:rPr>
        <w:t>检查</w:t>
      </w:r>
      <w:r>
        <w:rPr>
          <w:rFonts w:hint="eastAsia"/>
        </w:rPr>
        <w:t>：</w:t>
      </w:r>
      <w:r w:rsidRPr="00281C31">
        <w:rPr>
          <w:rFonts w:hint="eastAsia"/>
        </w:rPr>
        <w:t>电源是否正常</w:t>
      </w:r>
      <w:r>
        <w:rPr>
          <w:rFonts w:hint="eastAsia"/>
        </w:rPr>
        <w:t>；以及</w:t>
      </w:r>
      <w:r w:rsidRPr="00281C31">
        <w:rPr>
          <w:rFonts w:hint="eastAsia"/>
        </w:rPr>
        <w:t>配置口（</w:t>
      </w:r>
      <w:r>
        <w:rPr>
          <w:rFonts w:hint="eastAsia"/>
        </w:rPr>
        <w:t>Console</w:t>
      </w:r>
      <w:r>
        <w:rPr>
          <w:rFonts w:hint="eastAsia"/>
        </w:rPr>
        <w:t>口</w:t>
      </w:r>
      <w:r w:rsidRPr="00281C31">
        <w:rPr>
          <w:rFonts w:hint="eastAsia"/>
        </w:rPr>
        <w:t>）电缆是否正确连接。如果以上检查未发现问题，很可能是配置电缆有问题或者终端参数的设置错误，请确认终端的参数设置：</w:t>
      </w:r>
    </w:p>
    <w:p w:rsidR="00E65BA2" w:rsidRPr="00281C31" w:rsidRDefault="00E65BA2" w:rsidP="00E65BA2">
      <w:pPr>
        <w:pStyle w:val="ItemList"/>
      </w:pPr>
      <w:r w:rsidRPr="00281C31">
        <w:rPr>
          <w:rFonts w:hint="eastAsia"/>
        </w:rPr>
        <w:t>波特率：</w:t>
      </w:r>
      <w:r w:rsidRPr="00281C31">
        <w:rPr>
          <w:rFonts w:hint="eastAsia"/>
        </w:rPr>
        <w:t>9600</w:t>
      </w:r>
    </w:p>
    <w:p w:rsidR="00E65BA2" w:rsidRPr="00281C31" w:rsidRDefault="00E65BA2" w:rsidP="00E65BA2">
      <w:pPr>
        <w:pStyle w:val="ItemList"/>
      </w:pPr>
      <w:r w:rsidRPr="00281C31">
        <w:rPr>
          <w:rFonts w:hint="eastAsia"/>
        </w:rPr>
        <w:t>数据位：</w:t>
      </w:r>
      <w:r>
        <w:rPr>
          <w:rFonts w:hint="eastAsia"/>
        </w:rPr>
        <w:t>8</w:t>
      </w:r>
    </w:p>
    <w:p w:rsidR="00E65BA2" w:rsidRPr="00281C31" w:rsidRDefault="00E65BA2" w:rsidP="00E65BA2">
      <w:pPr>
        <w:pStyle w:val="ItemList"/>
      </w:pPr>
      <w:r w:rsidRPr="00281C31">
        <w:rPr>
          <w:rFonts w:hint="eastAsia"/>
        </w:rPr>
        <w:t>停止位：</w:t>
      </w:r>
      <w:r>
        <w:rPr>
          <w:rFonts w:hint="eastAsia"/>
        </w:rPr>
        <w:t>1</w:t>
      </w:r>
    </w:p>
    <w:p w:rsidR="00E65BA2" w:rsidRPr="00281C31" w:rsidRDefault="00E65BA2" w:rsidP="00E65BA2">
      <w:pPr>
        <w:pStyle w:val="ItemList"/>
      </w:pPr>
      <w:r w:rsidRPr="00281C31">
        <w:rPr>
          <w:rFonts w:hint="eastAsia"/>
        </w:rPr>
        <w:t>奇偶校验：无</w:t>
      </w:r>
    </w:p>
    <w:p w:rsidR="00E65BA2" w:rsidRDefault="00E65BA2" w:rsidP="00E65BA2">
      <w:pPr>
        <w:pStyle w:val="ItemList"/>
      </w:pPr>
      <w:r w:rsidRPr="00281C31">
        <w:rPr>
          <w:rFonts w:hint="eastAsia"/>
        </w:rPr>
        <w:t>流量控制：无</w:t>
      </w:r>
    </w:p>
    <w:p w:rsidR="0006022B" w:rsidRDefault="0006022B" w:rsidP="00E42E59">
      <w:r w:rsidRPr="0006022B">
        <w:rPr>
          <w:rFonts w:hint="eastAsia"/>
        </w:rPr>
        <w:t>确认终端参数设置正确</w:t>
      </w:r>
      <w:r w:rsidR="00E42E59">
        <w:rPr>
          <w:rFonts w:hint="eastAsia"/>
        </w:rPr>
        <w:t>但</w:t>
      </w:r>
      <w:r w:rsidRPr="0006022B">
        <w:rPr>
          <w:rFonts w:hint="eastAsia"/>
        </w:rPr>
        <w:t>故障无法解决时，请更换配置电缆进行替换测试。</w:t>
      </w:r>
    </w:p>
    <w:p w:rsidR="00E65BA2" w:rsidRDefault="00E65BA2" w:rsidP="00E65BA2">
      <w:pPr>
        <w:pStyle w:val="2"/>
      </w:pPr>
      <w:bookmarkStart w:id="9" w:name="_Toc65520114"/>
      <w:bookmarkStart w:id="10" w:name="_Toc67557979"/>
      <w:r>
        <w:rPr>
          <w:rFonts w:hint="eastAsia"/>
        </w:rPr>
        <w:t>如何恢复</w:t>
      </w:r>
      <w:r>
        <w:rPr>
          <w:rFonts w:hint="eastAsia"/>
        </w:rPr>
        <w:t>console</w:t>
      </w:r>
      <w:r>
        <w:rPr>
          <w:rFonts w:hint="eastAsia"/>
        </w:rPr>
        <w:t>口密码？</w:t>
      </w:r>
      <w:bookmarkEnd w:id="9"/>
      <w:bookmarkEnd w:id="10"/>
    </w:p>
    <w:p w:rsidR="00E65BA2" w:rsidRPr="00806429" w:rsidRDefault="00E65BA2" w:rsidP="00E65BA2">
      <w:pPr>
        <w:pStyle w:val="NotesHeading"/>
      </w:pPr>
      <w:r>
        <w:rPr>
          <w:noProof/>
          <w:lang w:eastAsia="zh-CN"/>
        </w:rPr>
        <w:drawing>
          <wp:inline distT="0" distB="0" distL="0" distR="0" wp14:anchorId="7E19CF50" wp14:editId="3F33361C">
            <wp:extent cx="590550" cy="238125"/>
            <wp:effectExtent l="19050" t="0" r="0" b="0"/>
            <wp:docPr id="49" name="图片 1"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pic:cNvPicPr>
                      <a:picLocks noChangeAspect="1" noChangeArrowheads="1"/>
                    </pic:cNvPicPr>
                  </pic:nvPicPr>
                  <pic:blipFill>
                    <a:blip r:embed="rId10" cstate="print"/>
                    <a:srcRect/>
                    <a:stretch>
                      <a:fillRect/>
                    </a:stretch>
                  </pic:blipFill>
                  <pic:spPr bwMode="auto">
                    <a:xfrm>
                      <a:off x="0" y="0"/>
                      <a:ext cx="590550" cy="238125"/>
                    </a:xfrm>
                    <a:prstGeom prst="rect">
                      <a:avLst/>
                    </a:prstGeom>
                    <a:noFill/>
                    <a:ln w="9525">
                      <a:noFill/>
                      <a:miter lim="800000"/>
                      <a:headEnd/>
                      <a:tailEnd/>
                    </a:ln>
                  </pic:spPr>
                </pic:pic>
              </a:graphicData>
            </a:graphic>
          </wp:inline>
        </w:drawing>
      </w:r>
    </w:p>
    <w:p w:rsidR="00E65BA2" w:rsidRPr="00806429" w:rsidRDefault="00E65BA2" w:rsidP="00E65BA2">
      <w:pPr>
        <w:pStyle w:val="NotesText"/>
        <w:rPr>
          <w:lang w:eastAsia="zh-CN"/>
        </w:rPr>
      </w:pPr>
      <w:r>
        <w:rPr>
          <w:rFonts w:hint="eastAsia"/>
          <w:lang w:eastAsia="zh-CN"/>
        </w:rPr>
        <w:t>建议优先使用方法一恢复</w:t>
      </w:r>
      <w:r>
        <w:rPr>
          <w:rFonts w:hint="eastAsia"/>
          <w:lang w:eastAsia="zh-CN"/>
        </w:rPr>
        <w:t>console</w:t>
      </w:r>
      <w:r>
        <w:rPr>
          <w:rFonts w:hint="eastAsia"/>
          <w:lang w:eastAsia="zh-CN"/>
        </w:rPr>
        <w:t>口密码，如果忘记所有登录设备的密码，再使用其他方法。</w:t>
      </w:r>
    </w:p>
    <w:p w:rsidR="00E65BA2" w:rsidRDefault="00E65BA2" w:rsidP="00E65BA2">
      <w:pPr>
        <w:rPr>
          <w:rFonts w:cs="Times New Roman"/>
        </w:rPr>
      </w:pPr>
    </w:p>
    <w:p w:rsidR="00E65BA2" w:rsidRDefault="00E65BA2" w:rsidP="00E65BA2">
      <w:pPr>
        <w:pStyle w:val="4"/>
      </w:pPr>
      <w:r>
        <w:rPr>
          <w:rFonts w:cs="Times New Roman" w:hint="eastAsia"/>
        </w:rPr>
        <w:t>方法一：</w:t>
      </w:r>
      <w:r>
        <w:rPr>
          <w:rFonts w:hint="eastAsia"/>
        </w:rPr>
        <w:t>通过</w:t>
      </w:r>
      <w:r>
        <w:rPr>
          <w:rFonts w:hint="eastAsia"/>
        </w:rPr>
        <w:t>Stelnet/telnet</w:t>
      </w:r>
      <w:r>
        <w:rPr>
          <w:rFonts w:hint="eastAsia"/>
        </w:rPr>
        <w:t>登录设备修改</w:t>
      </w:r>
      <w:r>
        <w:rPr>
          <w:rFonts w:hint="eastAsia"/>
        </w:rPr>
        <w:t>Console</w:t>
      </w:r>
      <w:r>
        <w:rPr>
          <w:rFonts w:hint="eastAsia"/>
        </w:rPr>
        <w:t>口密码。</w:t>
      </w:r>
    </w:p>
    <w:p w:rsidR="00E65BA2" w:rsidRDefault="00E65BA2" w:rsidP="00E65BA2">
      <w:pPr>
        <w:pStyle w:val="ItemStep"/>
      </w:pPr>
      <w:r>
        <w:rPr>
          <w:rFonts w:hint="eastAsia"/>
          <w:lang w:eastAsia="zh-CN"/>
        </w:rPr>
        <w:t>通过</w:t>
      </w:r>
      <w:r>
        <w:rPr>
          <w:rFonts w:hint="eastAsia"/>
        </w:rPr>
        <w:t>Stelnet/telnet</w:t>
      </w:r>
      <w:r>
        <w:rPr>
          <w:rFonts w:hint="eastAsia"/>
        </w:rPr>
        <w:t>登录设备</w:t>
      </w:r>
      <w:r>
        <w:rPr>
          <w:rFonts w:hint="eastAsia"/>
          <w:lang w:eastAsia="zh-CN"/>
        </w:rPr>
        <w:t>。</w:t>
      </w:r>
    </w:p>
    <w:p w:rsidR="00E65BA2" w:rsidRDefault="00E65BA2" w:rsidP="00E65BA2">
      <w:pPr>
        <w:pStyle w:val="ItemStep"/>
      </w:pPr>
      <w:r>
        <w:rPr>
          <w:rFonts w:hint="eastAsia"/>
        </w:rPr>
        <w:t>进入系统视图。</w:t>
      </w:r>
    </w:p>
    <w:p w:rsidR="00E65BA2" w:rsidRPr="00416948" w:rsidRDefault="00E65BA2" w:rsidP="00E65BA2">
      <w:pPr>
        <w:pStyle w:val="ItemIndent1"/>
        <w:rPr>
          <w:rStyle w:val="commandkeywords"/>
        </w:rPr>
      </w:pPr>
      <w:r w:rsidRPr="00416948">
        <w:rPr>
          <w:rStyle w:val="commandkeywords"/>
          <w:rFonts w:hint="eastAsia"/>
        </w:rPr>
        <w:t>system-view</w:t>
      </w:r>
    </w:p>
    <w:p w:rsidR="00E65BA2" w:rsidRDefault="00E65BA2" w:rsidP="00E65BA2">
      <w:pPr>
        <w:pStyle w:val="ItemStep"/>
        <w:rPr>
          <w:lang w:eastAsia="zh-CN"/>
        </w:rPr>
      </w:pPr>
      <w:r>
        <w:rPr>
          <w:rFonts w:hint="eastAsia"/>
          <w:lang w:eastAsia="zh-CN"/>
        </w:rPr>
        <w:t>进入</w:t>
      </w:r>
      <w:r>
        <w:rPr>
          <w:rFonts w:hint="eastAsia"/>
          <w:lang w:eastAsia="zh-CN"/>
        </w:rPr>
        <w:t>AUX</w:t>
      </w:r>
      <w:r>
        <w:rPr>
          <w:rFonts w:hint="eastAsia"/>
          <w:lang w:eastAsia="zh-CN"/>
        </w:rPr>
        <w:t>用户线或</w:t>
      </w:r>
      <w:r>
        <w:rPr>
          <w:rFonts w:hint="eastAsia"/>
          <w:lang w:eastAsia="zh-CN"/>
        </w:rPr>
        <w:t>AUX</w:t>
      </w:r>
      <w:r>
        <w:rPr>
          <w:rFonts w:hint="eastAsia"/>
          <w:lang w:eastAsia="zh-CN"/>
        </w:rPr>
        <w:t>用户线类视图。</w:t>
      </w:r>
    </w:p>
    <w:p w:rsidR="00E65BA2" w:rsidRDefault="00E65BA2" w:rsidP="00E65BA2">
      <w:pPr>
        <w:pStyle w:val="ItemList2"/>
        <w:rPr>
          <w:lang w:eastAsia="zh-CN"/>
        </w:rPr>
      </w:pPr>
      <w:r>
        <w:rPr>
          <w:rFonts w:hint="eastAsia"/>
          <w:lang w:eastAsia="zh-CN"/>
        </w:rPr>
        <w:t>进入</w:t>
      </w:r>
      <w:r>
        <w:rPr>
          <w:rFonts w:hint="eastAsia"/>
          <w:lang w:eastAsia="zh-CN"/>
        </w:rPr>
        <w:t>AUX</w:t>
      </w:r>
      <w:r>
        <w:rPr>
          <w:rFonts w:hint="eastAsia"/>
          <w:lang w:eastAsia="zh-CN"/>
        </w:rPr>
        <w:t>用户线视图。</w:t>
      </w:r>
    </w:p>
    <w:p w:rsidR="00E65BA2" w:rsidRDefault="00E65BA2" w:rsidP="00E65BA2">
      <w:pPr>
        <w:pStyle w:val="ItemIndent2"/>
      </w:pPr>
      <w:r w:rsidRPr="00416948">
        <w:rPr>
          <w:rStyle w:val="commandkeywords"/>
          <w:rFonts w:hint="eastAsia"/>
        </w:rPr>
        <w:t>line</w:t>
      </w:r>
      <w:r w:rsidRPr="00416948">
        <w:rPr>
          <w:rStyle w:val="commandkeywords"/>
        </w:rPr>
        <w:t xml:space="preserve"> </w:t>
      </w:r>
      <w:r w:rsidRPr="00416948">
        <w:rPr>
          <w:rStyle w:val="commandkeywords"/>
          <w:rFonts w:hint="eastAsia"/>
        </w:rPr>
        <w:t>aux</w:t>
      </w:r>
      <w:r w:rsidRPr="003E3730">
        <w:t xml:space="preserve"> </w:t>
      </w:r>
      <w:r w:rsidRPr="00416948">
        <w:rPr>
          <w:rStyle w:val="commandparameter"/>
          <w:rFonts w:hint="eastAsia"/>
        </w:rPr>
        <w:t>first</w:t>
      </w:r>
      <w:r w:rsidRPr="00F236A4">
        <w:rPr>
          <w:rFonts w:hint="eastAsia"/>
        </w:rPr>
        <w:t>-</w:t>
      </w:r>
      <w:r w:rsidRPr="00416948">
        <w:rPr>
          <w:rStyle w:val="commandparameter"/>
        </w:rPr>
        <w:t>number</w:t>
      </w:r>
      <w:r w:rsidRPr="00F236A4">
        <w:t xml:space="preserve"> </w:t>
      </w:r>
      <w:r w:rsidRPr="00E86A3C">
        <w:rPr>
          <w:rStyle w:val="commandtext"/>
        </w:rPr>
        <w:t>[</w:t>
      </w:r>
      <w:r w:rsidRPr="00F236A4">
        <w:t xml:space="preserve"> </w:t>
      </w:r>
      <w:r w:rsidRPr="00416948">
        <w:rPr>
          <w:rStyle w:val="commandparameter"/>
          <w:rFonts w:hint="eastAsia"/>
        </w:rPr>
        <w:t>last</w:t>
      </w:r>
      <w:r w:rsidRPr="00416948">
        <w:rPr>
          <w:rStyle w:val="commandparameter"/>
        </w:rPr>
        <w:t xml:space="preserve">-number </w:t>
      </w:r>
      <w:r w:rsidRPr="00E86A3C">
        <w:rPr>
          <w:rStyle w:val="commandtext"/>
        </w:rPr>
        <w:t>]</w:t>
      </w:r>
    </w:p>
    <w:p w:rsidR="00E65BA2" w:rsidRDefault="00E65BA2" w:rsidP="00E65BA2">
      <w:pPr>
        <w:pStyle w:val="ItemList2"/>
        <w:rPr>
          <w:lang w:eastAsia="zh-CN"/>
        </w:rPr>
      </w:pPr>
      <w:r>
        <w:rPr>
          <w:rFonts w:hint="eastAsia"/>
          <w:lang w:eastAsia="zh-CN"/>
        </w:rPr>
        <w:t>进入</w:t>
      </w:r>
      <w:r>
        <w:rPr>
          <w:rFonts w:hint="eastAsia"/>
          <w:lang w:eastAsia="zh-CN"/>
        </w:rPr>
        <w:t>AUX</w:t>
      </w:r>
      <w:r>
        <w:rPr>
          <w:rFonts w:hint="eastAsia"/>
          <w:lang w:eastAsia="zh-CN"/>
        </w:rPr>
        <w:t>用户线类视图。</w:t>
      </w:r>
    </w:p>
    <w:p w:rsidR="00E65BA2" w:rsidRDefault="00E65BA2" w:rsidP="00E65BA2">
      <w:pPr>
        <w:pStyle w:val="ItemIndent2"/>
        <w:rPr>
          <w:lang w:eastAsia="zh-CN"/>
        </w:rPr>
      </w:pPr>
      <w:r w:rsidRPr="00416948">
        <w:rPr>
          <w:rStyle w:val="commandkeywords"/>
          <w:rFonts w:hint="eastAsia"/>
        </w:rPr>
        <w:t>line class aux</w:t>
      </w:r>
    </w:p>
    <w:p w:rsidR="00E65BA2" w:rsidRDefault="00E65BA2" w:rsidP="00E65BA2">
      <w:pPr>
        <w:pStyle w:val="ItemStep"/>
        <w:rPr>
          <w:lang w:eastAsia="zh-CN"/>
        </w:rPr>
      </w:pPr>
      <w:r>
        <w:rPr>
          <w:rFonts w:hint="eastAsia"/>
          <w:lang w:eastAsia="zh-CN"/>
        </w:rPr>
        <w:t>设置登录用户的认证方式为密码认证。</w:t>
      </w:r>
    </w:p>
    <w:p w:rsidR="00E65BA2" w:rsidRDefault="00E65BA2" w:rsidP="00E65BA2">
      <w:pPr>
        <w:pStyle w:val="ItemIndent1"/>
        <w:rPr>
          <w:rStyle w:val="commandkeywords"/>
        </w:rPr>
      </w:pPr>
      <w:r w:rsidRPr="00416948">
        <w:rPr>
          <w:rStyle w:val="commandkeywords"/>
        </w:rPr>
        <w:t>authentication-mode password</w:t>
      </w:r>
    </w:p>
    <w:p w:rsidR="00E65BA2" w:rsidRDefault="00E65BA2" w:rsidP="00E65BA2">
      <w:pPr>
        <w:pStyle w:val="ItemStep"/>
      </w:pPr>
      <w:r>
        <w:rPr>
          <w:rFonts w:hint="eastAsia"/>
        </w:rPr>
        <w:t>设置认证密码。</w:t>
      </w:r>
    </w:p>
    <w:p w:rsidR="00E65BA2" w:rsidRPr="00416948" w:rsidRDefault="00E65BA2" w:rsidP="00E65BA2">
      <w:pPr>
        <w:pStyle w:val="ItemIndent1"/>
        <w:rPr>
          <w:rStyle w:val="commandparameter"/>
        </w:rPr>
      </w:pPr>
      <w:r w:rsidRPr="00416948">
        <w:rPr>
          <w:rStyle w:val="commandkeywords"/>
        </w:rPr>
        <w:t>set authentication password</w:t>
      </w:r>
      <w:r w:rsidRPr="00F236A4">
        <w:t xml:space="preserve"> </w:t>
      </w:r>
      <w:r w:rsidRPr="00E86A3C">
        <w:rPr>
          <w:rStyle w:val="commandtext"/>
          <w:rFonts w:hint="eastAsia"/>
        </w:rPr>
        <w:t>{</w:t>
      </w:r>
      <w:r w:rsidRPr="00F236A4">
        <w:t xml:space="preserve"> </w:t>
      </w:r>
      <w:r w:rsidRPr="00416948">
        <w:rPr>
          <w:rStyle w:val="commandkeywords"/>
        </w:rPr>
        <w:t>hash</w:t>
      </w:r>
      <w:r w:rsidRPr="00F236A4">
        <w:t xml:space="preserve"> </w:t>
      </w:r>
      <w:r w:rsidRPr="00E86A3C">
        <w:rPr>
          <w:rStyle w:val="commandtext"/>
        </w:rPr>
        <w:t>|</w:t>
      </w:r>
      <w:r w:rsidRPr="00F236A4">
        <w:t xml:space="preserve"> </w:t>
      </w:r>
      <w:r w:rsidRPr="00416948">
        <w:rPr>
          <w:rStyle w:val="commandkeywords"/>
        </w:rPr>
        <w:t>simple</w:t>
      </w:r>
      <w:r w:rsidRPr="00F236A4">
        <w:rPr>
          <w:rFonts w:hint="eastAsia"/>
        </w:rPr>
        <w:t xml:space="preserve"> </w:t>
      </w:r>
      <w:r w:rsidRPr="00E86A3C">
        <w:rPr>
          <w:rStyle w:val="commandtext"/>
          <w:rFonts w:hint="eastAsia"/>
        </w:rPr>
        <w:t>}</w:t>
      </w:r>
      <w:r w:rsidRPr="00F236A4">
        <w:rPr>
          <w:rFonts w:hint="eastAsia"/>
        </w:rPr>
        <w:t xml:space="preserve"> </w:t>
      </w:r>
      <w:r w:rsidRPr="00416948">
        <w:rPr>
          <w:rStyle w:val="commandparameter"/>
          <w:rFonts w:hint="eastAsia"/>
        </w:rPr>
        <w:t>password</w:t>
      </w:r>
    </w:p>
    <w:p w:rsidR="00E65BA2" w:rsidRDefault="00E65BA2" w:rsidP="00E65BA2">
      <w:pPr>
        <w:pStyle w:val="ItemStep"/>
        <w:rPr>
          <w:lang w:eastAsia="zh-CN"/>
        </w:rPr>
      </w:pPr>
      <w:r>
        <w:rPr>
          <w:rFonts w:hint="eastAsia"/>
          <w:lang w:eastAsia="zh-CN"/>
        </w:rPr>
        <w:t>配置从当前用户线登录设备的用户角色。</w:t>
      </w:r>
    </w:p>
    <w:p w:rsidR="00E65BA2" w:rsidRPr="00416948" w:rsidRDefault="00E65BA2" w:rsidP="00E65BA2">
      <w:pPr>
        <w:pStyle w:val="ItemIndent1"/>
        <w:rPr>
          <w:rStyle w:val="commandparameter"/>
        </w:rPr>
      </w:pPr>
      <w:r w:rsidRPr="00416948">
        <w:rPr>
          <w:rStyle w:val="commandkeywords"/>
          <w:rFonts w:hint="eastAsia"/>
        </w:rPr>
        <w:t>user-role</w:t>
      </w:r>
      <w:r w:rsidRPr="00F236A4">
        <w:t xml:space="preserve"> </w:t>
      </w:r>
      <w:r w:rsidRPr="00416948">
        <w:rPr>
          <w:rStyle w:val="commandparameter"/>
          <w:rFonts w:hint="eastAsia"/>
        </w:rPr>
        <w:t>role-name</w:t>
      </w:r>
    </w:p>
    <w:p w:rsidR="00E65BA2" w:rsidRDefault="00E65BA2" w:rsidP="00E65BA2">
      <w:pPr>
        <w:pStyle w:val="4"/>
      </w:pPr>
      <w:r>
        <w:rPr>
          <w:rFonts w:hint="eastAsia"/>
        </w:rPr>
        <w:lastRenderedPageBreak/>
        <w:t>方法二：通过</w:t>
      </w:r>
      <w:r>
        <w:rPr>
          <w:rFonts w:hint="eastAsia"/>
        </w:rPr>
        <w:t>bootware</w:t>
      </w:r>
      <w:r>
        <w:rPr>
          <w:rFonts w:hint="eastAsia"/>
        </w:rPr>
        <w:t>菜单选择跳过配置文件启动后手工修改</w:t>
      </w:r>
      <w:r>
        <w:rPr>
          <w:rFonts w:hint="eastAsia"/>
        </w:rPr>
        <w:t>console</w:t>
      </w:r>
      <w:r>
        <w:rPr>
          <w:rFonts w:hint="eastAsia"/>
        </w:rPr>
        <w:t>口密码。</w:t>
      </w:r>
    </w:p>
    <w:p w:rsidR="00E65BA2" w:rsidRPr="00806429" w:rsidRDefault="00E65BA2" w:rsidP="00E65BA2">
      <w:pPr>
        <w:pStyle w:val="NotesHeading"/>
      </w:pPr>
      <w:r>
        <w:rPr>
          <w:noProof/>
          <w:lang w:eastAsia="zh-CN"/>
        </w:rPr>
        <w:drawing>
          <wp:inline distT="0" distB="0" distL="0" distR="0" wp14:anchorId="2AAFA85D" wp14:editId="2FDAC99C">
            <wp:extent cx="590550" cy="238125"/>
            <wp:effectExtent l="19050" t="0" r="0" b="0"/>
            <wp:docPr id="3" name="图片 1"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pic:cNvPicPr>
                      <a:picLocks noChangeAspect="1" noChangeArrowheads="1"/>
                    </pic:cNvPicPr>
                  </pic:nvPicPr>
                  <pic:blipFill>
                    <a:blip r:embed="rId10" cstate="print"/>
                    <a:srcRect/>
                    <a:stretch>
                      <a:fillRect/>
                    </a:stretch>
                  </pic:blipFill>
                  <pic:spPr bwMode="auto">
                    <a:xfrm>
                      <a:off x="0" y="0"/>
                      <a:ext cx="590550" cy="238125"/>
                    </a:xfrm>
                    <a:prstGeom prst="rect">
                      <a:avLst/>
                    </a:prstGeom>
                    <a:noFill/>
                    <a:ln w="9525">
                      <a:noFill/>
                      <a:miter lim="800000"/>
                      <a:headEnd/>
                      <a:tailEnd/>
                    </a:ln>
                  </pic:spPr>
                </pic:pic>
              </a:graphicData>
            </a:graphic>
          </wp:inline>
        </w:drawing>
      </w:r>
    </w:p>
    <w:p w:rsidR="00E65BA2" w:rsidRPr="0065051E" w:rsidRDefault="00E65BA2" w:rsidP="00E65BA2">
      <w:pPr>
        <w:pStyle w:val="NotesText"/>
        <w:rPr>
          <w:lang w:eastAsia="zh-CN"/>
        </w:rPr>
      </w:pPr>
      <w:r>
        <w:rPr>
          <w:rFonts w:hint="eastAsia"/>
          <w:lang w:eastAsia="zh-CN"/>
        </w:rPr>
        <w:t>不同产品的</w:t>
      </w:r>
      <w:r>
        <w:rPr>
          <w:rFonts w:hint="eastAsia"/>
          <w:lang w:eastAsia="zh-CN"/>
        </w:rPr>
        <w:t>bootware</w:t>
      </w:r>
      <w:r>
        <w:rPr>
          <w:rFonts w:hint="eastAsia"/>
          <w:lang w:eastAsia="zh-CN"/>
        </w:rPr>
        <w:t>页面可能有所不同，此处以</w:t>
      </w:r>
      <w:r>
        <w:rPr>
          <w:rFonts w:hint="eastAsia"/>
          <w:lang w:eastAsia="zh-CN"/>
        </w:rPr>
        <w:t>S5130</w:t>
      </w:r>
      <w:r>
        <w:rPr>
          <w:rFonts w:hint="eastAsia"/>
          <w:lang w:eastAsia="zh-CN"/>
        </w:rPr>
        <w:t>系列以太网交换机为例。</w:t>
      </w:r>
    </w:p>
    <w:p w:rsidR="00E65BA2" w:rsidRPr="00865A00" w:rsidRDefault="00E65BA2" w:rsidP="00E65BA2"/>
    <w:p w:rsidR="00E65BA2" w:rsidRDefault="00E65BA2" w:rsidP="00E65BA2">
      <w:pPr>
        <w:pStyle w:val="ItemStep"/>
        <w:rPr>
          <w:lang w:eastAsia="zh-CN"/>
        </w:rPr>
      </w:pPr>
      <w:r>
        <w:rPr>
          <w:rFonts w:hint="eastAsia"/>
          <w:lang w:eastAsia="zh-CN"/>
        </w:rPr>
        <w:t>通过</w:t>
      </w:r>
      <w:r>
        <w:rPr>
          <w:rFonts w:hint="eastAsia"/>
          <w:lang w:eastAsia="zh-CN"/>
        </w:rPr>
        <w:t>console</w:t>
      </w:r>
      <w:r>
        <w:rPr>
          <w:rFonts w:hint="eastAsia"/>
          <w:lang w:eastAsia="zh-CN"/>
        </w:rPr>
        <w:t>口连接设备后将设备重新启动。</w:t>
      </w:r>
    </w:p>
    <w:p w:rsidR="00E65BA2" w:rsidRDefault="00E65BA2" w:rsidP="00E65BA2">
      <w:pPr>
        <w:pStyle w:val="ItemStep"/>
        <w:rPr>
          <w:lang w:eastAsia="zh-CN"/>
        </w:rPr>
      </w:pPr>
      <w:r>
        <w:rPr>
          <w:rFonts w:hint="eastAsia"/>
          <w:lang w:eastAsia="zh-CN"/>
        </w:rPr>
        <w:t>设备重启时按下</w:t>
      </w:r>
      <w:r w:rsidRPr="00151181">
        <w:rPr>
          <w:lang w:eastAsia="zh-CN"/>
        </w:rPr>
        <w:t>Ctrl+B</w:t>
      </w:r>
      <w:r>
        <w:rPr>
          <w:rFonts w:hint="eastAsia"/>
          <w:lang w:eastAsia="zh-CN"/>
        </w:rPr>
        <w:t>进入</w:t>
      </w:r>
      <w:r>
        <w:rPr>
          <w:rFonts w:hint="eastAsia"/>
          <w:lang w:eastAsia="zh-CN"/>
        </w:rPr>
        <w:t>bootware</w:t>
      </w:r>
      <w:r>
        <w:rPr>
          <w:rFonts w:hint="eastAsia"/>
          <w:lang w:eastAsia="zh-CN"/>
        </w:rPr>
        <w:t>菜单，选择跳过当前配置启动，如</w:t>
      </w:r>
      <w:r w:rsidRPr="00F012EE">
        <w:rPr>
          <w:rStyle w:val="Reference-R0G144B200"/>
        </w:rPr>
        <w:fldChar w:fldCharType="begin"/>
      </w:r>
      <w:r w:rsidRPr="00F012EE">
        <w:rPr>
          <w:rStyle w:val="Reference-R0G144B200"/>
          <w:lang w:eastAsia="zh-CN"/>
        </w:rPr>
        <w:instrText xml:space="preserve"> </w:instrText>
      </w:r>
      <w:r w:rsidRPr="00F012EE">
        <w:rPr>
          <w:rStyle w:val="Reference-R0G144B200"/>
          <w:rFonts w:hint="eastAsia"/>
          <w:lang w:eastAsia="zh-CN"/>
        </w:rPr>
        <w:instrText>REF _Ref63699703 \r \h</w:instrText>
      </w:r>
      <w:r w:rsidRPr="00F012EE">
        <w:rPr>
          <w:rStyle w:val="Reference-R0G144B200"/>
          <w:lang w:eastAsia="zh-CN"/>
        </w:rPr>
        <w:instrText xml:space="preserve"> </w:instrText>
      </w:r>
      <w:r w:rsidRPr="00F012EE">
        <w:rPr>
          <w:rStyle w:val="Reference-R0G144B200"/>
        </w:rPr>
      </w:r>
      <w:r w:rsidRPr="00F012EE">
        <w:rPr>
          <w:rStyle w:val="Reference-R0G144B200"/>
        </w:rPr>
        <w:fldChar w:fldCharType="separate"/>
      </w:r>
      <w:r w:rsidR="002D59C1">
        <w:rPr>
          <w:rStyle w:val="Reference-R0G144B200"/>
          <w:rFonts w:hint="eastAsia"/>
          <w:lang w:eastAsia="zh-CN"/>
        </w:rPr>
        <w:t>图</w:t>
      </w:r>
      <w:r w:rsidR="002D59C1">
        <w:rPr>
          <w:rStyle w:val="Reference-R0G144B200"/>
          <w:rFonts w:hint="eastAsia"/>
          <w:lang w:eastAsia="zh-CN"/>
        </w:rPr>
        <w:t>1</w:t>
      </w:r>
      <w:r w:rsidRPr="00F012EE">
        <w:rPr>
          <w:rStyle w:val="Reference-R0G144B200"/>
        </w:rPr>
        <w:fldChar w:fldCharType="end"/>
      </w:r>
      <w:r>
        <w:rPr>
          <w:rFonts w:hint="eastAsia"/>
          <w:lang w:eastAsia="zh-CN"/>
        </w:rPr>
        <w:t>所示。</w:t>
      </w:r>
    </w:p>
    <w:p w:rsidR="00E65BA2" w:rsidRDefault="00E65BA2" w:rsidP="00E65BA2">
      <w:pPr>
        <w:pStyle w:val="FigureDescription"/>
      </w:pPr>
      <w:bookmarkStart w:id="11" w:name="_Ref63699703"/>
      <w:r>
        <w:rPr>
          <w:rFonts w:hint="eastAsia"/>
        </w:rPr>
        <w:t>进入</w:t>
      </w:r>
      <w:r>
        <w:rPr>
          <w:rFonts w:hint="eastAsia"/>
        </w:rPr>
        <w:t>bootware</w:t>
      </w:r>
      <w:r>
        <w:rPr>
          <w:rFonts w:hint="eastAsia"/>
        </w:rPr>
        <w:t>菜单并跳过当前配置启动</w:t>
      </w:r>
      <w:bookmarkEnd w:id="11"/>
    </w:p>
    <w:p w:rsidR="00E65BA2" w:rsidRDefault="00E65BA2" w:rsidP="00E65BA2">
      <w:pPr>
        <w:pStyle w:val="Figure"/>
      </w:pPr>
      <w:r>
        <w:rPr>
          <w:noProof/>
        </w:rPr>
        <w:drawing>
          <wp:inline distT="0" distB="0" distL="0" distR="0" wp14:anchorId="777526A2" wp14:editId="64580132">
            <wp:extent cx="5274310" cy="18732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873250"/>
                    </a:xfrm>
                    <a:prstGeom prst="rect">
                      <a:avLst/>
                    </a:prstGeom>
                  </pic:spPr>
                </pic:pic>
              </a:graphicData>
            </a:graphic>
          </wp:inline>
        </w:drawing>
      </w:r>
    </w:p>
    <w:p w:rsidR="00E65BA2" w:rsidRPr="00AF510E" w:rsidRDefault="00E65BA2" w:rsidP="00E65BA2"/>
    <w:p w:rsidR="00E65BA2" w:rsidRDefault="00E65BA2" w:rsidP="00E65BA2">
      <w:pPr>
        <w:pStyle w:val="ItemStep"/>
        <w:rPr>
          <w:lang w:eastAsia="zh-CN"/>
        </w:rPr>
      </w:pPr>
      <w:r>
        <w:rPr>
          <w:rFonts w:hint="eastAsia"/>
          <w:lang w:eastAsia="zh-CN"/>
        </w:rPr>
        <w:t>选择</w:t>
      </w:r>
      <w:r w:rsidRPr="00151181">
        <w:rPr>
          <w:lang w:eastAsia="zh-CN"/>
        </w:rPr>
        <w:t>Reboot</w:t>
      </w:r>
      <w:r>
        <w:rPr>
          <w:rFonts w:hint="eastAsia"/>
          <w:lang w:eastAsia="zh-CN"/>
        </w:rPr>
        <w:t>重启设备，如</w:t>
      </w:r>
      <w:r w:rsidRPr="00F012EE">
        <w:rPr>
          <w:rStyle w:val="Reference-R0G144B200"/>
        </w:rPr>
        <w:fldChar w:fldCharType="begin"/>
      </w:r>
      <w:r w:rsidRPr="00F012EE">
        <w:rPr>
          <w:rStyle w:val="Reference-R0G144B200"/>
          <w:lang w:eastAsia="zh-CN"/>
        </w:rPr>
        <w:instrText xml:space="preserve"> </w:instrText>
      </w:r>
      <w:r w:rsidRPr="00F012EE">
        <w:rPr>
          <w:rStyle w:val="Reference-R0G144B200"/>
          <w:rFonts w:hint="eastAsia"/>
          <w:lang w:eastAsia="zh-CN"/>
        </w:rPr>
        <w:instrText>REF _Ref63699718 \r \h</w:instrText>
      </w:r>
      <w:r w:rsidRPr="00F012EE">
        <w:rPr>
          <w:rStyle w:val="Reference-R0G144B200"/>
          <w:lang w:eastAsia="zh-CN"/>
        </w:rPr>
        <w:instrText xml:space="preserve"> </w:instrText>
      </w:r>
      <w:r w:rsidRPr="00F012EE">
        <w:rPr>
          <w:rStyle w:val="Reference-R0G144B200"/>
        </w:rPr>
      </w:r>
      <w:r w:rsidRPr="00F012EE">
        <w:rPr>
          <w:rStyle w:val="Reference-R0G144B200"/>
        </w:rPr>
        <w:fldChar w:fldCharType="separate"/>
      </w:r>
      <w:r w:rsidR="002D59C1">
        <w:rPr>
          <w:rStyle w:val="Reference-R0G144B200"/>
          <w:rFonts w:hint="eastAsia"/>
          <w:lang w:eastAsia="zh-CN"/>
        </w:rPr>
        <w:t>图</w:t>
      </w:r>
      <w:r w:rsidR="002D59C1">
        <w:rPr>
          <w:rStyle w:val="Reference-R0G144B200"/>
          <w:rFonts w:hint="eastAsia"/>
          <w:lang w:eastAsia="zh-CN"/>
        </w:rPr>
        <w:t>2</w:t>
      </w:r>
      <w:r w:rsidRPr="00F012EE">
        <w:rPr>
          <w:rStyle w:val="Reference-R0G144B200"/>
        </w:rPr>
        <w:fldChar w:fldCharType="end"/>
      </w:r>
      <w:r>
        <w:rPr>
          <w:rFonts w:hint="eastAsia"/>
          <w:lang w:eastAsia="zh-CN"/>
        </w:rPr>
        <w:t>所示。</w:t>
      </w:r>
    </w:p>
    <w:p w:rsidR="00E65BA2" w:rsidRDefault="00E65BA2" w:rsidP="00E65BA2">
      <w:pPr>
        <w:pStyle w:val="FigureDescription"/>
      </w:pPr>
      <w:bookmarkStart w:id="12" w:name="_Ref63699718"/>
      <w:r>
        <w:rPr>
          <w:rFonts w:hint="eastAsia"/>
        </w:rPr>
        <w:t>重启设备</w:t>
      </w:r>
      <w:bookmarkEnd w:id="12"/>
    </w:p>
    <w:p w:rsidR="00E65BA2" w:rsidRDefault="00E65BA2" w:rsidP="00E65BA2">
      <w:pPr>
        <w:pStyle w:val="Figure"/>
      </w:pPr>
      <w:r>
        <w:rPr>
          <w:noProof/>
        </w:rPr>
        <w:drawing>
          <wp:inline distT="0" distB="0" distL="0" distR="0" wp14:anchorId="1F32CE08" wp14:editId="7B16CDD6">
            <wp:extent cx="5274310" cy="202311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023110"/>
                    </a:xfrm>
                    <a:prstGeom prst="rect">
                      <a:avLst/>
                    </a:prstGeom>
                  </pic:spPr>
                </pic:pic>
              </a:graphicData>
            </a:graphic>
          </wp:inline>
        </w:drawing>
      </w:r>
    </w:p>
    <w:p w:rsidR="00E65BA2" w:rsidRPr="00AF510E" w:rsidRDefault="00E65BA2" w:rsidP="00E65BA2"/>
    <w:p w:rsidR="00E65BA2" w:rsidRDefault="00E65BA2" w:rsidP="00E65BA2">
      <w:pPr>
        <w:pStyle w:val="ItemStep"/>
        <w:rPr>
          <w:lang w:eastAsia="zh-CN"/>
        </w:rPr>
      </w:pPr>
      <w:r>
        <w:rPr>
          <w:rFonts w:hint="eastAsia"/>
          <w:lang w:eastAsia="zh-CN"/>
        </w:rPr>
        <w:t>设备重启时按下</w:t>
      </w:r>
      <w:r>
        <w:rPr>
          <w:lang w:eastAsia="zh-CN"/>
        </w:rPr>
        <w:t>Ctrl+</w:t>
      </w:r>
      <w:r>
        <w:rPr>
          <w:rFonts w:hint="eastAsia"/>
          <w:lang w:eastAsia="zh-CN"/>
        </w:rPr>
        <w:t>C</w:t>
      </w:r>
      <w:r>
        <w:rPr>
          <w:rFonts w:hint="eastAsia"/>
          <w:lang w:eastAsia="zh-CN"/>
        </w:rPr>
        <w:t>或</w:t>
      </w:r>
      <w:r>
        <w:rPr>
          <w:rFonts w:hint="eastAsia"/>
          <w:lang w:eastAsia="zh-CN"/>
        </w:rPr>
        <w:t>Ctrl+D</w:t>
      </w:r>
      <w:r>
        <w:rPr>
          <w:rFonts w:hint="eastAsia"/>
          <w:lang w:eastAsia="zh-CN"/>
        </w:rPr>
        <w:t>跳过自动配置，如</w:t>
      </w:r>
      <w:r w:rsidRPr="00F012EE">
        <w:rPr>
          <w:rStyle w:val="Reference-R0G144B200"/>
        </w:rPr>
        <w:fldChar w:fldCharType="begin"/>
      </w:r>
      <w:r w:rsidRPr="00F012EE">
        <w:rPr>
          <w:rStyle w:val="Reference-R0G144B200"/>
          <w:lang w:eastAsia="zh-CN"/>
        </w:rPr>
        <w:instrText xml:space="preserve"> </w:instrText>
      </w:r>
      <w:r w:rsidRPr="00F012EE">
        <w:rPr>
          <w:rStyle w:val="Reference-R0G144B200"/>
          <w:rFonts w:hint="eastAsia"/>
          <w:lang w:eastAsia="zh-CN"/>
        </w:rPr>
        <w:instrText>REF _Ref63699727 \r \h</w:instrText>
      </w:r>
      <w:r w:rsidRPr="00F012EE">
        <w:rPr>
          <w:rStyle w:val="Reference-R0G144B200"/>
          <w:lang w:eastAsia="zh-CN"/>
        </w:rPr>
        <w:instrText xml:space="preserve"> </w:instrText>
      </w:r>
      <w:r w:rsidRPr="00F012EE">
        <w:rPr>
          <w:rStyle w:val="Reference-R0G144B200"/>
        </w:rPr>
      </w:r>
      <w:r w:rsidRPr="00F012EE">
        <w:rPr>
          <w:rStyle w:val="Reference-R0G144B200"/>
        </w:rPr>
        <w:fldChar w:fldCharType="separate"/>
      </w:r>
      <w:r w:rsidR="002D59C1">
        <w:rPr>
          <w:rStyle w:val="Reference-R0G144B200"/>
          <w:rFonts w:hint="eastAsia"/>
          <w:lang w:eastAsia="zh-CN"/>
        </w:rPr>
        <w:t>图</w:t>
      </w:r>
      <w:r w:rsidR="002D59C1">
        <w:rPr>
          <w:rStyle w:val="Reference-R0G144B200"/>
          <w:rFonts w:hint="eastAsia"/>
          <w:lang w:eastAsia="zh-CN"/>
        </w:rPr>
        <w:t>3</w:t>
      </w:r>
      <w:r w:rsidRPr="00F012EE">
        <w:rPr>
          <w:rStyle w:val="Reference-R0G144B200"/>
        </w:rPr>
        <w:fldChar w:fldCharType="end"/>
      </w:r>
      <w:r>
        <w:rPr>
          <w:rFonts w:hint="eastAsia"/>
          <w:lang w:eastAsia="zh-CN"/>
        </w:rPr>
        <w:t>所示。</w:t>
      </w:r>
    </w:p>
    <w:p w:rsidR="00E65BA2" w:rsidRDefault="00E65BA2" w:rsidP="00E65BA2">
      <w:pPr>
        <w:pStyle w:val="FigureDescription"/>
      </w:pPr>
      <w:bookmarkStart w:id="13" w:name="_Ref63699727"/>
      <w:r>
        <w:rPr>
          <w:rFonts w:hint="eastAsia"/>
        </w:rPr>
        <w:lastRenderedPageBreak/>
        <w:t>跳过自动配置</w:t>
      </w:r>
      <w:bookmarkEnd w:id="13"/>
    </w:p>
    <w:p w:rsidR="00E65BA2" w:rsidRDefault="00E65BA2" w:rsidP="00E65BA2">
      <w:pPr>
        <w:pStyle w:val="Figure"/>
      </w:pPr>
      <w:r>
        <w:rPr>
          <w:noProof/>
        </w:rPr>
        <w:drawing>
          <wp:inline distT="0" distB="0" distL="0" distR="0" wp14:anchorId="34E38F24" wp14:editId="18F7306C">
            <wp:extent cx="5274310" cy="101409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014095"/>
                    </a:xfrm>
                    <a:prstGeom prst="rect">
                      <a:avLst/>
                    </a:prstGeom>
                  </pic:spPr>
                </pic:pic>
              </a:graphicData>
            </a:graphic>
          </wp:inline>
        </w:drawing>
      </w:r>
    </w:p>
    <w:p w:rsidR="00E65BA2" w:rsidRPr="00AF510E" w:rsidRDefault="00E65BA2" w:rsidP="00E65BA2"/>
    <w:p w:rsidR="00E65BA2" w:rsidRDefault="00E65BA2" w:rsidP="00E65BA2">
      <w:pPr>
        <w:pStyle w:val="ItemStep"/>
        <w:rPr>
          <w:lang w:eastAsia="zh-CN"/>
        </w:rPr>
      </w:pPr>
      <w:r>
        <w:rPr>
          <w:rFonts w:hint="eastAsia"/>
          <w:lang w:eastAsia="zh-CN"/>
        </w:rPr>
        <w:t>按下</w:t>
      </w:r>
      <w:r>
        <w:rPr>
          <w:rFonts w:hint="eastAsia"/>
          <w:lang w:eastAsia="zh-CN"/>
        </w:rPr>
        <w:t>Enter</w:t>
      </w:r>
      <w:r>
        <w:rPr>
          <w:rFonts w:hint="eastAsia"/>
          <w:lang w:eastAsia="zh-CN"/>
        </w:rPr>
        <w:t>键成功跳过配置文件启动。</w:t>
      </w:r>
    </w:p>
    <w:p w:rsidR="00E65BA2" w:rsidRDefault="00E65BA2" w:rsidP="00E65BA2">
      <w:pPr>
        <w:pStyle w:val="ItemStep"/>
        <w:rPr>
          <w:lang w:eastAsia="zh-CN"/>
        </w:rPr>
      </w:pPr>
      <w:r>
        <w:rPr>
          <w:rFonts w:hint="eastAsia"/>
          <w:lang w:eastAsia="zh-CN"/>
        </w:rPr>
        <w:t>查看配置文件内容。</w:t>
      </w:r>
    </w:p>
    <w:p w:rsidR="00E65BA2" w:rsidRPr="00416948" w:rsidRDefault="00E65BA2" w:rsidP="00E65BA2">
      <w:pPr>
        <w:pStyle w:val="ItemIndent1"/>
        <w:rPr>
          <w:rStyle w:val="commandkeywords"/>
          <w:lang w:eastAsia="zh-CN"/>
        </w:rPr>
      </w:pPr>
      <w:r>
        <w:rPr>
          <w:rStyle w:val="commandkeywords"/>
          <w:rFonts w:hint="eastAsia"/>
          <w:lang w:eastAsia="zh-CN"/>
        </w:rPr>
        <w:t>more startup.cfg</w:t>
      </w:r>
    </w:p>
    <w:p w:rsidR="00E65BA2" w:rsidRDefault="00E65BA2" w:rsidP="00E65BA2">
      <w:pPr>
        <w:pStyle w:val="ItemStep"/>
        <w:rPr>
          <w:rStyle w:val="commandkeywords"/>
          <w:rFonts w:ascii="Arial" w:hAnsi="Arial"/>
          <w:b w:val="0"/>
          <w:szCs w:val="24"/>
          <w:lang w:eastAsia="zh-CN"/>
        </w:rPr>
      </w:pPr>
      <w:r>
        <w:rPr>
          <w:rStyle w:val="commandkeywords"/>
          <w:rFonts w:ascii="Arial" w:hAnsi="Arial" w:hint="eastAsia"/>
          <w:b w:val="0"/>
          <w:szCs w:val="24"/>
          <w:lang w:eastAsia="zh-CN"/>
        </w:rPr>
        <w:t>将配置文件全部选中后复制粘贴到本地，如</w:t>
      </w:r>
      <w:r w:rsidRPr="00F012EE">
        <w:rPr>
          <w:rStyle w:val="Reference-R0G144B200"/>
        </w:rPr>
        <w:fldChar w:fldCharType="begin"/>
      </w:r>
      <w:r w:rsidRPr="00F012EE">
        <w:rPr>
          <w:rStyle w:val="Reference-R0G144B200"/>
          <w:lang w:eastAsia="zh-CN"/>
        </w:rPr>
        <w:instrText xml:space="preserve"> </w:instrText>
      </w:r>
      <w:r w:rsidRPr="00F012EE">
        <w:rPr>
          <w:rStyle w:val="Reference-R0G144B200"/>
          <w:rFonts w:hint="eastAsia"/>
          <w:lang w:eastAsia="zh-CN"/>
        </w:rPr>
        <w:instrText>REF _Ref63699742 \r \h</w:instrText>
      </w:r>
      <w:r w:rsidRPr="00F012EE">
        <w:rPr>
          <w:rStyle w:val="Reference-R0G144B200"/>
          <w:lang w:eastAsia="zh-CN"/>
        </w:rPr>
        <w:instrText xml:space="preserve"> </w:instrText>
      </w:r>
      <w:r w:rsidRPr="00F012EE">
        <w:rPr>
          <w:rStyle w:val="Reference-R0G144B200"/>
        </w:rPr>
      </w:r>
      <w:r w:rsidRPr="00F012EE">
        <w:rPr>
          <w:rStyle w:val="Reference-R0G144B200"/>
        </w:rPr>
        <w:fldChar w:fldCharType="separate"/>
      </w:r>
      <w:r w:rsidR="002D59C1">
        <w:rPr>
          <w:rStyle w:val="Reference-R0G144B200"/>
          <w:rFonts w:hint="eastAsia"/>
          <w:lang w:eastAsia="zh-CN"/>
        </w:rPr>
        <w:t>图</w:t>
      </w:r>
      <w:r w:rsidR="002D59C1">
        <w:rPr>
          <w:rStyle w:val="Reference-R0G144B200"/>
          <w:rFonts w:hint="eastAsia"/>
          <w:lang w:eastAsia="zh-CN"/>
        </w:rPr>
        <w:t>4</w:t>
      </w:r>
      <w:r w:rsidRPr="00F012EE">
        <w:rPr>
          <w:rStyle w:val="Reference-R0G144B200"/>
        </w:rPr>
        <w:fldChar w:fldCharType="end"/>
      </w:r>
      <w:r w:rsidRPr="00A80705">
        <w:rPr>
          <w:rStyle w:val="Reference-R0G144B200"/>
          <w:rFonts w:cs="Arial" w:hint="eastAsia"/>
          <w:color w:val="auto"/>
          <w:kern w:val="2"/>
          <w:szCs w:val="20"/>
          <w:u w:val="none"/>
          <w:lang w:eastAsia="zh-CN"/>
        </w:rPr>
        <w:t>与</w:t>
      </w:r>
      <w:r w:rsidRPr="00F012EE">
        <w:rPr>
          <w:rStyle w:val="Reference-R0G144B200"/>
        </w:rPr>
        <w:fldChar w:fldCharType="begin"/>
      </w:r>
      <w:r w:rsidRPr="00F012EE">
        <w:rPr>
          <w:rStyle w:val="Reference-R0G144B200"/>
          <w:lang w:eastAsia="zh-CN"/>
        </w:rPr>
        <w:instrText xml:space="preserve"> </w:instrText>
      </w:r>
      <w:r w:rsidRPr="00F012EE">
        <w:rPr>
          <w:rStyle w:val="Reference-R0G144B200"/>
          <w:rFonts w:hint="eastAsia"/>
          <w:lang w:eastAsia="zh-CN"/>
        </w:rPr>
        <w:instrText>REF _Ref63699756 \r \h</w:instrText>
      </w:r>
      <w:r w:rsidRPr="00F012EE">
        <w:rPr>
          <w:rStyle w:val="Reference-R0G144B200"/>
          <w:lang w:eastAsia="zh-CN"/>
        </w:rPr>
        <w:instrText xml:space="preserve"> </w:instrText>
      </w:r>
      <w:r>
        <w:rPr>
          <w:rStyle w:val="Reference-R0G144B200"/>
          <w:lang w:eastAsia="zh-CN"/>
        </w:rPr>
        <w:instrText xml:space="preserve"> \* MERGEFORMAT </w:instrText>
      </w:r>
      <w:r w:rsidRPr="00F012EE">
        <w:rPr>
          <w:rStyle w:val="Reference-R0G144B200"/>
        </w:rPr>
      </w:r>
      <w:r w:rsidRPr="00F012EE">
        <w:rPr>
          <w:rStyle w:val="Reference-R0G144B200"/>
        </w:rPr>
        <w:fldChar w:fldCharType="separate"/>
      </w:r>
      <w:r w:rsidR="002D59C1">
        <w:rPr>
          <w:rStyle w:val="Reference-R0G144B200"/>
          <w:rFonts w:hint="eastAsia"/>
          <w:lang w:eastAsia="zh-CN"/>
        </w:rPr>
        <w:t>图</w:t>
      </w:r>
      <w:r w:rsidR="002D59C1">
        <w:rPr>
          <w:rStyle w:val="Reference-R0G144B200"/>
          <w:rFonts w:hint="eastAsia"/>
          <w:lang w:eastAsia="zh-CN"/>
        </w:rPr>
        <w:t>5</w:t>
      </w:r>
      <w:r w:rsidRPr="00F012EE">
        <w:rPr>
          <w:rStyle w:val="Reference-R0G144B200"/>
        </w:rPr>
        <w:fldChar w:fldCharType="end"/>
      </w:r>
      <w:r>
        <w:rPr>
          <w:rStyle w:val="commandkeywords"/>
          <w:rFonts w:ascii="Arial" w:hAnsi="Arial" w:hint="eastAsia"/>
          <w:b w:val="0"/>
          <w:szCs w:val="24"/>
          <w:lang w:eastAsia="zh-CN"/>
        </w:rPr>
        <w:t>所示</w:t>
      </w:r>
    </w:p>
    <w:p w:rsidR="00E65BA2" w:rsidRDefault="00E65BA2" w:rsidP="00E65BA2">
      <w:pPr>
        <w:pStyle w:val="FigureDescription"/>
        <w:rPr>
          <w:rStyle w:val="commandkeywords"/>
          <w:rFonts w:ascii="Arial" w:hAnsi="Arial"/>
          <w:b w:val="0"/>
          <w:szCs w:val="24"/>
        </w:rPr>
      </w:pPr>
      <w:bookmarkStart w:id="14" w:name="_Ref63699742"/>
      <w:r>
        <w:rPr>
          <w:rStyle w:val="commandkeywords"/>
          <w:rFonts w:ascii="Arial" w:hAnsi="Arial" w:hint="eastAsia"/>
          <w:b w:val="0"/>
          <w:szCs w:val="24"/>
        </w:rPr>
        <w:t>导出配置文件（一）</w:t>
      </w:r>
      <w:bookmarkEnd w:id="14"/>
    </w:p>
    <w:p w:rsidR="00E65BA2" w:rsidRDefault="00E65BA2" w:rsidP="00E65BA2">
      <w:pPr>
        <w:pStyle w:val="Figure"/>
      </w:pPr>
      <w:r>
        <w:rPr>
          <w:noProof/>
        </w:rPr>
        <w:drawing>
          <wp:inline distT="0" distB="0" distL="0" distR="0" wp14:anchorId="5E0958A1" wp14:editId="2799F793">
            <wp:extent cx="5274282" cy="2548167"/>
            <wp:effectExtent l="0" t="0" r="3175" b="5080"/>
            <wp:docPr id="8" name="图片 8" descr="C:\Users\l23022\Desktop\问题集\导出配置文件.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23022\Desktop\问题集\导出配置文件.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654" cy="2548347"/>
                    </a:xfrm>
                    <a:prstGeom prst="rect">
                      <a:avLst/>
                    </a:prstGeom>
                    <a:noFill/>
                    <a:ln>
                      <a:noFill/>
                    </a:ln>
                  </pic:spPr>
                </pic:pic>
              </a:graphicData>
            </a:graphic>
          </wp:inline>
        </w:drawing>
      </w:r>
    </w:p>
    <w:p w:rsidR="00E65BA2" w:rsidRPr="00A80705" w:rsidRDefault="00E65BA2" w:rsidP="00E65BA2"/>
    <w:p w:rsidR="00E65BA2" w:rsidRPr="00DD15E3" w:rsidRDefault="00E65BA2" w:rsidP="00E65BA2">
      <w:pPr>
        <w:pStyle w:val="FigureDescription"/>
        <w:rPr>
          <w:rStyle w:val="commandkeywords"/>
          <w:rFonts w:ascii="Arial" w:eastAsia="黑体" w:hAnsi="Arial"/>
          <w:b w:val="0"/>
          <w:szCs w:val="20"/>
        </w:rPr>
      </w:pPr>
      <w:bookmarkStart w:id="15" w:name="_Ref63699756"/>
      <w:r>
        <w:rPr>
          <w:rStyle w:val="commandkeywords"/>
          <w:rFonts w:ascii="Arial" w:eastAsia="黑体" w:hAnsi="Arial" w:hint="eastAsia"/>
          <w:b w:val="0"/>
          <w:szCs w:val="20"/>
        </w:rPr>
        <w:lastRenderedPageBreak/>
        <w:t>导出配置文件（二）</w:t>
      </w:r>
      <w:bookmarkEnd w:id="15"/>
    </w:p>
    <w:p w:rsidR="00E65BA2" w:rsidRDefault="00E65BA2" w:rsidP="00E65BA2">
      <w:pPr>
        <w:pStyle w:val="Figure"/>
      </w:pPr>
      <w:r>
        <w:rPr>
          <w:noProof/>
        </w:rPr>
        <w:drawing>
          <wp:inline distT="0" distB="0" distL="0" distR="0" wp14:anchorId="58BB8922" wp14:editId="2D88C92D">
            <wp:extent cx="5486400" cy="39262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6400" cy="3926205"/>
                    </a:xfrm>
                    <a:prstGeom prst="rect">
                      <a:avLst/>
                    </a:prstGeom>
                  </pic:spPr>
                </pic:pic>
              </a:graphicData>
            </a:graphic>
          </wp:inline>
        </w:drawing>
      </w:r>
    </w:p>
    <w:p w:rsidR="00E65BA2" w:rsidRPr="00332CE2" w:rsidRDefault="00E65BA2" w:rsidP="00E65BA2"/>
    <w:p w:rsidR="00E65BA2" w:rsidRDefault="00E65BA2" w:rsidP="00E65BA2">
      <w:pPr>
        <w:pStyle w:val="ItemStep"/>
        <w:rPr>
          <w:lang w:eastAsia="zh-CN"/>
        </w:rPr>
      </w:pPr>
      <w:r>
        <w:rPr>
          <w:rFonts w:hint="eastAsia"/>
          <w:lang w:eastAsia="zh-CN"/>
        </w:rPr>
        <w:t>修改配置文件，配置新密码为</w:t>
      </w:r>
      <w:r>
        <w:rPr>
          <w:rFonts w:hint="eastAsia"/>
          <w:lang w:eastAsia="zh-CN"/>
        </w:rPr>
        <w:t>hello12345</w:t>
      </w:r>
      <w:r>
        <w:rPr>
          <w:rFonts w:hint="eastAsia"/>
          <w:lang w:eastAsia="zh-CN"/>
        </w:rPr>
        <w:t>，如</w:t>
      </w:r>
      <w:r w:rsidRPr="00F012EE">
        <w:rPr>
          <w:rStyle w:val="Reference-R0G144B200"/>
        </w:rPr>
        <w:fldChar w:fldCharType="begin"/>
      </w:r>
      <w:r w:rsidRPr="00F012EE">
        <w:rPr>
          <w:rStyle w:val="Reference-R0G144B200"/>
          <w:lang w:eastAsia="zh-CN"/>
        </w:rPr>
        <w:instrText xml:space="preserve"> </w:instrText>
      </w:r>
      <w:r w:rsidRPr="00F012EE">
        <w:rPr>
          <w:rStyle w:val="Reference-R0G144B200"/>
          <w:rFonts w:hint="eastAsia"/>
          <w:lang w:eastAsia="zh-CN"/>
        </w:rPr>
        <w:instrText>REF _Ref63699773 \r \h</w:instrText>
      </w:r>
      <w:r w:rsidRPr="00F012EE">
        <w:rPr>
          <w:rStyle w:val="Reference-R0G144B200"/>
          <w:lang w:eastAsia="zh-CN"/>
        </w:rPr>
        <w:instrText xml:space="preserve"> </w:instrText>
      </w:r>
      <w:r w:rsidRPr="00F012EE">
        <w:rPr>
          <w:rStyle w:val="Reference-R0G144B200"/>
        </w:rPr>
      </w:r>
      <w:r w:rsidRPr="00F012EE">
        <w:rPr>
          <w:rStyle w:val="Reference-R0G144B200"/>
        </w:rPr>
        <w:fldChar w:fldCharType="separate"/>
      </w:r>
      <w:r w:rsidR="002D59C1">
        <w:rPr>
          <w:rStyle w:val="Reference-R0G144B200"/>
          <w:rFonts w:hint="eastAsia"/>
          <w:lang w:eastAsia="zh-CN"/>
        </w:rPr>
        <w:t>图</w:t>
      </w:r>
      <w:r w:rsidR="002D59C1">
        <w:rPr>
          <w:rStyle w:val="Reference-R0G144B200"/>
          <w:rFonts w:hint="eastAsia"/>
          <w:lang w:eastAsia="zh-CN"/>
        </w:rPr>
        <w:t>6</w:t>
      </w:r>
      <w:r w:rsidRPr="00F012EE">
        <w:rPr>
          <w:rStyle w:val="Reference-R0G144B200"/>
        </w:rPr>
        <w:fldChar w:fldCharType="end"/>
      </w:r>
      <w:r>
        <w:rPr>
          <w:rFonts w:hint="eastAsia"/>
          <w:lang w:eastAsia="zh-CN"/>
        </w:rPr>
        <w:t>所示</w:t>
      </w:r>
    </w:p>
    <w:p w:rsidR="00E65BA2" w:rsidRDefault="00E65BA2" w:rsidP="00E65BA2">
      <w:pPr>
        <w:pStyle w:val="FigureDescription"/>
      </w:pPr>
      <w:bookmarkStart w:id="16" w:name="_Ref63699773"/>
      <w:r>
        <w:rPr>
          <w:rFonts w:hint="eastAsia"/>
        </w:rPr>
        <w:lastRenderedPageBreak/>
        <w:t>配置新密码</w:t>
      </w:r>
      <w:bookmarkEnd w:id="16"/>
    </w:p>
    <w:p w:rsidR="00E65BA2" w:rsidRDefault="00E65BA2" w:rsidP="00E65BA2">
      <w:pPr>
        <w:pStyle w:val="Figure"/>
      </w:pPr>
      <w:r>
        <w:rPr>
          <w:noProof/>
        </w:rPr>
        <w:drawing>
          <wp:inline distT="0" distB="0" distL="0" distR="0" wp14:anchorId="739A856E" wp14:editId="09FDD51C">
            <wp:extent cx="5486400" cy="46329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4632960"/>
                    </a:xfrm>
                    <a:prstGeom prst="rect">
                      <a:avLst/>
                    </a:prstGeom>
                  </pic:spPr>
                </pic:pic>
              </a:graphicData>
            </a:graphic>
          </wp:inline>
        </w:drawing>
      </w:r>
    </w:p>
    <w:p w:rsidR="00E65BA2" w:rsidRDefault="00E65BA2" w:rsidP="00E65BA2"/>
    <w:p w:rsidR="00E65BA2" w:rsidRDefault="00E65BA2" w:rsidP="00E65BA2">
      <w:pPr>
        <w:pStyle w:val="ItemStep"/>
      </w:pPr>
      <w:r>
        <w:rPr>
          <w:rFonts w:hint="eastAsia"/>
        </w:rPr>
        <w:t>进入系统视图。</w:t>
      </w:r>
    </w:p>
    <w:p w:rsidR="00E65BA2" w:rsidRPr="00416948" w:rsidRDefault="00E65BA2" w:rsidP="00E65BA2">
      <w:pPr>
        <w:pStyle w:val="ItemIndent1"/>
        <w:rPr>
          <w:rStyle w:val="commandkeywords"/>
        </w:rPr>
      </w:pPr>
      <w:r w:rsidRPr="00416948">
        <w:rPr>
          <w:rStyle w:val="commandkeywords"/>
          <w:rFonts w:hint="eastAsia"/>
        </w:rPr>
        <w:t>system-view</w:t>
      </w:r>
    </w:p>
    <w:p w:rsidR="00E65BA2" w:rsidRDefault="00E65BA2" w:rsidP="00E65BA2">
      <w:pPr>
        <w:pStyle w:val="ItemStep"/>
        <w:rPr>
          <w:lang w:eastAsia="zh-CN"/>
        </w:rPr>
      </w:pPr>
      <w:r>
        <w:rPr>
          <w:rFonts w:hint="eastAsia"/>
          <w:lang w:eastAsia="zh-CN"/>
        </w:rPr>
        <w:t>将修改后的配置文件复制粘贴到设备，如</w:t>
      </w:r>
      <w:r w:rsidRPr="00A80705">
        <w:rPr>
          <w:rStyle w:val="Reference-R0G144B200"/>
        </w:rPr>
        <w:fldChar w:fldCharType="begin"/>
      </w:r>
      <w:r w:rsidRPr="00A80705">
        <w:rPr>
          <w:rStyle w:val="Reference-R0G144B200"/>
          <w:lang w:eastAsia="zh-CN"/>
        </w:rPr>
        <w:instrText xml:space="preserve"> REF _Ref63597661 \r \h </w:instrText>
      </w:r>
      <w:r>
        <w:rPr>
          <w:rStyle w:val="Reference-R0G144B200"/>
          <w:lang w:eastAsia="zh-CN"/>
        </w:rPr>
        <w:instrText xml:space="preserve"> \* MERGEFORMAT </w:instrText>
      </w:r>
      <w:r w:rsidRPr="00A80705">
        <w:rPr>
          <w:rStyle w:val="Reference-R0G144B200"/>
        </w:rPr>
      </w:r>
      <w:r w:rsidRPr="00A80705">
        <w:rPr>
          <w:rStyle w:val="Reference-R0G144B200"/>
        </w:rPr>
        <w:fldChar w:fldCharType="separate"/>
      </w:r>
      <w:r w:rsidR="002D59C1">
        <w:rPr>
          <w:rStyle w:val="Reference-R0G144B200"/>
          <w:rFonts w:hint="eastAsia"/>
          <w:lang w:eastAsia="zh-CN"/>
        </w:rPr>
        <w:t>图</w:t>
      </w:r>
      <w:r w:rsidR="002D59C1">
        <w:rPr>
          <w:rStyle w:val="Reference-R0G144B200"/>
          <w:rFonts w:hint="eastAsia"/>
          <w:lang w:eastAsia="zh-CN"/>
        </w:rPr>
        <w:t>7</w:t>
      </w:r>
      <w:r w:rsidRPr="00A80705">
        <w:rPr>
          <w:rStyle w:val="Reference-R0G144B200"/>
        </w:rPr>
        <w:fldChar w:fldCharType="end"/>
      </w:r>
      <w:r>
        <w:rPr>
          <w:rFonts w:hint="eastAsia"/>
          <w:lang w:eastAsia="zh-CN"/>
        </w:rPr>
        <w:t>所示。</w:t>
      </w:r>
    </w:p>
    <w:p w:rsidR="00E65BA2" w:rsidRDefault="00E65BA2" w:rsidP="00E65BA2">
      <w:pPr>
        <w:pStyle w:val="FigureDescription"/>
      </w:pPr>
      <w:bookmarkStart w:id="17" w:name="_Ref63597661"/>
      <w:r>
        <w:rPr>
          <w:rFonts w:hint="eastAsia"/>
        </w:rPr>
        <w:t>导入配置文件</w:t>
      </w:r>
      <w:bookmarkEnd w:id="17"/>
    </w:p>
    <w:p w:rsidR="00E65BA2" w:rsidRDefault="00E65BA2" w:rsidP="00E65BA2">
      <w:pPr>
        <w:pStyle w:val="Figure"/>
      </w:pPr>
      <w:r>
        <w:rPr>
          <w:noProof/>
        </w:rPr>
        <w:drawing>
          <wp:inline distT="0" distB="0" distL="0" distR="0" wp14:anchorId="69E5484B" wp14:editId="1C135D22">
            <wp:extent cx="5474307" cy="1851064"/>
            <wp:effectExtent l="0" t="0" r="0" b="0"/>
            <wp:docPr id="14" name="图片 14" descr="C:\Users\l23022\Desktop\问题集\导入配置文件.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23022\Desktop\问题集\导入配置文件.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72752" cy="1850538"/>
                    </a:xfrm>
                    <a:prstGeom prst="rect">
                      <a:avLst/>
                    </a:prstGeom>
                    <a:noFill/>
                    <a:ln>
                      <a:noFill/>
                    </a:ln>
                  </pic:spPr>
                </pic:pic>
              </a:graphicData>
            </a:graphic>
          </wp:inline>
        </w:drawing>
      </w:r>
    </w:p>
    <w:p w:rsidR="00E65BA2" w:rsidRPr="000E31BC" w:rsidRDefault="00E65BA2" w:rsidP="00E65BA2"/>
    <w:p w:rsidR="00E65BA2" w:rsidRDefault="00E65BA2" w:rsidP="00E65BA2">
      <w:pPr>
        <w:pStyle w:val="ItemStep"/>
        <w:rPr>
          <w:lang w:eastAsia="zh-CN"/>
        </w:rPr>
      </w:pPr>
      <w:r>
        <w:rPr>
          <w:rFonts w:hint="eastAsia"/>
          <w:lang w:eastAsia="zh-CN"/>
        </w:rPr>
        <w:lastRenderedPageBreak/>
        <w:t>保存配置。</w:t>
      </w:r>
    </w:p>
    <w:p w:rsidR="00E65BA2" w:rsidRPr="00416948" w:rsidRDefault="00E65BA2" w:rsidP="00E65BA2">
      <w:pPr>
        <w:pStyle w:val="ItemIndent1"/>
        <w:rPr>
          <w:rStyle w:val="commandkeywords"/>
          <w:lang w:eastAsia="zh-CN"/>
        </w:rPr>
      </w:pPr>
      <w:r>
        <w:rPr>
          <w:rStyle w:val="commandkeywords"/>
          <w:lang w:eastAsia="zh-CN"/>
        </w:rPr>
        <w:t>save</w:t>
      </w:r>
    </w:p>
    <w:p w:rsidR="00E65BA2" w:rsidRDefault="00E65BA2" w:rsidP="00E65BA2">
      <w:pPr>
        <w:pStyle w:val="ItemStep"/>
      </w:pPr>
      <w:r>
        <w:rPr>
          <w:rFonts w:hint="eastAsia"/>
          <w:lang w:eastAsia="zh-CN"/>
        </w:rPr>
        <w:t>重启设备。</w:t>
      </w:r>
    </w:p>
    <w:p w:rsidR="00E65BA2" w:rsidRDefault="00E65BA2" w:rsidP="00E65BA2">
      <w:pPr>
        <w:pStyle w:val="ItemIndent1"/>
        <w:rPr>
          <w:rStyle w:val="commandkeywords"/>
          <w:lang w:eastAsia="zh-CN"/>
        </w:rPr>
      </w:pPr>
      <w:r>
        <w:rPr>
          <w:rStyle w:val="commandkeywords"/>
          <w:lang w:eastAsia="zh-CN"/>
        </w:rPr>
        <w:t>R</w:t>
      </w:r>
      <w:r>
        <w:rPr>
          <w:rStyle w:val="commandkeywords"/>
          <w:rFonts w:hint="eastAsia"/>
          <w:lang w:eastAsia="zh-CN"/>
        </w:rPr>
        <w:t>eboot</w:t>
      </w:r>
    </w:p>
    <w:p w:rsidR="00E65BA2" w:rsidRDefault="00E65BA2" w:rsidP="00E65BA2">
      <w:pPr>
        <w:pStyle w:val="4"/>
      </w:pPr>
      <w:r>
        <w:rPr>
          <w:rFonts w:hint="eastAsia"/>
        </w:rPr>
        <w:t>方法三：通过</w:t>
      </w:r>
      <w:r>
        <w:rPr>
          <w:rFonts w:hint="eastAsia"/>
        </w:rPr>
        <w:t>bootware</w:t>
      </w:r>
      <w:r>
        <w:rPr>
          <w:rFonts w:hint="eastAsia"/>
        </w:rPr>
        <w:t>菜单选择跳过配置文件启动后配置回滚。</w:t>
      </w:r>
    </w:p>
    <w:p w:rsidR="00E65BA2" w:rsidRDefault="00E65BA2" w:rsidP="00E65BA2">
      <w:pPr>
        <w:pStyle w:val="ItemStep"/>
        <w:rPr>
          <w:lang w:eastAsia="zh-CN"/>
        </w:rPr>
      </w:pPr>
      <w:r>
        <w:rPr>
          <w:rFonts w:hint="eastAsia"/>
          <w:lang w:eastAsia="zh-CN"/>
        </w:rPr>
        <w:t>通过方法二跳过配置文件启动后进入系统视图。</w:t>
      </w:r>
    </w:p>
    <w:p w:rsidR="00E65BA2" w:rsidRPr="00416948" w:rsidRDefault="00E65BA2" w:rsidP="00E65BA2">
      <w:pPr>
        <w:pStyle w:val="ItemIndent1"/>
        <w:rPr>
          <w:rStyle w:val="commandkeywords"/>
        </w:rPr>
      </w:pPr>
      <w:r w:rsidRPr="00416948">
        <w:rPr>
          <w:rStyle w:val="commandkeywords"/>
          <w:rFonts w:hint="eastAsia"/>
        </w:rPr>
        <w:t>system-view</w:t>
      </w:r>
    </w:p>
    <w:p w:rsidR="00E65BA2" w:rsidRDefault="00E65BA2" w:rsidP="00E65BA2">
      <w:pPr>
        <w:pStyle w:val="ItemStep"/>
        <w:rPr>
          <w:lang w:eastAsia="zh-CN"/>
        </w:rPr>
      </w:pPr>
      <w:r w:rsidRPr="00E52C77">
        <w:rPr>
          <w:rFonts w:hint="eastAsia"/>
          <w:lang w:eastAsia="zh-CN"/>
        </w:rPr>
        <w:t>将</w:t>
      </w:r>
      <w:r>
        <w:rPr>
          <w:rFonts w:hint="eastAsia"/>
          <w:lang w:eastAsia="zh-CN"/>
        </w:rPr>
        <w:t>当前</w:t>
      </w:r>
      <w:r w:rsidRPr="00E52C77">
        <w:rPr>
          <w:rFonts w:hint="eastAsia"/>
          <w:lang w:eastAsia="zh-CN"/>
        </w:rPr>
        <w:t>配置</w:t>
      </w:r>
      <w:r>
        <w:rPr>
          <w:rFonts w:hint="eastAsia"/>
          <w:lang w:eastAsia="zh-CN"/>
        </w:rPr>
        <w:t>回滚</w:t>
      </w:r>
      <w:r w:rsidRPr="00E52C77">
        <w:rPr>
          <w:rFonts w:hint="eastAsia"/>
          <w:lang w:eastAsia="zh-CN"/>
        </w:rPr>
        <w:t>至默认配置文件</w:t>
      </w:r>
      <w:r w:rsidRPr="00E52C77">
        <w:rPr>
          <w:lang w:eastAsia="zh-CN"/>
        </w:rPr>
        <w:t>startup.cfg</w:t>
      </w:r>
      <w:r>
        <w:rPr>
          <w:rFonts w:hint="eastAsia"/>
          <w:lang w:eastAsia="zh-CN"/>
        </w:rPr>
        <w:t>中的配置状态</w:t>
      </w:r>
    </w:p>
    <w:p w:rsidR="00E65BA2" w:rsidRDefault="00E65BA2" w:rsidP="00E65BA2">
      <w:pPr>
        <w:pStyle w:val="ItemStep"/>
        <w:numPr>
          <w:ilvl w:val="0"/>
          <w:numId w:val="0"/>
        </w:numPr>
        <w:ind w:left="1134"/>
        <w:rPr>
          <w:rStyle w:val="commandparameter"/>
          <w:lang w:eastAsia="zh-CN"/>
        </w:rPr>
      </w:pPr>
      <w:r w:rsidRPr="00666743">
        <w:rPr>
          <w:rStyle w:val="commandkeywords"/>
        </w:rPr>
        <w:t>configur</w:t>
      </w:r>
      <w:r w:rsidRPr="00666743">
        <w:rPr>
          <w:rStyle w:val="commandkeywords"/>
          <w:rFonts w:hint="eastAsia"/>
        </w:rPr>
        <w:t>ation</w:t>
      </w:r>
      <w:r w:rsidRPr="00666743">
        <w:rPr>
          <w:rStyle w:val="commandkeywords"/>
        </w:rPr>
        <w:t xml:space="preserve"> replace file</w:t>
      </w:r>
      <w:r>
        <w:rPr>
          <w:rStyle w:val="commandkeywords"/>
          <w:rFonts w:hint="eastAsia"/>
          <w:lang w:eastAsia="zh-CN"/>
        </w:rPr>
        <w:t xml:space="preserve"> </w:t>
      </w:r>
      <w:r w:rsidRPr="00A80705">
        <w:rPr>
          <w:rStyle w:val="commandparameter"/>
          <w:rFonts w:hint="eastAsia"/>
        </w:rPr>
        <w:t>startup.cfg</w:t>
      </w:r>
    </w:p>
    <w:p w:rsidR="00E65BA2" w:rsidRDefault="00E65BA2" w:rsidP="00E65BA2">
      <w:pPr>
        <w:pStyle w:val="ItemStep"/>
        <w:rPr>
          <w:lang w:eastAsia="zh-CN"/>
        </w:rPr>
      </w:pPr>
      <w:r>
        <w:rPr>
          <w:rFonts w:hint="eastAsia"/>
          <w:lang w:eastAsia="zh-CN"/>
        </w:rPr>
        <w:t>输入</w:t>
      </w:r>
      <w:r>
        <w:rPr>
          <w:rFonts w:hint="eastAsia"/>
          <w:lang w:eastAsia="zh-CN"/>
        </w:rPr>
        <w:t>N</w:t>
      </w:r>
      <w:r>
        <w:rPr>
          <w:rFonts w:hint="eastAsia"/>
          <w:lang w:eastAsia="zh-CN"/>
        </w:rPr>
        <w:t>，选择不保存当前配置。</w:t>
      </w:r>
    </w:p>
    <w:p w:rsidR="00E65BA2" w:rsidRDefault="00E65BA2" w:rsidP="00E65BA2">
      <w:pPr>
        <w:pStyle w:val="ItemStep"/>
        <w:rPr>
          <w:lang w:eastAsia="zh-CN"/>
        </w:rPr>
      </w:pPr>
      <w:r>
        <w:rPr>
          <w:rFonts w:hint="eastAsia"/>
          <w:lang w:eastAsia="zh-CN"/>
        </w:rPr>
        <w:t>等待配置回滚完成后进入系统视图。</w:t>
      </w:r>
    </w:p>
    <w:p w:rsidR="00E65BA2" w:rsidRPr="00416948" w:rsidRDefault="00E65BA2" w:rsidP="00E65BA2">
      <w:pPr>
        <w:pStyle w:val="ItemIndent1"/>
        <w:rPr>
          <w:rStyle w:val="commandkeywords"/>
        </w:rPr>
      </w:pPr>
      <w:r w:rsidRPr="00416948">
        <w:rPr>
          <w:rStyle w:val="commandkeywords"/>
          <w:rFonts w:hint="eastAsia"/>
        </w:rPr>
        <w:t>system-view</w:t>
      </w:r>
    </w:p>
    <w:p w:rsidR="00E65BA2" w:rsidRDefault="00E65BA2" w:rsidP="00E65BA2">
      <w:pPr>
        <w:pStyle w:val="ItemStep"/>
        <w:rPr>
          <w:lang w:eastAsia="zh-CN"/>
        </w:rPr>
      </w:pPr>
      <w:r>
        <w:rPr>
          <w:rFonts w:hint="eastAsia"/>
          <w:lang w:eastAsia="zh-CN"/>
        </w:rPr>
        <w:t>进入</w:t>
      </w:r>
      <w:r>
        <w:rPr>
          <w:rFonts w:hint="eastAsia"/>
          <w:lang w:eastAsia="zh-CN"/>
        </w:rPr>
        <w:t>AUX</w:t>
      </w:r>
      <w:r>
        <w:rPr>
          <w:rFonts w:hint="eastAsia"/>
          <w:lang w:eastAsia="zh-CN"/>
        </w:rPr>
        <w:t>用户线或</w:t>
      </w:r>
      <w:r>
        <w:rPr>
          <w:rFonts w:hint="eastAsia"/>
          <w:lang w:eastAsia="zh-CN"/>
        </w:rPr>
        <w:t>AUX</w:t>
      </w:r>
      <w:r>
        <w:rPr>
          <w:rFonts w:hint="eastAsia"/>
          <w:lang w:eastAsia="zh-CN"/>
        </w:rPr>
        <w:t>用户线类视图。</w:t>
      </w:r>
    </w:p>
    <w:p w:rsidR="00E65BA2" w:rsidRDefault="00E65BA2" w:rsidP="00E65BA2">
      <w:pPr>
        <w:pStyle w:val="ItemList2"/>
        <w:rPr>
          <w:lang w:eastAsia="zh-CN"/>
        </w:rPr>
      </w:pPr>
      <w:r>
        <w:rPr>
          <w:rFonts w:hint="eastAsia"/>
          <w:lang w:eastAsia="zh-CN"/>
        </w:rPr>
        <w:t>进入</w:t>
      </w:r>
      <w:r>
        <w:rPr>
          <w:rFonts w:hint="eastAsia"/>
          <w:lang w:eastAsia="zh-CN"/>
        </w:rPr>
        <w:t>AUX</w:t>
      </w:r>
      <w:r>
        <w:rPr>
          <w:rFonts w:hint="eastAsia"/>
          <w:lang w:eastAsia="zh-CN"/>
        </w:rPr>
        <w:t>用户线视图。</w:t>
      </w:r>
    </w:p>
    <w:p w:rsidR="00E65BA2" w:rsidRDefault="00E65BA2" w:rsidP="00E65BA2">
      <w:pPr>
        <w:pStyle w:val="ItemIndent2"/>
      </w:pPr>
      <w:r w:rsidRPr="00416948">
        <w:rPr>
          <w:rStyle w:val="commandkeywords"/>
          <w:rFonts w:hint="eastAsia"/>
        </w:rPr>
        <w:t>line</w:t>
      </w:r>
      <w:r w:rsidRPr="00416948">
        <w:rPr>
          <w:rStyle w:val="commandkeywords"/>
        </w:rPr>
        <w:t xml:space="preserve"> </w:t>
      </w:r>
      <w:r w:rsidRPr="00416948">
        <w:rPr>
          <w:rStyle w:val="commandkeywords"/>
          <w:rFonts w:hint="eastAsia"/>
        </w:rPr>
        <w:t>aux</w:t>
      </w:r>
      <w:r w:rsidRPr="003E3730">
        <w:t xml:space="preserve"> </w:t>
      </w:r>
      <w:r w:rsidRPr="00416948">
        <w:rPr>
          <w:rStyle w:val="commandparameter"/>
          <w:rFonts w:hint="eastAsia"/>
        </w:rPr>
        <w:t>first</w:t>
      </w:r>
      <w:r w:rsidRPr="00F236A4">
        <w:rPr>
          <w:rFonts w:hint="eastAsia"/>
        </w:rPr>
        <w:t>-</w:t>
      </w:r>
      <w:r w:rsidRPr="00416948">
        <w:rPr>
          <w:rStyle w:val="commandparameter"/>
        </w:rPr>
        <w:t>number</w:t>
      </w:r>
      <w:r w:rsidRPr="00F236A4">
        <w:t xml:space="preserve"> </w:t>
      </w:r>
      <w:r w:rsidRPr="00E86A3C">
        <w:rPr>
          <w:rStyle w:val="commandtext"/>
        </w:rPr>
        <w:t>[</w:t>
      </w:r>
      <w:r w:rsidRPr="00F236A4">
        <w:t xml:space="preserve"> </w:t>
      </w:r>
      <w:r w:rsidRPr="00416948">
        <w:rPr>
          <w:rStyle w:val="commandparameter"/>
          <w:rFonts w:hint="eastAsia"/>
        </w:rPr>
        <w:t>last</w:t>
      </w:r>
      <w:r w:rsidRPr="00416948">
        <w:rPr>
          <w:rStyle w:val="commandparameter"/>
        </w:rPr>
        <w:t xml:space="preserve">-number </w:t>
      </w:r>
      <w:r w:rsidRPr="00E86A3C">
        <w:rPr>
          <w:rStyle w:val="commandtext"/>
        </w:rPr>
        <w:t>]</w:t>
      </w:r>
    </w:p>
    <w:p w:rsidR="00E65BA2" w:rsidRDefault="00E65BA2" w:rsidP="00E65BA2">
      <w:pPr>
        <w:pStyle w:val="ItemList2"/>
        <w:rPr>
          <w:lang w:eastAsia="zh-CN"/>
        </w:rPr>
      </w:pPr>
      <w:r>
        <w:rPr>
          <w:rFonts w:hint="eastAsia"/>
          <w:lang w:eastAsia="zh-CN"/>
        </w:rPr>
        <w:t>进入</w:t>
      </w:r>
      <w:r>
        <w:rPr>
          <w:rFonts w:hint="eastAsia"/>
          <w:lang w:eastAsia="zh-CN"/>
        </w:rPr>
        <w:t>AUX</w:t>
      </w:r>
      <w:r>
        <w:rPr>
          <w:rFonts w:hint="eastAsia"/>
          <w:lang w:eastAsia="zh-CN"/>
        </w:rPr>
        <w:t>用户线类视图。</w:t>
      </w:r>
    </w:p>
    <w:p w:rsidR="00E65BA2" w:rsidRDefault="00E65BA2" w:rsidP="00E65BA2">
      <w:pPr>
        <w:pStyle w:val="ItemIndent2"/>
        <w:rPr>
          <w:lang w:eastAsia="zh-CN"/>
        </w:rPr>
      </w:pPr>
      <w:r w:rsidRPr="00416948">
        <w:rPr>
          <w:rStyle w:val="commandkeywords"/>
          <w:rFonts w:hint="eastAsia"/>
        </w:rPr>
        <w:t>line class aux</w:t>
      </w:r>
    </w:p>
    <w:p w:rsidR="00E65BA2" w:rsidRDefault="00E65BA2" w:rsidP="00E65BA2">
      <w:pPr>
        <w:pStyle w:val="ItemStep"/>
        <w:rPr>
          <w:lang w:eastAsia="zh-CN"/>
        </w:rPr>
      </w:pPr>
      <w:r>
        <w:rPr>
          <w:rFonts w:hint="eastAsia"/>
          <w:lang w:eastAsia="zh-CN"/>
        </w:rPr>
        <w:t>设置登录用户的认证方式为密码认证。</w:t>
      </w:r>
    </w:p>
    <w:p w:rsidR="00E65BA2" w:rsidRDefault="00E65BA2" w:rsidP="00E65BA2">
      <w:pPr>
        <w:pStyle w:val="ItemIndent1"/>
        <w:rPr>
          <w:rStyle w:val="commandkeywords"/>
        </w:rPr>
      </w:pPr>
      <w:r w:rsidRPr="00416948">
        <w:rPr>
          <w:rStyle w:val="commandkeywords"/>
        </w:rPr>
        <w:t>authentication-mode password</w:t>
      </w:r>
    </w:p>
    <w:p w:rsidR="00E65BA2" w:rsidRDefault="00E65BA2" w:rsidP="00E65BA2">
      <w:pPr>
        <w:pStyle w:val="ItemStep"/>
      </w:pPr>
      <w:r>
        <w:rPr>
          <w:rFonts w:hint="eastAsia"/>
        </w:rPr>
        <w:t>设置认证密码。</w:t>
      </w:r>
    </w:p>
    <w:p w:rsidR="00E65BA2" w:rsidRPr="00416948" w:rsidRDefault="00E65BA2" w:rsidP="00E65BA2">
      <w:pPr>
        <w:pStyle w:val="ItemIndent1"/>
        <w:rPr>
          <w:rStyle w:val="commandparameter"/>
        </w:rPr>
      </w:pPr>
      <w:r w:rsidRPr="00416948">
        <w:rPr>
          <w:rStyle w:val="commandkeywords"/>
        </w:rPr>
        <w:t>set authentication password</w:t>
      </w:r>
      <w:r w:rsidRPr="00F236A4">
        <w:t xml:space="preserve"> </w:t>
      </w:r>
      <w:r w:rsidRPr="00E86A3C">
        <w:rPr>
          <w:rStyle w:val="commandtext"/>
          <w:rFonts w:hint="eastAsia"/>
        </w:rPr>
        <w:t>{</w:t>
      </w:r>
      <w:r w:rsidRPr="00F236A4">
        <w:t xml:space="preserve"> </w:t>
      </w:r>
      <w:r w:rsidRPr="00416948">
        <w:rPr>
          <w:rStyle w:val="commandkeywords"/>
        </w:rPr>
        <w:t>hash</w:t>
      </w:r>
      <w:r w:rsidRPr="00F236A4">
        <w:t xml:space="preserve"> </w:t>
      </w:r>
      <w:r w:rsidRPr="00E86A3C">
        <w:rPr>
          <w:rStyle w:val="commandtext"/>
        </w:rPr>
        <w:t>|</w:t>
      </w:r>
      <w:r w:rsidRPr="00F236A4">
        <w:t xml:space="preserve"> </w:t>
      </w:r>
      <w:r w:rsidRPr="00416948">
        <w:rPr>
          <w:rStyle w:val="commandkeywords"/>
        </w:rPr>
        <w:t>simple</w:t>
      </w:r>
      <w:r w:rsidRPr="00F236A4">
        <w:rPr>
          <w:rFonts w:hint="eastAsia"/>
        </w:rPr>
        <w:t xml:space="preserve"> </w:t>
      </w:r>
      <w:r w:rsidRPr="00E86A3C">
        <w:rPr>
          <w:rStyle w:val="commandtext"/>
          <w:rFonts w:hint="eastAsia"/>
        </w:rPr>
        <w:t>}</w:t>
      </w:r>
      <w:r w:rsidRPr="00F236A4">
        <w:rPr>
          <w:rFonts w:hint="eastAsia"/>
        </w:rPr>
        <w:t xml:space="preserve"> </w:t>
      </w:r>
      <w:r w:rsidRPr="00416948">
        <w:rPr>
          <w:rStyle w:val="commandparameter"/>
          <w:rFonts w:hint="eastAsia"/>
        </w:rPr>
        <w:t>password</w:t>
      </w:r>
    </w:p>
    <w:p w:rsidR="00E65BA2" w:rsidRDefault="00E65BA2" w:rsidP="00E65BA2">
      <w:pPr>
        <w:pStyle w:val="ItemStep"/>
        <w:rPr>
          <w:lang w:eastAsia="zh-CN"/>
        </w:rPr>
      </w:pPr>
      <w:r>
        <w:rPr>
          <w:rFonts w:hint="eastAsia"/>
          <w:lang w:eastAsia="zh-CN"/>
        </w:rPr>
        <w:t>配置从当前用户线登录设备的用户角色。</w:t>
      </w:r>
    </w:p>
    <w:p w:rsidR="00E65BA2" w:rsidRPr="00416948" w:rsidRDefault="00E65BA2" w:rsidP="00E65BA2">
      <w:pPr>
        <w:pStyle w:val="ItemIndent1"/>
        <w:rPr>
          <w:rStyle w:val="commandparameter"/>
        </w:rPr>
      </w:pPr>
      <w:r w:rsidRPr="00416948">
        <w:rPr>
          <w:rStyle w:val="commandkeywords"/>
          <w:rFonts w:hint="eastAsia"/>
        </w:rPr>
        <w:t>user-role</w:t>
      </w:r>
      <w:r w:rsidRPr="00F236A4">
        <w:t xml:space="preserve"> </w:t>
      </w:r>
      <w:r w:rsidRPr="00416948">
        <w:rPr>
          <w:rStyle w:val="commandparameter"/>
          <w:rFonts w:hint="eastAsia"/>
        </w:rPr>
        <w:t>role-name</w:t>
      </w:r>
    </w:p>
    <w:p w:rsidR="00E65BA2" w:rsidRDefault="00E65BA2" w:rsidP="00E65BA2">
      <w:pPr>
        <w:pStyle w:val="4"/>
      </w:pPr>
      <w:r>
        <w:rPr>
          <w:rFonts w:hint="eastAsia"/>
        </w:rPr>
        <w:t>方法四：通过</w:t>
      </w:r>
      <w:r>
        <w:rPr>
          <w:rFonts w:hint="eastAsia"/>
        </w:rPr>
        <w:t>bootware</w:t>
      </w:r>
      <w:r>
        <w:rPr>
          <w:rFonts w:hint="eastAsia"/>
        </w:rPr>
        <w:t>菜单选择跳过配置文件启动后将设备恢复出厂设置。</w:t>
      </w:r>
    </w:p>
    <w:p w:rsidR="00E65BA2" w:rsidRDefault="00E65BA2" w:rsidP="00E65BA2">
      <w:pPr>
        <w:pStyle w:val="NotesHeading"/>
        <w:rPr>
          <w:rFonts w:cs="Times New Roman"/>
        </w:rPr>
      </w:pPr>
      <w:r>
        <w:rPr>
          <w:noProof/>
          <w:lang w:eastAsia="zh-CN"/>
        </w:rPr>
        <w:drawing>
          <wp:inline distT="0" distB="0" distL="0" distR="0" wp14:anchorId="2DE8ACCE" wp14:editId="523A314D">
            <wp:extent cx="628650" cy="257175"/>
            <wp:effectExtent l="19050" t="0" r="0" b="0"/>
            <wp:docPr id="50" name="图片 2" descr="注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注意"/>
                    <pic:cNvPicPr>
                      <a:picLocks noChangeAspect="1" noChangeArrowheads="1"/>
                    </pic:cNvPicPr>
                  </pic:nvPicPr>
                  <pic:blipFill>
                    <a:blip r:embed="rId18" cstate="print"/>
                    <a:srcRect/>
                    <a:stretch>
                      <a:fillRect/>
                    </a:stretch>
                  </pic:blipFill>
                  <pic:spPr bwMode="auto">
                    <a:xfrm>
                      <a:off x="0" y="0"/>
                      <a:ext cx="628650" cy="257175"/>
                    </a:xfrm>
                    <a:prstGeom prst="rect">
                      <a:avLst/>
                    </a:prstGeom>
                    <a:noFill/>
                    <a:ln w="9525">
                      <a:noFill/>
                      <a:miter lim="800000"/>
                      <a:headEnd/>
                      <a:tailEnd/>
                    </a:ln>
                  </pic:spPr>
                </pic:pic>
              </a:graphicData>
            </a:graphic>
          </wp:inline>
        </w:drawing>
      </w:r>
    </w:p>
    <w:p w:rsidR="00E65BA2" w:rsidRDefault="00E65BA2" w:rsidP="00E65BA2">
      <w:pPr>
        <w:pStyle w:val="NotesText"/>
        <w:rPr>
          <w:lang w:eastAsia="zh-CN"/>
        </w:rPr>
      </w:pPr>
      <w:r>
        <w:rPr>
          <w:rFonts w:hint="eastAsia"/>
          <w:lang w:eastAsia="zh-CN"/>
        </w:rPr>
        <w:t>此操作会清空设备所有配置，请确保当前业务不会受到影响时再进行。</w:t>
      </w:r>
    </w:p>
    <w:p w:rsidR="00E65BA2" w:rsidRPr="00865A00" w:rsidRDefault="00E65BA2" w:rsidP="00E65BA2">
      <w:pPr>
        <w:rPr>
          <w:rFonts w:cs="Times New Roman"/>
        </w:rPr>
      </w:pPr>
    </w:p>
    <w:p w:rsidR="00E65BA2" w:rsidRDefault="00E65BA2" w:rsidP="00E65BA2">
      <w:pPr>
        <w:pStyle w:val="ItemStep"/>
        <w:rPr>
          <w:lang w:eastAsia="zh-CN"/>
        </w:rPr>
      </w:pPr>
      <w:r>
        <w:rPr>
          <w:rFonts w:hint="eastAsia"/>
          <w:lang w:eastAsia="zh-CN"/>
        </w:rPr>
        <w:t>通过方法二跳过配置文件启动后保存当前空配置。</w:t>
      </w:r>
    </w:p>
    <w:p w:rsidR="00E65BA2" w:rsidRPr="00416948" w:rsidRDefault="00E65BA2" w:rsidP="00E65BA2">
      <w:pPr>
        <w:pStyle w:val="ItemIndent1"/>
        <w:rPr>
          <w:rStyle w:val="commandkeywords"/>
          <w:lang w:eastAsia="zh-CN"/>
        </w:rPr>
      </w:pPr>
      <w:r>
        <w:rPr>
          <w:rStyle w:val="commandkeywords"/>
          <w:lang w:eastAsia="zh-CN"/>
        </w:rPr>
        <w:t>save</w:t>
      </w:r>
    </w:p>
    <w:p w:rsidR="00E65BA2" w:rsidRDefault="00E65BA2" w:rsidP="00E65BA2">
      <w:pPr>
        <w:pStyle w:val="ItemStep"/>
      </w:pPr>
      <w:r>
        <w:rPr>
          <w:rFonts w:hint="eastAsia"/>
          <w:lang w:eastAsia="zh-CN"/>
        </w:rPr>
        <w:t>重启设备。</w:t>
      </w:r>
    </w:p>
    <w:p w:rsidR="00E65BA2" w:rsidRPr="00416948" w:rsidRDefault="00E65BA2" w:rsidP="00E65BA2">
      <w:pPr>
        <w:pStyle w:val="ItemIndent1"/>
        <w:rPr>
          <w:rStyle w:val="commandkeywords"/>
          <w:lang w:eastAsia="zh-CN"/>
        </w:rPr>
      </w:pPr>
      <w:r>
        <w:rPr>
          <w:rStyle w:val="commandkeywords"/>
          <w:rFonts w:hint="eastAsia"/>
          <w:lang w:eastAsia="zh-CN"/>
        </w:rPr>
        <w:t>reboot</w:t>
      </w:r>
    </w:p>
    <w:p w:rsidR="00422E6E" w:rsidRDefault="00877EE3" w:rsidP="009E0598">
      <w:pPr>
        <w:pStyle w:val="1"/>
      </w:pPr>
      <w:bookmarkStart w:id="18" w:name="_Toc65520115"/>
      <w:bookmarkStart w:id="19" w:name="_Toc67557980"/>
      <w:r>
        <w:rPr>
          <w:rFonts w:hint="eastAsia"/>
        </w:rPr>
        <w:t>用户权限</w:t>
      </w:r>
      <w:bookmarkEnd w:id="19"/>
    </w:p>
    <w:p w:rsidR="00E65BA2" w:rsidRPr="00B778CA" w:rsidRDefault="00E65BA2" w:rsidP="00E65BA2">
      <w:pPr>
        <w:pStyle w:val="2"/>
      </w:pPr>
      <w:bookmarkStart w:id="20" w:name="_Toc67557981"/>
      <w:r>
        <w:rPr>
          <w:rFonts w:hint="eastAsia"/>
        </w:rPr>
        <w:t>为什么无法进行某些功能的配置或提示配置权限不足？</w:t>
      </w:r>
      <w:bookmarkEnd w:id="18"/>
      <w:bookmarkEnd w:id="20"/>
    </w:p>
    <w:p w:rsidR="00E65BA2" w:rsidRDefault="00E65BA2" w:rsidP="00E65BA2">
      <w:r>
        <w:rPr>
          <w:rFonts w:hint="eastAsia"/>
        </w:rPr>
        <w:t>可能是当前用户角色权限不足，可修改用户角色为</w:t>
      </w:r>
      <w:r>
        <w:rPr>
          <w:rFonts w:hint="eastAsia"/>
        </w:rPr>
        <w:t>network-admin</w:t>
      </w:r>
      <w:r>
        <w:rPr>
          <w:rFonts w:hint="eastAsia"/>
        </w:rPr>
        <w:t>后再次尝试。</w:t>
      </w:r>
    </w:p>
    <w:p w:rsidR="00E65BA2" w:rsidRPr="00070AEB" w:rsidRDefault="00E65BA2" w:rsidP="00E65BA2">
      <w:pPr>
        <w:pStyle w:val="ItemStep"/>
      </w:pPr>
      <w:r w:rsidRPr="00070AEB">
        <w:rPr>
          <w:rFonts w:hint="eastAsia"/>
        </w:rPr>
        <w:t>进入系统视图。</w:t>
      </w:r>
    </w:p>
    <w:p w:rsidR="00E65BA2" w:rsidRPr="00070AEB" w:rsidRDefault="00E65BA2" w:rsidP="00E65BA2">
      <w:pPr>
        <w:pStyle w:val="ItemIndent1"/>
        <w:rPr>
          <w:rStyle w:val="commandkeywords"/>
        </w:rPr>
      </w:pPr>
      <w:r w:rsidRPr="00070AEB">
        <w:rPr>
          <w:rStyle w:val="commandkeywords"/>
          <w:rFonts w:hint="eastAsia"/>
        </w:rPr>
        <w:lastRenderedPageBreak/>
        <w:t>system-view</w:t>
      </w:r>
    </w:p>
    <w:p w:rsidR="00E65BA2" w:rsidRDefault="00E65BA2" w:rsidP="00E65BA2">
      <w:pPr>
        <w:pStyle w:val="ItemStep"/>
        <w:rPr>
          <w:lang w:eastAsia="zh-CN"/>
        </w:rPr>
      </w:pPr>
      <w:r>
        <w:rPr>
          <w:rFonts w:hint="eastAsia"/>
          <w:lang w:eastAsia="zh-CN"/>
        </w:rPr>
        <w:t>配置用户角色切换到</w:t>
      </w:r>
      <w:r>
        <w:rPr>
          <w:rFonts w:hint="eastAsia"/>
        </w:rPr>
        <w:t>network-admin</w:t>
      </w:r>
      <w:r>
        <w:rPr>
          <w:rFonts w:hint="eastAsia"/>
          <w:lang w:eastAsia="zh-CN"/>
        </w:rPr>
        <w:t>的密码。</w:t>
      </w:r>
    </w:p>
    <w:p w:rsidR="00E65BA2" w:rsidRDefault="00E65BA2" w:rsidP="00E65BA2">
      <w:pPr>
        <w:pStyle w:val="ItemIndent1"/>
        <w:rPr>
          <w:lang w:eastAsia="zh-CN"/>
        </w:rPr>
      </w:pPr>
      <w:r w:rsidRPr="00BC47E5">
        <w:rPr>
          <w:rStyle w:val="commandkeywords"/>
        </w:rPr>
        <w:t>super password</w:t>
      </w:r>
      <w:r w:rsidRPr="007C40A4">
        <w:rPr>
          <w:rStyle w:val="commandkeywords"/>
        </w:rPr>
        <w:t xml:space="preserve"> </w:t>
      </w:r>
      <w:r w:rsidRPr="00BC47E5">
        <w:rPr>
          <w:rStyle w:val="commandkeywords"/>
          <w:rFonts w:hint="eastAsia"/>
        </w:rPr>
        <w:t>role</w:t>
      </w:r>
      <w:r w:rsidRPr="00DC4CD1">
        <w:rPr>
          <w:rStyle w:val="commandparameter"/>
          <w:rFonts w:hint="eastAsia"/>
        </w:rPr>
        <w:t xml:space="preserve"> </w:t>
      </w:r>
      <w:r w:rsidRPr="00437F74">
        <w:rPr>
          <w:rStyle w:val="commandkeywords"/>
        </w:rPr>
        <w:t>network-admin</w:t>
      </w:r>
      <w:r w:rsidRPr="00DC4CD1">
        <w:rPr>
          <w:rStyle w:val="commandparameter"/>
        </w:rPr>
        <w:t xml:space="preserve"> </w:t>
      </w:r>
      <w:r w:rsidRPr="007E57AA">
        <w:rPr>
          <w:rStyle w:val="commandtext"/>
        </w:rPr>
        <w:t>[</w:t>
      </w:r>
      <w:r w:rsidRPr="00BC47E5">
        <w:t xml:space="preserve"> </w:t>
      </w:r>
      <w:r w:rsidRPr="007E57AA">
        <w:rPr>
          <w:rStyle w:val="commandtext"/>
          <w:rFonts w:hint="eastAsia"/>
        </w:rPr>
        <w:t>{</w:t>
      </w:r>
      <w:r w:rsidRPr="00BC47E5">
        <w:rPr>
          <w:rFonts w:hint="eastAsia"/>
        </w:rPr>
        <w:t xml:space="preserve"> </w:t>
      </w:r>
      <w:r w:rsidRPr="00BC47E5">
        <w:rPr>
          <w:rStyle w:val="commandkeywords"/>
          <w:rFonts w:hint="eastAsia"/>
        </w:rPr>
        <w:t>hash</w:t>
      </w:r>
      <w:r w:rsidRPr="007C40A4">
        <w:rPr>
          <w:rStyle w:val="commandkeywords"/>
        </w:rPr>
        <w:t xml:space="preserve"> </w:t>
      </w:r>
      <w:r w:rsidRPr="007E57AA">
        <w:rPr>
          <w:rStyle w:val="commandtext"/>
        </w:rPr>
        <w:t>|</w:t>
      </w:r>
      <w:r w:rsidRPr="007C40A4">
        <w:rPr>
          <w:rStyle w:val="commandkeywords"/>
        </w:rPr>
        <w:t xml:space="preserve"> </w:t>
      </w:r>
      <w:r w:rsidRPr="00BC47E5">
        <w:rPr>
          <w:rStyle w:val="commandkeywords"/>
        </w:rPr>
        <w:t>simple</w:t>
      </w:r>
      <w:r w:rsidRPr="007C40A4" w:rsidDel="00FF1656">
        <w:rPr>
          <w:rStyle w:val="commandkeywords"/>
        </w:rPr>
        <w:t xml:space="preserve"> </w:t>
      </w:r>
      <w:r w:rsidRPr="007E57AA">
        <w:rPr>
          <w:rStyle w:val="commandtext"/>
          <w:rFonts w:hint="eastAsia"/>
        </w:rPr>
        <w:t>}</w:t>
      </w:r>
      <w:r w:rsidRPr="00DC4CD1">
        <w:rPr>
          <w:rStyle w:val="commandparameter"/>
        </w:rPr>
        <w:t xml:space="preserve"> </w:t>
      </w:r>
      <w:r w:rsidRPr="00BC47E5">
        <w:rPr>
          <w:rStyle w:val="commandparameter"/>
          <w:rFonts w:hint="eastAsia"/>
        </w:rPr>
        <w:t>string</w:t>
      </w:r>
      <w:r w:rsidRPr="00DC4CD1">
        <w:rPr>
          <w:rStyle w:val="commandparameter"/>
        </w:rPr>
        <w:t xml:space="preserve"> </w:t>
      </w:r>
      <w:r w:rsidRPr="007E57AA">
        <w:rPr>
          <w:rStyle w:val="commandtext"/>
        </w:rPr>
        <w:t>]</w:t>
      </w:r>
    </w:p>
    <w:p w:rsidR="00E65BA2" w:rsidRDefault="00E65BA2" w:rsidP="00E65BA2">
      <w:pPr>
        <w:pStyle w:val="ItemStep"/>
      </w:pPr>
      <w:r>
        <w:rPr>
          <w:rFonts w:hint="eastAsia"/>
          <w:lang w:eastAsia="zh-CN"/>
        </w:rPr>
        <w:t>退回用户视图。</w:t>
      </w:r>
    </w:p>
    <w:p w:rsidR="00E65BA2" w:rsidRPr="001F3E46" w:rsidRDefault="00E65BA2" w:rsidP="00E65BA2">
      <w:pPr>
        <w:pStyle w:val="ItemIndent1"/>
        <w:rPr>
          <w:rStyle w:val="commandkeywords"/>
        </w:rPr>
      </w:pPr>
      <w:r>
        <w:rPr>
          <w:rStyle w:val="commandkeywords"/>
        </w:rPr>
        <w:t>quit</w:t>
      </w:r>
    </w:p>
    <w:p w:rsidR="00E65BA2" w:rsidRDefault="00E65BA2" w:rsidP="00E65BA2">
      <w:pPr>
        <w:pStyle w:val="ItemStep"/>
      </w:pPr>
      <w:r>
        <w:rPr>
          <w:rFonts w:hint="eastAsia"/>
          <w:lang w:eastAsia="zh-CN"/>
        </w:rPr>
        <w:t>切换用户角色到</w:t>
      </w:r>
      <w:r>
        <w:rPr>
          <w:rFonts w:hint="eastAsia"/>
        </w:rPr>
        <w:t>network-admin</w:t>
      </w:r>
      <w:r>
        <w:rPr>
          <w:rFonts w:hint="eastAsia"/>
          <w:lang w:eastAsia="zh-CN"/>
        </w:rPr>
        <w:t>。</w:t>
      </w:r>
    </w:p>
    <w:p w:rsidR="00E65BA2" w:rsidRPr="001F3E46" w:rsidRDefault="00E65BA2" w:rsidP="00E65BA2">
      <w:pPr>
        <w:pStyle w:val="ItemIndent1"/>
        <w:rPr>
          <w:rStyle w:val="commandkeywords"/>
          <w:i/>
        </w:rPr>
      </w:pPr>
      <w:r w:rsidRPr="00BC47E5">
        <w:rPr>
          <w:rStyle w:val="commandkeywords"/>
        </w:rPr>
        <w:t>super</w:t>
      </w:r>
      <w:r w:rsidRPr="001F3E46">
        <w:rPr>
          <w:rStyle w:val="commandkeywords"/>
        </w:rPr>
        <w:t xml:space="preserve"> </w:t>
      </w:r>
      <w:r w:rsidRPr="00437F74">
        <w:rPr>
          <w:rStyle w:val="commandkeywords"/>
        </w:rPr>
        <w:t>network-admin</w:t>
      </w:r>
    </w:p>
    <w:p w:rsidR="00E65BA2" w:rsidRPr="003648D5" w:rsidRDefault="00E65BA2" w:rsidP="00E65BA2">
      <w:pPr>
        <w:pStyle w:val="ItemStep"/>
        <w:rPr>
          <w:lang w:eastAsia="zh-CN"/>
        </w:rPr>
      </w:pPr>
      <w:r>
        <w:rPr>
          <w:rFonts w:hint="eastAsia"/>
          <w:lang w:eastAsia="zh-CN"/>
        </w:rPr>
        <w:t>输入配置的密码后完成切换。</w:t>
      </w:r>
    </w:p>
    <w:p w:rsidR="00D21ECC" w:rsidRPr="00AC6BB1" w:rsidRDefault="00D21ECC" w:rsidP="00D21ECC">
      <w:pPr>
        <w:pStyle w:val="1"/>
      </w:pPr>
      <w:bookmarkStart w:id="21" w:name="_Toc67557982"/>
      <w:bookmarkStart w:id="22" w:name="_Toc62486874"/>
      <w:r>
        <w:rPr>
          <w:rFonts w:hint="eastAsia"/>
        </w:rPr>
        <w:t>设备管理</w:t>
      </w:r>
      <w:bookmarkEnd w:id="21"/>
    </w:p>
    <w:p w:rsidR="00D21ECC" w:rsidRPr="00952811" w:rsidRDefault="00D21ECC" w:rsidP="00D21ECC">
      <w:pPr>
        <w:pStyle w:val="2"/>
      </w:pPr>
      <w:bookmarkStart w:id="23" w:name="_Toc67557983"/>
      <w:r>
        <w:rPr>
          <w:rFonts w:hint="eastAsia"/>
        </w:rPr>
        <w:t>对于支持可插拔风扇模块的</w:t>
      </w:r>
      <w:r w:rsidRPr="00952811">
        <w:rPr>
          <w:rFonts w:hint="eastAsia"/>
        </w:rPr>
        <w:t>设备</w:t>
      </w:r>
      <w:r>
        <w:rPr>
          <w:rFonts w:hint="eastAsia"/>
        </w:rPr>
        <w:t>，</w:t>
      </w:r>
      <w:r w:rsidRPr="00952811">
        <w:rPr>
          <w:rFonts w:hint="eastAsia"/>
        </w:rPr>
        <w:t>开机后</w:t>
      </w:r>
      <w:r w:rsidRPr="00952811">
        <w:rPr>
          <w:rFonts w:hint="eastAsia"/>
        </w:rPr>
        <w:t>SYS</w:t>
      </w:r>
      <w:r w:rsidRPr="00952811">
        <w:rPr>
          <w:rFonts w:hint="eastAsia"/>
        </w:rPr>
        <w:t>灯红色常亮该如何解决？</w:t>
      </w:r>
      <w:bookmarkEnd w:id="22"/>
      <w:bookmarkEnd w:id="23"/>
    </w:p>
    <w:p w:rsidR="00D21ECC" w:rsidRDefault="00D21ECC" w:rsidP="00D21ECC">
      <w:r>
        <w:rPr>
          <w:rFonts w:hint="eastAsia"/>
        </w:rPr>
        <w:t>支持可插拔风扇模块的设备，若风扇模块正常，但风扇模块的实际风道风向与设备期望的风扇模块的风道风向不一致，则设备系统指示灯（</w:t>
      </w:r>
      <w:r>
        <w:rPr>
          <w:rFonts w:hint="eastAsia"/>
        </w:rPr>
        <w:t>SYS</w:t>
      </w:r>
      <w:r>
        <w:rPr>
          <w:rFonts w:hint="eastAsia"/>
        </w:rPr>
        <w:t>灯）异常（红色常亮），但风扇模块的指示灯正常（黄色常亮），此时风扇运行噪音通常比较大，设备会打印风扇告警的日志信息。</w:t>
      </w:r>
    </w:p>
    <w:p w:rsidR="00D21ECC" w:rsidRDefault="00D21ECC" w:rsidP="00D21ECC">
      <w:r>
        <w:rPr>
          <w:rFonts w:hint="eastAsia"/>
        </w:rPr>
        <w:t>风扇模块的实际风道方向，由所选风扇模块的型号决定。通常有：</w:t>
      </w:r>
      <w:r w:rsidRPr="006F6A9D">
        <w:rPr>
          <w:rStyle w:val="commandkeywords"/>
          <w:rFonts w:hint="eastAsia"/>
          <w:b w:val="0"/>
        </w:rPr>
        <w:t>端口侧进风</w:t>
      </w:r>
      <w:r>
        <w:rPr>
          <w:rStyle w:val="commandkeywords"/>
          <w:rFonts w:hint="eastAsia"/>
          <w:b w:val="0"/>
        </w:rPr>
        <w:t>、</w:t>
      </w:r>
      <w:r w:rsidRPr="00B75394">
        <w:rPr>
          <w:rStyle w:val="commandkeywords"/>
          <w:rFonts w:hint="eastAsia"/>
          <w:b w:val="0"/>
        </w:rPr>
        <w:t>电源侧出风</w:t>
      </w:r>
      <w:r>
        <w:rPr>
          <w:rStyle w:val="commandkeywords"/>
          <w:rFonts w:hint="eastAsia"/>
          <w:b w:val="0"/>
        </w:rPr>
        <w:t>或</w:t>
      </w:r>
      <w:r w:rsidRPr="00C25EB4">
        <w:rPr>
          <w:rStyle w:val="commandkeywords"/>
          <w:rFonts w:hint="eastAsia"/>
          <w:b w:val="0"/>
        </w:rPr>
        <w:t>电源侧进风</w:t>
      </w:r>
      <w:r>
        <w:rPr>
          <w:rStyle w:val="commandkeywords"/>
          <w:rFonts w:hint="eastAsia"/>
          <w:b w:val="0"/>
        </w:rPr>
        <w:t>、</w:t>
      </w:r>
      <w:r w:rsidRPr="00C25EB4">
        <w:rPr>
          <w:rStyle w:val="commandkeywords"/>
          <w:rFonts w:hint="eastAsia"/>
          <w:b w:val="0"/>
        </w:rPr>
        <w:t>端口侧出风</w:t>
      </w:r>
      <w:r>
        <w:rPr>
          <w:rStyle w:val="commandkeywords"/>
          <w:rFonts w:hint="eastAsia"/>
          <w:b w:val="0"/>
        </w:rPr>
        <w:t>两种。</w:t>
      </w:r>
      <w:r>
        <w:rPr>
          <w:rFonts w:hint="eastAsia"/>
        </w:rPr>
        <w:t>可查看对应的风扇手册了解；也可以通过在设备上执行</w:t>
      </w:r>
      <w:r w:rsidRPr="00306098">
        <w:rPr>
          <w:rStyle w:val="commandkeywords"/>
        </w:rPr>
        <w:t>display fan</w:t>
      </w:r>
      <w:r>
        <w:rPr>
          <w:rFonts w:hint="eastAsia"/>
        </w:rPr>
        <w:t>命令，查看字段“</w:t>
      </w:r>
      <w:r>
        <w:t>Airflow Direction</w:t>
      </w:r>
      <w:r>
        <w:rPr>
          <w:rFonts w:hint="eastAsia"/>
        </w:rPr>
        <w:t>”（</w:t>
      </w:r>
      <w:r>
        <w:rPr>
          <w:rFonts w:ascii="宋体" w:hAnsi="宋体" w:hint="eastAsia"/>
        </w:rPr>
        <w:t>风扇模块的实际风道方向</w:t>
      </w:r>
      <w:r>
        <w:rPr>
          <w:rFonts w:hint="eastAsia"/>
        </w:rPr>
        <w:t>）了解。</w:t>
      </w:r>
    </w:p>
    <w:p w:rsidR="00D21ECC" w:rsidRDefault="00D21ECC" w:rsidP="00D21ECC">
      <w:pPr>
        <w:rPr>
          <w:rFonts w:eastAsia="微软雅黑"/>
          <w:kern w:val="0"/>
          <w:sz w:val="18"/>
          <w:szCs w:val="18"/>
        </w:rPr>
      </w:pPr>
      <w:r>
        <w:rPr>
          <w:rFonts w:hint="eastAsia"/>
        </w:rPr>
        <w:t>设备期望的风扇模块的风道方向，支持通过命令行进行配置，并可通过执行</w:t>
      </w:r>
      <w:r w:rsidRPr="00306098">
        <w:rPr>
          <w:rStyle w:val="commandkeywords"/>
        </w:rPr>
        <w:t>display fan</w:t>
      </w:r>
      <w:r>
        <w:rPr>
          <w:rFonts w:hint="eastAsia"/>
        </w:rPr>
        <w:t>命令，查看字段“</w:t>
      </w:r>
      <w:r w:rsidRPr="001E06A5">
        <w:t>Prefer</w:t>
      </w:r>
      <w:r>
        <w:rPr>
          <w:rFonts w:hint="eastAsia"/>
        </w:rPr>
        <w:t xml:space="preserve"> </w:t>
      </w:r>
      <w:r>
        <w:t>Airflow Direction</w:t>
      </w:r>
      <w:r>
        <w:rPr>
          <w:rFonts w:hint="eastAsia"/>
        </w:rPr>
        <w:t>”（</w:t>
      </w:r>
      <w:r w:rsidRPr="00BB5550">
        <w:rPr>
          <w:rFonts w:hint="eastAsia"/>
        </w:rPr>
        <w:t>期望的</w:t>
      </w:r>
      <w:r>
        <w:rPr>
          <w:rFonts w:ascii="宋体" w:hAnsi="宋体" w:hint="eastAsia"/>
        </w:rPr>
        <w:t>风扇模块的风道方向</w:t>
      </w:r>
      <w:r>
        <w:rPr>
          <w:rFonts w:hint="eastAsia"/>
        </w:rPr>
        <w:t>）了解。</w:t>
      </w:r>
    </w:p>
    <w:p w:rsidR="00D21ECC" w:rsidRDefault="00D21ECC" w:rsidP="00D21ECC">
      <w:pPr>
        <w:pStyle w:val="TerminalDisplay"/>
      </w:pPr>
      <w:r>
        <w:t>&lt;Sysname&gt; display fan</w:t>
      </w:r>
    </w:p>
    <w:p w:rsidR="00D21ECC" w:rsidRDefault="00D21ECC" w:rsidP="00D21ECC">
      <w:pPr>
        <w:pStyle w:val="TerminalDisplay"/>
      </w:pPr>
      <w:r>
        <w:t xml:space="preserve"> Slot 1:</w:t>
      </w:r>
    </w:p>
    <w:p w:rsidR="00D21ECC" w:rsidRDefault="00D21ECC" w:rsidP="00D21ECC">
      <w:pPr>
        <w:pStyle w:val="TerminalDisplay"/>
      </w:pPr>
      <w:r>
        <w:t xml:space="preserve"> Fan 1:</w:t>
      </w:r>
    </w:p>
    <w:p w:rsidR="00D21ECC" w:rsidRDefault="00D21ECC" w:rsidP="00D21ECC">
      <w:pPr>
        <w:pStyle w:val="TerminalDisplay"/>
      </w:pPr>
      <w:r>
        <w:t xml:space="preserve"> State    : Normal</w:t>
      </w:r>
    </w:p>
    <w:p w:rsidR="00D21ECC" w:rsidRDefault="00D21ECC" w:rsidP="00D21ECC">
      <w:pPr>
        <w:pStyle w:val="TerminalDisplay"/>
      </w:pPr>
      <w:r>
        <w:t xml:space="preserve"> </w:t>
      </w:r>
      <w:r w:rsidRPr="00C25EB4">
        <w:rPr>
          <w:shd w:val="pct15" w:color="auto" w:fill="FFFFFF"/>
        </w:rPr>
        <w:t>Airflow Direction</w:t>
      </w:r>
      <w:r>
        <w:t>: Port-to-power</w:t>
      </w:r>
    </w:p>
    <w:p w:rsidR="00D21ECC" w:rsidRDefault="00D21ECC" w:rsidP="00D21ECC">
      <w:pPr>
        <w:pStyle w:val="TerminalDisplay"/>
      </w:pPr>
      <w:r>
        <w:t xml:space="preserve"> </w:t>
      </w:r>
      <w:r w:rsidRPr="00C25EB4">
        <w:rPr>
          <w:shd w:val="pct15" w:color="auto" w:fill="FFFFFF"/>
        </w:rPr>
        <w:t>Prefer Airflow Direction</w:t>
      </w:r>
      <w:r>
        <w:t>: Port-to-power</w:t>
      </w:r>
    </w:p>
    <w:p w:rsidR="00D21ECC" w:rsidRPr="00C25EB4" w:rsidRDefault="00D21ECC" w:rsidP="00D21ECC">
      <w:pPr>
        <w:rPr>
          <w:rStyle w:val="commandkeywords"/>
          <w:b w:val="0"/>
        </w:rPr>
      </w:pPr>
      <w:r>
        <w:rPr>
          <w:rFonts w:hint="eastAsia"/>
        </w:rPr>
        <w:t>当二者不一致时，可通过系统视图下的</w:t>
      </w:r>
      <w:r w:rsidRPr="00C51BAB">
        <w:rPr>
          <w:rStyle w:val="commandkeywords"/>
        </w:rPr>
        <w:t>fan prefer-direction</w:t>
      </w:r>
      <w:r w:rsidRPr="00C25EB4">
        <w:rPr>
          <w:rStyle w:val="commandkeywords"/>
          <w:rFonts w:hint="eastAsia"/>
          <w:b w:val="0"/>
        </w:rPr>
        <w:t>命令</w:t>
      </w:r>
      <w:r>
        <w:rPr>
          <w:rStyle w:val="commandkeywords"/>
          <w:rFonts w:hint="eastAsia"/>
          <w:b w:val="0"/>
        </w:rPr>
        <w:t>调整</w:t>
      </w:r>
      <w:r w:rsidRPr="00C25EB4">
        <w:rPr>
          <w:rStyle w:val="commandkeywords"/>
          <w:rFonts w:hint="eastAsia"/>
          <w:b w:val="0"/>
        </w:rPr>
        <w:t>设备期望的风道方向</w:t>
      </w:r>
      <w:r>
        <w:rPr>
          <w:rStyle w:val="commandkeywords"/>
          <w:rFonts w:hint="eastAsia"/>
          <w:b w:val="0"/>
        </w:rPr>
        <w:t>，使其</w:t>
      </w:r>
      <w:r w:rsidRPr="00C25EB4">
        <w:rPr>
          <w:rStyle w:val="commandkeywords"/>
          <w:rFonts w:hint="eastAsia"/>
          <w:b w:val="0"/>
        </w:rPr>
        <w:t>与风扇模块</w:t>
      </w:r>
      <w:r>
        <w:rPr>
          <w:rStyle w:val="commandkeywords"/>
          <w:rFonts w:hint="eastAsia"/>
          <w:b w:val="0"/>
        </w:rPr>
        <w:t>的实际风道</w:t>
      </w:r>
      <w:r w:rsidRPr="00C25EB4">
        <w:rPr>
          <w:rStyle w:val="commandkeywords"/>
          <w:rFonts w:hint="eastAsia"/>
          <w:b w:val="0"/>
        </w:rPr>
        <w:t>方向一致</w:t>
      </w:r>
      <w:r>
        <w:rPr>
          <w:rStyle w:val="commandkeywords"/>
          <w:rFonts w:hint="eastAsia"/>
        </w:rPr>
        <w:t>。</w:t>
      </w:r>
    </w:p>
    <w:p w:rsidR="00D21ECC" w:rsidRPr="00B75394" w:rsidRDefault="00D21ECC" w:rsidP="00D21ECC">
      <w:pPr>
        <w:pStyle w:val="ItemList"/>
        <w:rPr>
          <w:rStyle w:val="commandkeywords"/>
          <w:b w:val="0"/>
        </w:rPr>
      </w:pPr>
      <w:r w:rsidRPr="006F6A9D">
        <w:rPr>
          <w:rFonts w:hint="eastAsia"/>
        </w:rPr>
        <w:t>指定</w:t>
      </w:r>
      <w:r w:rsidRPr="006F6A9D">
        <w:rPr>
          <w:rStyle w:val="commandkeywords"/>
          <w:rFonts w:hint="eastAsia"/>
          <w:b w:val="0"/>
        </w:rPr>
        <w:t>参数</w:t>
      </w:r>
      <w:r w:rsidRPr="001E06A5">
        <w:rPr>
          <w:rStyle w:val="commandkeywords"/>
        </w:rPr>
        <w:t>port-to-power</w:t>
      </w:r>
      <w:r w:rsidRPr="001E06A5">
        <w:rPr>
          <w:rStyle w:val="commandkeywords"/>
          <w:rFonts w:ascii="Arial" w:hAnsi="Arial" w:hint="eastAsia"/>
          <w:b w:val="0"/>
          <w:szCs w:val="20"/>
          <w:lang w:eastAsia="zh-CN"/>
        </w:rPr>
        <w:t>，</w:t>
      </w:r>
      <w:r w:rsidRPr="006F6A9D">
        <w:rPr>
          <w:rStyle w:val="commandkeywords"/>
          <w:rFonts w:hint="eastAsia"/>
          <w:b w:val="0"/>
        </w:rPr>
        <w:t>表示期望风道方向为端口侧进风，</w:t>
      </w:r>
      <w:r w:rsidRPr="00B75394">
        <w:rPr>
          <w:rStyle w:val="commandkeywords"/>
          <w:rFonts w:hint="eastAsia"/>
          <w:b w:val="0"/>
        </w:rPr>
        <w:t>电源侧出风</w:t>
      </w:r>
      <w:r>
        <w:rPr>
          <w:rStyle w:val="commandkeywords"/>
          <w:rFonts w:hint="eastAsia"/>
          <w:b w:val="0"/>
          <w:lang w:eastAsia="zh-CN"/>
        </w:rPr>
        <w:t>。</w:t>
      </w:r>
    </w:p>
    <w:p w:rsidR="00D21ECC" w:rsidRPr="00D242B8" w:rsidRDefault="00D21ECC" w:rsidP="00D21ECC">
      <w:pPr>
        <w:pStyle w:val="ItemList"/>
        <w:rPr>
          <w:rStyle w:val="commandkeywords"/>
          <w:rFonts w:ascii="Arial" w:hAnsi="Arial"/>
          <w:b w:val="0"/>
          <w:szCs w:val="20"/>
        </w:rPr>
      </w:pPr>
      <w:r w:rsidRPr="006F6A9D">
        <w:rPr>
          <w:rFonts w:hint="eastAsia"/>
        </w:rPr>
        <w:t>指定</w:t>
      </w:r>
      <w:r w:rsidRPr="009F69E0">
        <w:rPr>
          <w:rStyle w:val="commandkeywords"/>
          <w:rFonts w:hint="eastAsia"/>
          <w:b w:val="0"/>
        </w:rPr>
        <w:t>参数</w:t>
      </w:r>
      <w:r w:rsidRPr="001E06A5">
        <w:rPr>
          <w:rStyle w:val="commandkeywords"/>
        </w:rPr>
        <w:t>power-to-port</w:t>
      </w:r>
      <w:r w:rsidRPr="001E06A5">
        <w:rPr>
          <w:rStyle w:val="commandkeywords"/>
          <w:rFonts w:ascii="Arial" w:hAnsi="Arial" w:hint="eastAsia"/>
          <w:b w:val="0"/>
          <w:szCs w:val="20"/>
          <w:lang w:eastAsia="zh-CN"/>
        </w:rPr>
        <w:t>，</w:t>
      </w:r>
      <w:r w:rsidRPr="00BA74FE">
        <w:rPr>
          <w:rStyle w:val="commandkeywords"/>
          <w:rFonts w:hint="eastAsia"/>
          <w:b w:val="0"/>
        </w:rPr>
        <w:t>表示期望风道方向为电源侧进风，端口侧出风</w:t>
      </w:r>
      <w:r w:rsidRPr="009F69E0">
        <w:rPr>
          <w:rStyle w:val="commandkeywords"/>
          <w:rFonts w:hint="eastAsia"/>
          <w:b w:val="0"/>
          <w:lang w:eastAsia="zh-CN"/>
        </w:rPr>
        <w:t>。</w:t>
      </w:r>
    </w:p>
    <w:p w:rsidR="00F509F4" w:rsidRDefault="00F509F4" w:rsidP="00D242B8">
      <w:pPr>
        <w:pStyle w:val="ItemList"/>
        <w:numPr>
          <w:ilvl w:val="0"/>
          <w:numId w:val="0"/>
        </w:numPr>
        <w:ind w:left="624"/>
        <w:rPr>
          <w:lang w:eastAsia="zh-CN"/>
        </w:rPr>
      </w:pPr>
      <w:r>
        <w:rPr>
          <w:rStyle w:val="commandkeywords"/>
          <w:rFonts w:hint="eastAsia"/>
          <w:b w:val="0"/>
          <w:lang w:eastAsia="zh-CN"/>
        </w:rPr>
        <w:t>需要注意的是：设备上电后，是否检查</w:t>
      </w:r>
      <w:r>
        <w:rPr>
          <w:rFonts w:hint="eastAsia"/>
          <w:lang w:eastAsia="zh-CN"/>
        </w:rPr>
        <w:t>风扇模块的实际风道风向与设备期望的风扇模块的风道风向一致，与</w:t>
      </w:r>
      <w:r w:rsidR="008C42D3">
        <w:rPr>
          <w:rFonts w:hint="eastAsia"/>
          <w:lang w:eastAsia="zh-CN"/>
        </w:rPr>
        <w:t>产品和</w:t>
      </w:r>
      <w:r>
        <w:rPr>
          <w:rFonts w:hint="eastAsia"/>
          <w:lang w:eastAsia="zh-CN"/>
        </w:rPr>
        <w:t>软件版本有关。各产品的具体情况请参考安装指导。</w:t>
      </w:r>
    </w:p>
    <w:p w:rsidR="00D21ECC" w:rsidRDefault="00D21ECC" w:rsidP="00D21ECC">
      <w:pPr>
        <w:pStyle w:val="2"/>
      </w:pPr>
      <w:bookmarkStart w:id="24" w:name="_Toc62486875"/>
      <w:bookmarkStart w:id="25" w:name="_Toc67557984"/>
      <w:r>
        <w:rPr>
          <w:rFonts w:hint="eastAsia"/>
        </w:rPr>
        <w:t>风扇模块没有正确安装会引起什么故障？</w:t>
      </w:r>
      <w:bookmarkEnd w:id="24"/>
      <w:bookmarkEnd w:id="25"/>
    </w:p>
    <w:p w:rsidR="00D21ECC" w:rsidRDefault="00D21ECC" w:rsidP="00D21ECC">
      <w:pPr>
        <w:pStyle w:val="ac"/>
      </w:pPr>
      <w:r>
        <w:rPr>
          <w:rFonts w:hint="eastAsia"/>
        </w:rPr>
        <w:t>当风扇模块没有正确安装时，可能引起的故障包括但不限于：设备上电后无法启动、设备低负载运行但风扇声音很大、设备自动关机、设备温度过高、打印报错日志等。以下情况属于风扇模块没有正确安装：</w:t>
      </w:r>
    </w:p>
    <w:p w:rsidR="00D21ECC" w:rsidRDefault="00D21ECC" w:rsidP="00D21ECC">
      <w:pPr>
        <w:pStyle w:val="ItemList"/>
        <w:rPr>
          <w:lang w:eastAsia="zh-CN"/>
        </w:rPr>
      </w:pPr>
      <w:r>
        <w:rPr>
          <w:rFonts w:hint="eastAsia"/>
          <w:lang w:eastAsia="zh-CN"/>
        </w:rPr>
        <w:t>风扇模块没有插到位或松动</w:t>
      </w:r>
    </w:p>
    <w:p w:rsidR="00D21ECC" w:rsidRDefault="00D21ECC" w:rsidP="00D21ECC">
      <w:pPr>
        <w:pStyle w:val="ItemList"/>
        <w:rPr>
          <w:lang w:eastAsia="zh-CN"/>
        </w:rPr>
      </w:pPr>
      <w:r>
        <w:rPr>
          <w:rFonts w:hint="eastAsia"/>
          <w:lang w:eastAsia="zh-CN"/>
        </w:rPr>
        <w:t>安装的风扇模块不是适配的型号</w:t>
      </w:r>
    </w:p>
    <w:p w:rsidR="00D21ECC" w:rsidRDefault="00D21ECC" w:rsidP="00D21ECC">
      <w:pPr>
        <w:pStyle w:val="ItemList"/>
        <w:rPr>
          <w:lang w:eastAsia="zh-CN"/>
        </w:rPr>
      </w:pPr>
      <w:r>
        <w:rPr>
          <w:rFonts w:hint="eastAsia"/>
          <w:lang w:eastAsia="zh-CN"/>
        </w:rPr>
        <w:t>没有安装风扇模块或仅安装一个风扇模块</w:t>
      </w:r>
    </w:p>
    <w:p w:rsidR="00D21ECC" w:rsidRDefault="00D21ECC" w:rsidP="00D21ECC">
      <w:pPr>
        <w:pStyle w:val="ItemList"/>
        <w:rPr>
          <w:lang w:eastAsia="zh-CN"/>
        </w:rPr>
      </w:pPr>
      <w:r>
        <w:rPr>
          <w:rFonts w:hint="eastAsia"/>
          <w:lang w:eastAsia="zh-CN"/>
        </w:rPr>
        <w:lastRenderedPageBreak/>
        <w:t>安装的</w:t>
      </w:r>
      <w:r>
        <w:rPr>
          <w:rFonts w:hint="eastAsia"/>
          <w:lang w:eastAsia="zh-CN"/>
        </w:rPr>
        <w:t>2</w:t>
      </w:r>
      <w:r>
        <w:rPr>
          <w:rFonts w:hint="eastAsia"/>
          <w:lang w:eastAsia="zh-CN"/>
        </w:rPr>
        <w:t>个风扇模块的型号不同（风道风向不一致）</w:t>
      </w:r>
    </w:p>
    <w:p w:rsidR="00D21ECC" w:rsidRDefault="00D21ECC" w:rsidP="00D21ECC">
      <w:pPr>
        <w:pStyle w:val="ItemList"/>
        <w:rPr>
          <w:lang w:eastAsia="zh-CN"/>
        </w:rPr>
      </w:pPr>
      <w:r>
        <w:rPr>
          <w:rFonts w:hint="eastAsia"/>
          <w:lang w:eastAsia="zh-CN"/>
        </w:rPr>
        <w:t>风扇实际的风道风向与期望的风道风向不一致</w:t>
      </w:r>
    </w:p>
    <w:p w:rsidR="00D21ECC" w:rsidRDefault="00D21ECC" w:rsidP="00D21ECC">
      <w:r>
        <w:rPr>
          <w:rFonts w:hint="eastAsia"/>
        </w:rPr>
        <w:t>设备出现以上故障且用户发现风扇模块没有正确安装时，应及时重新安装风扇模块，确保设备安装两个适配的、相同型号的风扇模块，保证风扇模块插到位，并将期望的风道风向和风扇模块实际的风道风向配置成一致。</w:t>
      </w:r>
    </w:p>
    <w:p w:rsidR="00D21ECC" w:rsidRDefault="00D21ECC" w:rsidP="00D21ECC">
      <w:pPr>
        <w:pStyle w:val="2"/>
      </w:pPr>
      <w:bookmarkStart w:id="26" w:name="_Toc62486876"/>
      <w:bookmarkStart w:id="27" w:name="_Toc67557985"/>
      <w:r w:rsidRPr="008A2E25">
        <w:rPr>
          <w:rFonts w:hint="eastAsia"/>
        </w:rPr>
        <w:t>BIDI</w:t>
      </w:r>
      <w:r>
        <w:rPr>
          <w:rFonts w:hint="eastAsia"/>
        </w:rPr>
        <w:t>型号的光</w:t>
      </w:r>
      <w:r w:rsidRPr="008A2E25">
        <w:rPr>
          <w:rFonts w:hint="eastAsia"/>
        </w:rPr>
        <w:t>模块</w:t>
      </w:r>
      <w:r>
        <w:rPr>
          <w:rFonts w:hint="eastAsia"/>
        </w:rPr>
        <w:t>能否与其他光模块混合使用？</w:t>
      </w:r>
      <w:bookmarkEnd w:id="26"/>
      <w:bookmarkEnd w:id="27"/>
    </w:p>
    <w:p w:rsidR="00D21ECC" w:rsidRPr="00A12EDD" w:rsidRDefault="00D21ECC" w:rsidP="00D21ECC">
      <w:pPr>
        <w:rPr>
          <w:rStyle w:val="Reference-R0G144B200"/>
          <w:color w:val="auto"/>
          <w:u w:val="none"/>
        </w:rPr>
      </w:pPr>
      <w:r>
        <w:rPr>
          <w:rFonts w:hint="eastAsia"/>
        </w:rPr>
        <w:t>不可以，</w:t>
      </w:r>
      <w:r>
        <w:rPr>
          <w:rFonts w:hint="eastAsia"/>
        </w:rPr>
        <w:t>BIDI</w:t>
      </w:r>
      <w:r>
        <w:rPr>
          <w:rFonts w:hint="eastAsia"/>
        </w:rPr>
        <w:t>型号的光模块必须</w:t>
      </w:r>
      <w:r w:rsidRPr="00175281">
        <w:rPr>
          <w:rFonts w:hint="eastAsia"/>
        </w:rPr>
        <w:t>成对使用</w:t>
      </w:r>
      <w:r>
        <w:rPr>
          <w:rFonts w:hint="eastAsia"/>
        </w:rPr>
        <w:t>。例如</w:t>
      </w:r>
      <w:r w:rsidRPr="00F2330C">
        <w:t>SFP-XG-LX-SM1270-BIDI</w:t>
      </w:r>
      <w:r>
        <w:rPr>
          <w:rFonts w:hint="eastAsia"/>
        </w:rPr>
        <w:t>必须和</w:t>
      </w:r>
      <w:r w:rsidRPr="00F2330C">
        <w:t>SFP-XG-LX-SM1330-BIDI</w:t>
      </w:r>
      <w:r>
        <w:rPr>
          <w:rFonts w:hint="eastAsia"/>
        </w:rPr>
        <w:t>成对使用，否则光模块无法正常工作。关于设备支持的</w:t>
      </w:r>
      <w:r>
        <w:rPr>
          <w:rFonts w:hint="eastAsia"/>
        </w:rPr>
        <w:t>BIDI</w:t>
      </w:r>
      <w:r>
        <w:rPr>
          <w:rFonts w:hint="eastAsia"/>
        </w:rPr>
        <w:t>光模块型号及可以成对使用的型号，请查看设备的硬件安装指导。</w:t>
      </w:r>
    </w:p>
    <w:p w:rsidR="00130593" w:rsidRPr="00AC6BB1" w:rsidRDefault="00130593" w:rsidP="00130593">
      <w:pPr>
        <w:pStyle w:val="1"/>
      </w:pPr>
      <w:bookmarkStart w:id="28" w:name="_Toc67557986"/>
      <w:r w:rsidRPr="00AC6BB1">
        <w:rPr>
          <w:rFonts w:hint="eastAsia"/>
        </w:rPr>
        <w:t>IRF</w:t>
      </w:r>
      <w:bookmarkEnd w:id="28"/>
    </w:p>
    <w:p w:rsidR="00130593" w:rsidRDefault="00130593" w:rsidP="00130593">
      <w:pPr>
        <w:pStyle w:val="2"/>
      </w:pPr>
      <w:bookmarkStart w:id="29" w:name="_Toc62486903"/>
      <w:bookmarkStart w:id="30" w:name="_Toc67557987"/>
      <w:r>
        <w:rPr>
          <w:rFonts w:hint="eastAsia"/>
        </w:rPr>
        <w:t>将物理端口与</w:t>
      </w:r>
      <w:r>
        <w:rPr>
          <w:rFonts w:hint="eastAsia"/>
        </w:rPr>
        <w:t>IRF</w:t>
      </w:r>
      <w:r>
        <w:rPr>
          <w:rFonts w:hint="eastAsia"/>
        </w:rPr>
        <w:t>端口绑定时提示需要先将端口</w:t>
      </w:r>
      <w:r w:rsidRPr="00447AFC">
        <w:t>shutdown</w:t>
      </w:r>
      <w:r>
        <w:rPr>
          <w:rFonts w:hint="eastAsia"/>
        </w:rPr>
        <w:t>，如何解决？</w:t>
      </w:r>
      <w:bookmarkEnd w:id="29"/>
      <w:bookmarkEnd w:id="30"/>
    </w:p>
    <w:p w:rsidR="00130593" w:rsidRPr="00183AFA" w:rsidRDefault="00130593" w:rsidP="00130593">
      <w:r w:rsidRPr="00183AFA">
        <w:rPr>
          <w:rFonts w:hint="eastAsia"/>
        </w:rPr>
        <w:t>将物理端口与</w:t>
      </w:r>
      <w:r w:rsidRPr="00183AFA">
        <w:rPr>
          <w:rFonts w:hint="eastAsia"/>
        </w:rPr>
        <w:t>IRF</w:t>
      </w:r>
      <w:r w:rsidRPr="00183AFA">
        <w:rPr>
          <w:rFonts w:hint="eastAsia"/>
        </w:rPr>
        <w:t>端口绑定时提示</w:t>
      </w:r>
      <w:r>
        <w:rPr>
          <w:rFonts w:hint="eastAsia"/>
        </w:rPr>
        <w:t>需要先将端口</w:t>
      </w:r>
      <w:r w:rsidRPr="00FD7308">
        <w:rPr>
          <w:rStyle w:val="BoldText"/>
        </w:rPr>
        <w:t>shutdown</w:t>
      </w:r>
      <w:r w:rsidRPr="00183AFA">
        <w:rPr>
          <w:rFonts w:hint="eastAsia"/>
        </w:rPr>
        <w:t>，输出类似如下提示（提示仅为示例，不同设备输出的提示信息可能有所区别）。</w:t>
      </w:r>
    </w:p>
    <w:p w:rsidR="00130593" w:rsidRDefault="00130593" w:rsidP="00130593">
      <w:pPr>
        <w:pStyle w:val="TerminalDisplay"/>
      </w:pPr>
      <w:r>
        <w:rPr>
          <w:rFonts w:hint="eastAsia"/>
        </w:rPr>
        <w:t xml:space="preserve">&lt;Sysname&gt; </w:t>
      </w:r>
      <w:r w:rsidRPr="005D0E2F">
        <w:t>system-view</w:t>
      </w:r>
    </w:p>
    <w:p w:rsidR="00130593" w:rsidRPr="00447AFC" w:rsidRDefault="00130593" w:rsidP="00130593">
      <w:pPr>
        <w:pStyle w:val="TerminalDisplay"/>
      </w:pPr>
      <w:r w:rsidRPr="00447AFC">
        <w:t>[</w:t>
      </w:r>
      <w:r>
        <w:rPr>
          <w:rFonts w:hint="eastAsia"/>
        </w:rPr>
        <w:t>Sysname</w:t>
      </w:r>
      <w:r w:rsidRPr="00447AFC">
        <w:t>-irf-port1/1]</w:t>
      </w:r>
      <w:r>
        <w:rPr>
          <w:rFonts w:hint="eastAsia"/>
        </w:rPr>
        <w:t xml:space="preserve"> </w:t>
      </w:r>
      <w:r w:rsidRPr="00447AFC">
        <w:t xml:space="preserve">port group interface </w:t>
      </w:r>
      <w:r>
        <w:rPr>
          <w:rFonts w:hint="eastAsia"/>
        </w:rPr>
        <w:t>t</w:t>
      </w:r>
      <w:r>
        <w:t>en-</w:t>
      </w:r>
      <w:r>
        <w:rPr>
          <w:rFonts w:hint="eastAsia"/>
        </w:rPr>
        <w:t>g</w:t>
      </w:r>
      <w:r>
        <w:t>igabit</w:t>
      </w:r>
      <w:r>
        <w:rPr>
          <w:rFonts w:hint="eastAsia"/>
        </w:rPr>
        <w:t>e</w:t>
      </w:r>
      <w:r>
        <w:t>thernet 1/0/1</w:t>
      </w:r>
    </w:p>
    <w:p w:rsidR="00130593" w:rsidRDefault="00130593" w:rsidP="00130593">
      <w:pPr>
        <w:pStyle w:val="TerminalDisplay"/>
      </w:pPr>
      <w:r w:rsidRPr="00447AFC">
        <w:t>Please shutdown the current interface first.</w:t>
      </w:r>
    </w:p>
    <w:p w:rsidR="00130593" w:rsidRDefault="00130593" w:rsidP="00130593">
      <w:r>
        <w:rPr>
          <w:rFonts w:hint="eastAsia"/>
        </w:rPr>
        <w:t>以如上设备显示为例，配置</w:t>
      </w:r>
      <w:r>
        <w:rPr>
          <w:rFonts w:hint="eastAsia"/>
        </w:rPr>
        <w:t>IRF</w:t>
      </w:r>
      <w:r>
        <w:rPr>
          <w:rFonts w:hint="eastAsia"/>
        </w:rPr>
        <w:t>物理端口的过程如下：</w:t>
      </w:r>
    </w:p>
    <w:p w:rsidR="00130593" w:rsidRDefault="00130593" w:rsidP="00130593">
      <w:pPr>
        <w:pStyle w:val="ItemStep"/>
      </w:pPr>
      <w:r>
        <w:rPr>
          <w:rFonts w:hint="eastAsia"/>
        </w:rPr>
        <w:t>进入端口</w:t>
      </w:r>
      <w:r>
        <w:t>Ten-GigabitEthernet1/0/1</w:t>
      </w:r>
      <w:r>
        <w:rPr>
          <w:rFonts w:hint="eastAsia"/>
        </w:rPr>
        <w:t>视图，执行</w:t>
      </w:r>
      <w:r w:rsidRPr="00FD7308">
        <w:rPr>
          <w:rStyle w:val="BoldText"/>
        </w:rPr>
        <w:t>shutdown</w:t>
      </w:r>
      <w:r w:rsidRPr="00A3434B">
        <w:rPr>
          <w:rFonts w:hint="eastAsia"/>
        </w:rPr>
        <w:t>命令关</w:t>
      </w:r>
      <w:r w:rsidRPr="004A0E7A">
        <w:rPr>
          <w:rFonts w:hint="eastAsia"/>
        </w:rPr>
        <w:t>闭端口</w:t>
      </w:r>
      <w:r>
        <w:rPr>
          <w:rFonts w:hint="eastAsia"/>
        </w:rPr>
        <w:t>；</w:t>
      </w:r>
    </w:p>
    <w:p w:rsidR="00130593" w:rsidRDefault="00130593" w:rsidP="00130593">
      <w:pPr>
        <w:pStyle w:val="ItemStep"/>
      </w:pPr>
      <w:r>
        <w:rPr>
          <w:rFonts w:hint="eastAsia"/>
        </w:rPr>
        <w:t>进入</w:t>
      </w:r>
      <w:r>
        <w:rPr>
          <w:rFonts w:hint="eastAsia"/>
          <w:lang w:eastAsia="zh-CN"/>
        </w:rPr>
        <w:t>IRF1/1</w:t>
      </w:r>
      <w:r>
        <w:rPr>
          <w:rFonts w:hint="eastAsia"/>
        </w:rPr>
        <w:t>端口配置端口</w:t>
      </w:r>
      <w:r>
        <w:t>Ten-GigabitEthernet1/0/1</w:t>
      </w:r>
      <w:r>
        <w:rPr>
          <w:rFonts w:hint="eastAsia"/>
        </w:rPr>
        <w:t>与</w:t>
      </w:r>
      <w:r>
        <w:rPr>
          <w:rFonts w:hint="eastAsia"/>
          <w:lang w:eastAsia="zh-CN"/>
        </w:rPr>
        <w:t>IRF1/1</w:t>
      </w:r>
      <w:r>
        <w:rPr>
          <w:rFonts w:hint="eastAsia"/>
        </w:rPr>
        <w:t>端口绑定；</w:t>
      </w:r>
    </w:p>
    <w:p w:rsidR="00130593" w:rsidRDefault="00130593" w:rsidP="00130593">
      <w:pPr>
        <w:pStyle w:val="ItemStep"/>
      </w:pPr>
      <w:r>
        <w:rPr>
          <w:rFonts w:hint="eastAsia"/>
        </w:rPr>
        <w:t>再次进入端口</w:t>
      </w:r>
      <w:r>
        <w:t>Ten-GigabitEthernet1/0/1</w:t>
      </w:r>
      <w:r>
        <w:rPr>
          <w:rFonts w:hint="eastAsia"/>
        </w:rPr>
        <w:t>视图，执行</w:t>
      </w:r>
      <w:r w:rsidRPr="007C042B">
        <w:rPr>
          <w:rStyle w:val="BoldText"/>
          <w:rFonts w:hint="eastAsia"/>
        </w:rPr>
        <w:t xml:space="preserve">undo </w:t>
      </w:r>
      <w:r w:rsidRPr="007C042B">
        <w:rPr>
          <w:rStyle w:val="BoldText"/>
        </w:rPr>
        <w:t>shutdown</w:t>
      </w:r>
      <w:r>
        <w:rPr>
          <w:rFonts w:hint="eastAsia"/>
        </w:rPr>
        <w:t>命令开启</w:t>
      </w:r>
      <w:r w:rsidRPr="004A0E7A">
        <w:rPr>
          <w:rFonts w:hint="eastAsia"/>
        </w:rPr>
        <w:t>端口</w:t>
      </w:r>
      <w:r>
        <w:rPr>
          <w:rFonts w:hint="eastAsia"/>
        </w:rPr>
        <w:t>。</w:t>
      </w:r>
    </w:p>
    <w:p w:rsidR="00E51EE4" w:rsidRDefault="003764C5" w:rsidP="00130593">
      <w:pPr>
        <w:pStyle w:val="ItemStep"/>
        <w:rPr>
          <w:lang w:eastAsia="zh-CN"/>
        </w:rPr>
      </w:pPr>
      <w:r>
        <w:rPr>
          <w:rFonts w:hint="eastAsia"/>
          <w:lang w:eastAsia="zh-CN"/>
        </w:rPr>
        <w:t>完成全部物理端口绑定后，执行</w:t>
      </w:r>
      <w:r w:rsidRPr="00D007E1">
        <w:rPr>
          <w:rStyle w:val="BoldText"/>
          <w:rFonts w:hint="eastAsia"/>
          <w:lang w:eastAsia="zh-CN"/>
        </w:rPr>
        <w:t>save</w:t>
      </w:r>
      <w:r>
        <w:rPr>
          <w:rFonts w:hint="eastAsia"/>
          <w:lang w:eastAsia="zh-CN"/>
        </w:rPr>
        <w:t>命令保存配置。</w:t>
      </w:r>
    </w:p>
    <w:p w:rsidR="00130593" w:rsidRDefault="00130593" w:rsidP="00130593">
      <w:pPr>
        <w:pStyle w:val="ItemStep"/>
      </w:pPr>
      <w:r>
        <w:rPr>
          <w:rFonts w:hint="eastAsia"/>
          <w:lang w:eastAsia="zh-CN"/>
        </w:rPr>
        <w:t>执行</w:t>
      </w:r>
      <w:r w:rsidRPr="00223924">
        <w:rPr>
          <w:rStyle w:val="BoldText"/>
        </w:rPr>
        <w:t>irf-port-configuration active</w:t>
      </w:r>
      <w:r w:rsidRPr="00223924">
        <w:rPr>
          <w:rStyle w:val="BoldText"/>
          <w:rFonts w:hint="eastAsia"/>
          <w:b w:val="0"/>
          <w:lang w:eastAsia="zh-CN"/>
        </w:rPr>
        <w:t>命令</w:t>
      </w:r>
      <w:r>
        <w:rPr>
          <w:rStyle w:val="BoldText"/>
          <w:rFonts w:hint="eastAsia"/>
          <w:b w:val="0"/>
          <w:lang w:eastAsia="zh-CN"/>
        </w:rPr>
        <w:t>激活</w:t>
      </w:r>
      <w:r>
        <w:rPr>
          <w:rStyle w:val="BoldText"/>
          <w:rFonts w:hint="eastAsia"/>
          <w:b w:val="0"/>
          <w:lang w:eastAsia="zh-CN"/>
        </w:rPr>
        <w:t>IRF</w:t>
      </w:r>
      <w:r>
        <w:rPr>
          <w:rStyle w:val="BoldText"/>
          <w:rFonts w:hint="eastAsia"/>
          <w:b w:val="0"/>
          <w:lang w:eastAsia="zh-CN"/>
        </w:rPr>
        <w:t>物理端口配置。</w:t>
      </w:r>
    </w:p>
    <w:p w:rsidR="00130593" w:rsidRPr="004B5001" w:rsidRDefault="00130593" w:rsidP="00130593">
      <w:pPr>
        <w:pStyle w:val="TerminalDisplay"/>
      </w:pPr>
      <w:r w:rsidRPr="004B5001">
        <w:t>[</w:t>
      </w:r>
      <w:r>
        <w:t>Sysname</w:t>
      </w:r>
      <w:r w:rsidRPr="004B5001">
        <w:t>]</w:t>
      </w:r>
      <w:r>
        <w:rPr>
          <w:rFonts w:hint="eastAsia"/>
        </w:rPr>
        <w:t xml:space="preserve"> </w:t>
      </w:r>
      <w:r w:rsidRPr="004B5001">
        <w:t>int</w:t>
      </w:r>
      <w:r>
        <w:rPr>
          <w:rFonts w:hint="eastAsia"/>
        </w:rPr>
        <w:t>erface</w:t>
      </w:r>
      <w:r w:rsidRPr="004B5001">
        <w:t xml:space="preserve"> </w:t>
      </w:r>
      <w:r>
        <w:rPr>
          <w:rFonts w:hint="eastAsia"/>
        </w:rPr>
        <w:t>t</w:t>
      </w:r>
      <w:r>
        <w:t>en-</w:t>
      </w:r>
      <w:r>
        <w:rPr>
          <w:rFonts w:hint="eastAsia"/>
        </w:rPr>
        <w:t>g</w:t>
      </w:r>
      <w:r>
        <w:t>igabit</w:t>
      </w:r>
      <w:r>
        <w:rPr>
          <w:rFonts w:hint="eastAsia"/>
        </w:rPr>
        <w:t>e</w:t>
      </w:r>
      <w:r>
        <w:t>thernet 1/0/1</w:t>
      </w:r>
    </w:p>
    <w:p w:rsidR="00130593" w:rsidRPr="004B5001" w:rsidRDefault="00130593" w:rsidP="00130593">
      <w:pPr>
        <w:pStyle w:val="TerminalDisplay"/>
      </w:pPr>
      <w:r w:rsidRPr="004B5001">
        <w:t>[</w:t>
      </w:r>
      <w:r>
        <w:t>Sysname</w:t>
      </w:r>
      <w:r w:rsidRPr="004B5001">
        <w:t>-</w:t>
      </w:r>
      <w:r>
        <w:t>Ten-GigabitEthernet1/0/1</w:t>
      </w:r>
      <w:r w:rsidRPr="004B5001">
        <w:t>]</w:t>
      </w:r>
      <w:r>
        <w:rPr>
          <w:rFonts w:hint="eastAsia"/>
        </w:rPr>
        <w:t xml:space="preserve"> </w:t>
      </w:r>
      <w:r w:rsidRPr="004B5001">
        <w:t>shutdown</w:t>
      </w:r>
    </w:p>
    <w:p w:rsidR="00130593" w:rsidRPr="004B5001" w:rsidRDefault="00130593" w:rsidP="00130593">
      <w:pPr>
        <w:pStyle w:val="TerminalDisplay"/>
      </w:pPr>
      <w:r w:rsidRPr="004B5001">
        <w:t>[</w:t>
      </w:r>
      <w:r>
        <w:t>Sysname</w:t>
      </w:r>
      <w:r w:rsidRPr="004B5001">
        <w:t>]</w:t>
      </w:r>
      <w:r>
        <w:rPr>
          <w:rFonts w:hint="eastAsia"/>
        </w:rPr>
        <w:t xml:space="preserve"> </w:t>
      </w:r>
      <w:r w:rsidRPr="004B5001">
        <w:t>irf-port 1/1</w:t>
      </w:r>
    </w:p>
    <w:p w:rsidR="00130593" w:rsidRPr="004B5001" w:rsidRDefault="00130593" w:rsidP="00130593">
      <w:pPr>
        <w:pStyle w:val="TerminalDisplay"/>
      </w:pPr>
      <w:r w:rsidRPr="004B5001">
        <w:t>[</w:t>
      </w:r>
      <w:r>
        <w:t>Sysname</w:t>
      </w:r>
      <w:r w:rsidRPr="004B5001">
        <w:t>-irf-port1/1]</w:t>
      </w:r>
      <w:r>
        <w:rPr>
          <w:rFonts w:hint="eastAsia"/>
        </w:rPr>
        <w:t xml:space="preserve"> </w:t>
      </w:r>
      <w:r w:rsidRPr="004B5001">
        <w:t xml:space="preserve">port group interface </w:t>
      </w:r>
      <w:r>
        <w:rPr>
          <w:rFonts w:hint="eastAsia"/>
        </w:rPr>
        <w:t>t</w:t>
      </w:r>
      <w:r>
        <w:t>en-</w:t>
      </w:r>
      <w:r>
        <w:rPr>
          <w:rFonts w:hint="eastAsia"/>
        </w:rPr>
        <w:t>g</w:t>
      </w:r>
      <w:r>
        <w:t>igabit</w:t>
      </w:r>
      <w:r>
        <w:rPr>
          <w:rFonts w:hint="eastAsia"/>
        </w:rPr>
        <w:t>e</w:t>
      </w:r>
      <w:r>
        <w:t>thernet 1/0/1</w:t>
      </w:r>
    </w:p>
    <w:p w:rsidR="00130593" w:rsidRPr="004B5001" w:rsidRDefault="00130593" w:rsidP="00130593">
      <w:pPr>
        <w:pStyle w:val="TerminalDisplay"/>
      </w:pPr>
      <w:r w:rsidRPr="004B5001">
        <w:t>You must perform the following tasks for a successful IRF setup:</w:t>
      </w:r>
    </w:p>
    <w:p w:rsidR="00130593" w:rsidRPr="004B5001" w:rsidRDefault="00130593" w:rsidP="00130593">
      <w:pPr>
        <w:pStyle w:val="TerminalDisplay"/>
      </w:pPr>
      <w:r w:rsidRPr="004B5001">
        <w:t>Save the configuration after completing IRF configuration.</w:t>
      </w:r>
    </w:p>
    <w:p w:rsidR="00130593" w:rsidRPr="004B5001" w:rsidRDefault="00130593" w:rsidP="00130593">
      <w:pPr>
        <w:pStyle w:val="TerminalDisplay"/>
      </w:pPr>
      <w:r w:rsidRPr="004B5001">
        <w:t>Execute the "irf-port-configuration active" command to activate the IRF ports.</w:t>
      </w:r>
    </w:p>
    <w:p w:rsidR="00130593" w:rsidRPr="004B5001" w:rsidRDefault="00130593" w:rsidP="00130593">
      <w:pPr>
        <w:pStyle w:val="TerminalDisplay"/>
      </w:pPr>
      <w:r w:rsidRPr="004B5001">
        <w:t>[</w:t>
      </w:r>
      <w:r>
        <w:t>Sysname</w:t>
      </w:r>
      <w:r w:rsidRPr="004B5001">
        <w:t>-irf-port1/1]</w:t>
      </w:r>
      <w:r>
        <w:rPr>
          <w:rFonts w:hint="eastAsia"/>
        </w:rPr>
        <w:t xml:space="preserve"> </w:t>
      </w:r>
      <w:r w:rsidRPr="004B5001">
        <w:t>quit</w:t>
      </w:r>
    </w:p>
    <w:p w:rsidR="00130593" w:rsidRPr="004B5001" w:rsidRDefault="00130593" w:rsidP="00130593">
      <w:pPr>
        <w:pStyle w:val="TerminalDisplay"/>
      </w:pPr>
      <w:r w:rsidRPr="004B5001">
        <w:t>[</w:t>
      </w:r>
      <w:r>
        <w:t>Sysname</w:t>
      </w:r>
      <w:r w:rsidRPr="004B5001">
        <w:t>-</w:t>
      </w:r>
      <w:r>
        <w:t>Ten-GigabitEthernet1/0/1</w:t>
      </w:r>
      <w:r w:rsidRPr="004B5001">
        <w:t>]</w:t>
      </w:r>
      <w:r>
        <w:rPr>
          <w:rFonts w:hint="eastAsia"/>
        </w:rPr>
        <w:t xml:space="preserve"> </w:t>
      </w:r>
      <w:r w:rsidRPr="004B5001">
        <w:t>undo shutdown</w:t>
      </w:r>
    </w:p>
    <w:p w:rsidR="00130593" w:rsidRDefault="00130593" w:rsidP="00130593">
      <w:pPr>
        <w:pStyle w:val="TerminalDisplay"/>
      </w:pPr>
      <w:r w:rsidRPr="004B5001">
        <w:t>[</w:t>
      </w:r>
      <w:r>
        <w:t>Sysname</w:t>
      </w:r>
      <w:r>
        <w:rPr>
          <w:rFonts w:hint="eastAsia"/>
        </w:rPr>
        <w:t>-</w:t>
      </w:r>
      <w:r>
        <w:t>Ten-GigabitEthernet1/0/1</w:t>
      </w:r>
      <w:r w:rsidRPr="004B5001">
        <w:t>]</w:t>
      </w:r>
      <w:r>
        <w:rPr>
          <w:rFonts w:hint="eastAsia"/>
        </w:rPr>
        <w:t xml:space="preserve"> </w:t>
      </w:r>
      <w:r w:rsidRPr="004B5001">
        <w:t>quit</w:t>
      </w:r>
    </w:p>
    <w:p w:rsidR="00C12D90" w:rsidRDefault="00C12D90" w:rsidP="00C12D90">
      <w:pPr>
        <w:pStyle w:val="TerminalDisplay"/>
      </w:pPr>
      <w:r w:rsidRPr="004B5001">
        <w:t>[</w:t>
      </w:r>
      <w:r>
        <w:t>Sysname</w:t>
      </w:r>
      <w:r w:rsidRPr="004B5001">
        <w:t>]</w:t>
      </w:r>
      <w:r>
        <w:rPr>
          <w:rFonts w:hint="eastAsia"/>
        </w:rPr>
        <w:t xml:space="preserve"> save</w:t>
      </w:r>
    </w:p>
    <w:p w:rsidR="00C12D90" w:rsidRDefault="00C12D90" w:rsidP="00C12D90">
      <w:pPr>
        <w:pStyle w:val="TerminalDisplay"/>
      </w:pPr>
      <w:r>
        <w:t>The current configuration will be written to the device. Are you sure? [Y/N]:y</w:t>
      </w:r>
    </w:p>
    <w:p w:rsidR="00C12D90" w:rsidRDefault="00C12D90" w:rsidP="00C12D90">
      <w:pPr>
        <w:pStyle w:val="TerminalDisplay"/>
      </w:pPr>
      <w:r>
        <w:t>Please input the file name(*.cfg)[flash:/</w:t>
      </w:r>
      <w:r>
        <w:rPr>
          <w:rFonts w:hint="eastAsia"/>
        </w:rPr>
        <w:t>startup</w:t>
      </w:r>
      <w:r>
        <w:t>.cfg]</w:t>
      </w:r>
    </w:p>
    <w:p w:rsidR="00C12D90" w:rsidRDefault="00C12D90" w:rsidP="00C12D90">
      <w:pPr>
        <w:pStyle w:val="TerminalDisplay"/>
      </w:pPr>
      <w:r>
        <w:t>(To leave the existing filename unchanged, press the enter key):</w:t>
      </w:r>
    </w:p>
    <w:p w:rsidR="00C12D90" w:rsidRDefault="00C12D90" w:rsidP="00C12D90">
      <w:pPr>
        <w:pStyle w:val="TerminalDisplay"/>
      </w:pPr>
      <w:r>
        <w:t>Validating file. Please wait...</w:t>
      </w:r>
    </w:p>
    <w:p w:rsidR="00C12D90" w:rsidRDefault="00C12D90" w:rsidP="00C12D90">
      <w:pPr>
        <w:pStyle w:val="TerminalDisplay"/>
      </w:pPr>
      <w:r>
        <w:t xml:space="preserve">The </w:t>
      </w:r>
      <w:r>
        <w:rPr>
          <w:rFonts w:hint="eastAsia"/>
        </w:rPr>
        <w:t>startup</w:t>
      </w:r>
      <w:r>
        <w:t>.cfg file already exists.</w:t>
      </w:r>
    </w:p>
    <w:p w:rsidR="00C12D90" w:rsidRDefault="00C12D90" w:rsidP="00C12D90">
      <w:pPr>
        <w:pStyle w:val="TerminalDisplay"/>
      </w:pPr>
      <w:r>
        <w:t xml:space="preserve">Compared with the </w:t>
      </w:r>
      <w:r>
        <w:rPr>
          <w:rFonts w:hint="eastAsia"/>
        </w:rPr>
        <w:t>startup</w:t>
      </w:r>
      <w:r>
        <w:t>.cfg file, The current configuration adds 5 commands and d</w:t>
      </w:r>
    </w:p>
    <w:p w:rsidR="00C12D90" w:rsidRDefault="00C12D90" w:rsidP="00C12D90">
      <w:pPr>
        <w:pStyle w:val="TerminalDisplay"/>
      </w:pPr>
      <w:r>
        <w:t>eletes 1 commands.</w:t>
      </w:r>
    </w:p>
    <w:p w:rsidR="00C12D90" w:rsidRDefault="00C12D90" w:rsidP="00C12D90">
      <w:pPr>
        <w:pStyle w:val="TerminalDisplay"/>
      </w:pPr>
      <w:r>
        <w:lastRenderedPageBreak/>
        <w:t>If you want to see the configuration differences, please cancel this operation,</w:t>
      </w:r>
    </w:p>
    <w:p w:rsidR="00C12D90" w:rsidRDefault="00C12D90" w:rsidP="00C12D90">
      <w:pPr>
        <w:pStyle w:val="TerminalDisplay"/>
      </w:pPr>
      <w:r>
        <w:t>and then use the display diff command to show the details.</w:t>
      </w:r>
    </w:p>
    <w:p w:rsidR="00C12D90" w:rsidRDefault="00C12D90" w:rsidP="00C12D90">
      <w:pPr>
        <w:pStyle w:val="TerminalDisplay"/>
      </w:pPr>
      <w:r>
        <w:t>If you continue the save operation, the file will be overwritten.</w:t>
      </w:r>
    </w:p>
    <w:p w:rsidR="00C12D90" w:rsidRDefault="00C12D90" w:rsidP="00C12D90">
      <w:pPr>
        <w:pStyle w:val="TerminalDisplay"/>
      </w:pPr>
      <w:r>
        <w:t>Are you sure you want to continue the save operation? [Y/N]:y</w:t>
      </w:r>
    </w:p>
    <w:p w:rsidR="00C12D90" w:rsidRDefault="00C12D90" w:rsidP="00C12D90">
      <w:pPr>
        <w:pStyle w:val="TerminalDisplay"/>
      </w:pPr>
      <w:r>
        <w:t>Saving the current configuration to the file. Please wait...</w:t>
      </w:r>
    </w:p>
    <w:p w:rsidR="00A32388" w:rsidRPr="004B5001" w:rsidRDefault="00C12D90" w:rsidP="00C12D90">
      <w:pPr>
        <w:pStyle w:val="TerminalDisplay"/>
      </w:pPr>
      <w:r>
        <w:t>Saved the current configuration to mainboard device successfully.</w:t>
      </w:r>
    </w:p>
    <w:p w:rsidR="00130593" w:rsidRDefault="00130593" w:rsidP="00130593">
      <w:pPr>
        <w:pStyle w:val="TerminalDisplay"/>
      </w:pPr>
      <w:r w:rsidRPr="004B5001">
        <w:t>[</w:t>
      </w:r>
      <w:r>
        <w:t>Sysname</w:t>
      </w:r>
      <w:r w:rsidRPr="004B5001">
        <w:t>]</w:t>
      </w:r>
      <w:r>
        <w:rPr>
          <w:rFonts w:hint="eastAsia"/>
        </w:rPr>
        <w:t xml:space="preserve"> </w:t>
      </w:r>
      <w:r w:rsidRPr="004B5001">
        <w:t>irf-port-configuration active</w:t>
      </w:r>
    </w:p>
    <w:p w:rsidR="00130593" w:rsidRPr="006B3D00" w:rsidRDefault="00130593" w:rsidP="00130593">
      <w:r w:rsidRPr="006B3D00">
        <w:rPr>
          <w:rFonts w:hint="eastAsia"/>
        </w:rPr>
        <w:t>此步骤仅包含</w:t>
      </w:r>
      <w:r w:rsidRPr="006B3D00">
        <w:rPr>
          <w:rFonts w:hint="eastAsia"/>
        </w:rPr>
        <w:t>IRF</w:t>
      </w:r>
      <w:r w:rsidRPr="006B3D00">
        <w:rPr>
          <w:rFonts w:hint="eastAsia"/>
        </w:rPr>
        <w:t>物理端口的配置过程，</w:t>
      </w:r>
      <w:r w:rsidRPr="006B3D00">
        <w:rPr>
          <w:rFonts w:hint="eastAsia"/>
        </w:rPr>
        <w:t>IRF</w:t>
      </w:r>
      <w:r w:rsidRPr="006B3D00">
        <w:rPr>
          <w:rFonts w:hint="eastAsia"/>
        </w:rPr>
        <w:t>的全部配置过程请查看</w:t>
      </w:r>
      <w:r w:rsidR="006B327E">
        <w:rPr>
          <w:rFonts w:hint="eastAsia"/>
        </w:rPr>
        <w:t>“虚拟化技术</w:t>
      </w:r>
      <w:r w:rsidR="006B327E" w:rsidRPr="006B3D00">
        <w:rPr>
          <w:rFonts w:hint="eastAsia"/>
        </w:rPr>
        <w:t>配置指导</w:t>
      </w:r>
      <w:r w:rsidR="006B327E">
        <w:rPr>
          <w:rFonts w:hint="eastAsia"/>
        </w:rPr>
        <w:t>”中的“</w:t>
      </w:r>
      <w:r w:rsidR="006B327E">
        <w:rPr>
          <w:rFonts w:hint="eastAsia"/>
        </w:rPr>
        <w:t>IRF</w:t>
      </w:r>
      <w:r w:rsidR="006B327E">
        <w:rPr>
          <w:rFonts w:hint="eastAsia"/>
        </w:rPr>
        <w:t>”</w:t>
      </w:r>
      <w:r w:rsidRPr="006B3D00">
        <w:rPr>
          <w:rFonts w:hint="eastAsia"/>
        </w:rPr>
        <w:t>。</w:t>
      </w:r>
    </w:p>
    <w:p w:rsidR="00130593" w:rsidRDefault="00130593" w:rsidP="00130593">
      <w:pPr>
        <w:pStyle w:val="2"/>
      </w:pPr>
      <w:bookmarkStart w:id="31" w:name="_Toc62486904"/>
      <w:bookmarkStart w:id="32" w:name="_Toc67557988"/>
      <w:r>
        <w:rPr>
          <w:rFonts w:hint="eastAsia"/>
        </w:rPr>
        <w:t>将物理端口与</w:t>
      </w:r>
      <w:r>
        <w:rPr>
          <w:rFonts w:hint="eastAsia"/>
        </w:rPr>
        <w:t>IRF</w:t>
      </w:r>
      <w:r>
        <w:rPr>
          <w:rFonts w:hint="eastAsia"/>
        </w:rPr>
        <w:t>端口绑定时失败，如何解决？</w:t>
      </w:r>
      <w:bookmarkEnd w:id="31"/>
      <w:bookmarkEnd w:id="32"/>
    </w:p>
    <w:p w:rsidR="00130593" w:rsidRDefault="00130593" w:rsidP="00130593">
      <w:r>
        <w:rPr>
          <w:rFonts w:hint="eastAsia"/>
        </w:rPr>
        <w:t>几个出现概率较高的原因为：</w:t>
      </w:r>
    </w:p>
    <w:p w:rsidR="00130593" w:rsidRDefault="00130593" w:rsidP="00130593">
      <w:pPr>
        <w:pStyle w:val="ItemStep"/>
        <w:rPr>
          <w:lang w:eastAsia="zh-CN"/>
        </w:rPr>
      </w:pPr>
      <w:r>
        <w:rPr>
          <w:rFonts w:hint="eastAsia"/>
          <w:lang w:eastAsia="zh-CN"/>
        </w:rPr>
        <w:t>指定端口不支持作</w:t>
      </w:r>
      <w:r>
        <w:rPr>
          <w:rFonts w:hint="eastAsia"/>
          <w:lang w:eastAsia="zh-CN"/>
        </w:rPr>
        <w:t>IRF</w:t>
      </w:r>
      <w:r>
        <w:rPr>
          <w:rFonts w:hint="eastAsia"/>
          <w:lang w:eastAsia="zh-CN"/>
        </w:rPr>
        <w:t>物理端口。请查看配置指导确定该端口是否支持作</w:t>
      </w:r>
      <w:r>
        <w:rPr>
          <w:rFonts w:hint="eastAsia"/>
          <w:lang w:eastAsia="zh-CN"/>
        </w:rPr>
        <w:t>IRF</w:t>
      </w:r>
      <w:r>
        <w:rPr>
          <w:rFonts w:hint="eastAsia"/>
          <w:lang w:eastAsia="zh-CN"/>
        </w:rPr>
        <w:t>物理端口，选择支持作</w:t>
      </w:r>
      <w:r>
        <w:rPr>
          <w:rFonts w:hint="eastAsia"/>
          <w:lang w:eastAsia="zh-CN"/>
        </w:rPr>
        <w:t>IRF</w:t>
      </w:r>
      <w:r>
        <w:rPr>
          <w:rFonts w:hint="eastAsia"/>
          <w:lang w:eastAsia="zh-CN"/>
        </w:rPr>
        <w:t>物理端口的接口进行绑定。</w:t>
      </w:r>
    </w:p>
    <w:p w:rsidR="00130593" w:rsidRDefault="00130593" w:rsidP="00130593">
      <w:pPr>
        <w:pStyle w:val="ItemStep"/>
        <w:rPr>
          <w:lang w:eastAsia="zh-CN"/>
        </w:rPr>
      </w:pPr>
      <w:r>
        <w:rPr>
          <w:rFonts w:hint="eastAsia"/>
          <w:lang w:eastAsia="zh-CN"/>
        </w:rPr>
        <w:t>IRF</w:t>
      </w:r>
      <w:r>
        <w:rPr>
          <w:rFonts w:hint="eastAsia"/>
          <w:lang w:eastAsia="zh-CN"/>
        </w:rPr>
        <w:t>物理端口没有工作在最高速率下。</w:t>
      </w:r>
      <w:r w:rsidR="00C45C81">
        <w:rPr>
          <w:rFonts w:hint="eastAsia"/>
          <w:lang w:eastAsia="zh-CN"/>
        </w:rPr>
        <w:t>部分产品要求</w:t>
      </w:r>
      <w:r>
        <w:rPr>
          <w:rFonts w:hint="eastAsia"/>
          <w:lang w:eastAsia="zh-CN"/>
        </w:rPr>
        <w:t>IRF</w:t>
      </w:r>
      <w:r>
        <w:rPr>
          <w:rFonts w:hint="eastAsia"/>
          <w:lang w:eastAsia="zh-CN"/>
        </w:rPr>
        <w:t>物理端口必须工作在最高速率下</w:t>
      </w:r>
      <w:r w:rsidR="009333F6">
        <w:rPr>
          <w:rFonts w:hint="eastAsia"/>
          <w:lang w:eastAsia="zh-CN"/>
        </w:rPr>
        <w:t>（拆分接口工作在拆分后的最高速率下即可）</w:t>
      </w:r>
      <w:r w:rsidR="00C45C81">
        <w:rPr>
          <w:rFonts w:hint="eastAsia"/>
          <w:lang w:eastAsia="zh-CN"/>
        </w:rPr>
        <w:t>。对于有此要求的产品和端口，</w:t>
      </w:r>
      <w:r>
        <w:rPr>
          <w:rFonts w:hint="eastAsia"/>
          <w:lang w:eastAsia="zh-CN"/>
        </w:rPr>
        <w:t>请调整配置和连接介质使</w:t>
      </w:r>
      <w:r>
        <w:rPr>
          <w:rFonts w:hint="eastAsia"/>
          <w:lang w:eastAsia="zh-CN"/>
        </w:rPr>
        <w:t>IRF</w:t>
      </w:r>
      <w:r>
        <w:rPr>
          <w:rFonts w:hint="eastAsia"/>
          <w:lang w:eastAsia="zh-CN"/>
        </w:rPr>
        <w:t>物理端口工作在最高速率下。</w:t>
      </w:r>
    </w:p>
    <w:p w:rsidR="00130593" w:rsidRDefault="00130593" w:rsidP="00130593">
      <w:pPr>
        <w:pStyle w:val="ItemStep"/>
        <w:rPr>
          <w:lang w:eastAsia="zh-CN"/>
        </w:rPr>
      </w:pPr>
      <w:r>
        <w:rPr>
          <w:rFonts w:hint="eastAsia"/>
          <w:lang w:eastAsia="zh-CN"/>
        </w:rPr>
        <w:t>IRF</w:t>
      </w:r>
      <w:r>
        <w:rPr>
          <w:rFonts w:hint="eastAsia"/>
          <w:lang w:eastAsia="zh-CN"/>
        </w:rPr>
        <w:t>物理端口的分组使用限制。</w:t>
      </w:r>
    </w:p>
    <w:p w:rsidR="00130593" w:rsidRDefault="00130593" w:rsidP="00130593">
      <w:pPr>
        <w:pStyle w:val="ItemIndent1"/>
        <w:rPr>
          <w:lang w:eastAsia="zh-CN"/>
        </w:rPr>
      </w:pPr>
      <w:r>
        <w:rPr>
          <w:rFonts w:hint="eastAsia"/>
          <w:lang w:eastAsia="zh-CN"/>
        </w:rPr>
        <w:t>部分设备上存在端口分组，同一个</w:t>
      </w:r>
      <w:r>
        <w:rPr>
          <w:rFonts w:hint="eastAsia"/>
          <w:lang w:eastAsia="zh-CN"/>
        </w:rPr>
        <w:t>IRF</w:t>
      </w:r>
      <w:r>
        <w:rPr>
          <w:rFonts w:hint="eastAsia"/>
          <w:lang w:eastAsia="zh-CN"/>
        </w:rPr>
        <w:t>端口仅能绑定同一组的物理端口。在</w:t>
      </w:r>
      <w:r>
        <w:rPr>
          <w:rFonts w:hint="eastAsia"/>
          <w:lang w:eastAsia="zh-CN"/>
        </w:rPr>
        <w:t>Probe</w:t>
      </w:r>
      <w:r>
        <w:rPr>
          <w:rFonts w:hint="eastAsia"/>
          <w:lang w:eastAsia="zh-CN"/>
        </w:rPr>
        <w:t>视图执行</w:t>
      </w:r>
      <w:r w:rsidRPr="002C1465">
        <w:rPr>
          <w:rStyle w:val="BoldText"/>
          <w:lang w:eastAsia="zh-CN"/>
        </w:rPr>
        <w:t>debug port mapping</w:t>
      </w:r>
      <w:r w:rsidRPr="002C1465">
        <w:rPr>
          <w:rFonts w:hint="eastAsia"/>
          <w:lang w:eastAsia="zh-CN"/>
        </w:rPr>
        <w:t>命令</w:t>
      </w:r>
      <w:r>
        <w:rPr>
          <w:rFonts w:hint="eastAsia"/>
          <w:lang w:eastAsia="zh-CN"/>
        </w:rPr>
        <w:t>可以查看端口分组，</w:t>
      </w:r>
      <w:r>
        <w:rPr>
          <w:rFonts w:hint="eastAsia"/>
          <w:lang w:eastAsia="zh-CN"/>
        </w:rPr>
        <w:t>Unit</w:t>
      </w:r>
      <w:r>
        <w:rPr>
          <w:rFonts w:hint="eastAsia"/>
          <w:lang w:eastAsia="zh-CN"/>
        </w:rPr>
        <w:t>值相同的端口属于同一组。</w:t>
      </w:r>
    </w:p>
    <w:p w:rsidR="00130593" w:rsidRPr="00A34656" w:rsidRDefault="00130593" w:rsidP="00130593">
      <w:pPr>
        <w:pStyle w:val="ItemIndent1"/>
        <w:rPr>
          <w:lang w:eastAsia="zh-CN"/>
        </w:rPr>
      </w:pPr>
      <w:r>
        <w:rPr>
          <w:rFonts w:hint="eastAsia"/>
          <w:lang w:eastAsia="zh-CN"/>
        </w:rPr>
        <w:t>以如下显示信息所示设备为例，如果</w:t>
      </w:r>
      <w:r>
        <w:rPr>
          <w:rFonts w:hint="eastAsia"/>
          <w:lang w:eastAsia="zh-CN"/>
        </w:rPr>
        <w:t>IRF1/2</w:t>
      </w:r>
      <w:r>
        <w:rPr>
          <w:rFonts w:hint="eastAsia"/>
          <w:lang w:eastAsia="zh-CN"/>
        </w:rPr>
        <w:t>端口已经绑定物理端口</w:t>
      </w:r>
      <w:r>
        <w:rPr>
          <w:lang w:eastAsia="zh-CN"/>
        </w:rPr>
        <w:t>Ten-GigabitEthernet1/0/</w:t>
      </w:r>
      <w:r>
        <w:rPr>
          <w:rFonts w:hint="eastAsia"/>
          <w:lang w:eastAsia="zh-CN"/>
        </w:rPr>
        <w:t>49</w:t>
      </w:r>
      <w:r>
        <w:rPr>
          <w:rFonts w:hint="eastAsia"/>
          <w:lang w:eastAsia="zh-CN"/>
        </w:rPr>
        <w:t>，再配置</w:t>
      </w:r>
      <w:r>
        <w:rPr>
          <w:rFonts w:hint="eastAsia"/>
          <w:lang w:eastAsia="zh-CN"/>
        </w:rPr>
        <w:t>IRF1/2</w:t>
      </w:r>
      <w:r>
        <w:rPr>
          <w:rFonts w:hint="eastAsia"/>
          <w:lang w:eastAsia="zh-CN"/>
        </w:rPr>
        <w:t>端口绑定物理端口</w:t>
      </w:r>
      <w:r>
        <w:rPr>
          <w:lang w:eastAsia="zh-CN"/>
        </w:rPr>
        <w:t>Ten-GigabitEthernet 1/0/51</w:t>
      </w:r>
      <w:r>
        <w:rPr>
          <w:rFonts w:hint="eastAsia"/>
          <w:lang w:eastAsia="zh-CN"/>
        </w:rPr>
        <w:t>时提示无法将该端口绑定到</w:t>
      </w:r>
      <w:r>
        <w:rPr>
          <w:rFonts w:hint="eastAsia"/>
          <w:lang w:eastAsia="zh-CN"/>
        </w:rPr>
        <w:t>IRF</w:t>
      </w:r>
      <w:r>
        <w:rPr>
          <w:rFonts w:hint="eastAsia"/>
          <w:lang w:eastAsia="zh-CN"/>
        </w:rPr>
        <w:t>端口，此时可以选择绑定同一组的物理端口</w:t>
      </w:r>
      <w:r>
        <w:rPr>
          <w:lang w:eastAsia="zh-CN"/>
        </w:rPr>
        <w:t>Ten-GigabitEthernet1/0/5</w:t>
      </w:r>
      <w:r>
        <w:rPr>
          <w:rFonts w:hint="eastAsia"/>
          <w:lang w:eastAsia="zh-CN"/>
        </w:rPr>
        <w:t>0</w:t>
      </w:r>
      <w:r>
        <w:rPr>
          <w:rFonts w:hint="eastAsia"/>
          <w:lang w:eastAsia="zh-CN"/>
        </w:rPr>
        <w:t>。</w:t>
      </w:r>
    </w:p>
    <w:p w:rsidR="00130593" w:rsidRPr="00525734" w:rsidRDefault="00130593" w:rsidP="00130593">
      <w:pPr>
        <w:pStyle w:val="ItemIndent1"/>
      </w:pPr>
      <w:r>
        <w:rPr>
          <w:rFonts w:hint="eastAsia"/>
        </w:rPr>
        <w:t xml:space="preserve"># </w:t>
      </w:r>
      <w:r>
        <w:rPr>
          <w:rFonts w:hint="eastAsia"/>
        </w:rPr>
        <w:t>查看设备端口分组。</w:t>
      </w:r>
    </w:p>
    <w:p w:rsidR="00130593" w:rsidRDefault="00130593" w:rsidP="00130593">
      <w:pPr>
        <w:pStyle w:val="TerminalDisplayIndent1"/>
      </w:pPr>
      <w:r>
        <w:rPr>
          <w:rFonts w:hint="eastAsia"/>
        </w:rPr>
        <w:t xml:space="preserve">&lt;Sysname&gt; </w:t>
      </w:r>
      <w:r w:rsidRPr="005D0E2F">
        <w:t>system-view</w:t>
      </w:r>
    </w:p>
    <w:p w:rsidR="00130593" w:rsidRDefault="00130593" w:rsidP="00130593">
      <w:pPr>
        <w:pStyle w:val="TerminalDisplayIndent1"/>
      </w:pPr>
      <w:r>
        <w:t>[</w:t>
      </w:r>
      <w:r>
        <w:rPr>
          <w:rFonts w:hint="eastAsia"/>
        </w:rPr>
        <w:t>Sysname</w:t>
      </w:r>
      <w:r>
        <w:t>]</w:t>
      </w:r>
      <w:r>
        <w:rPr>
          <w:rFonts w:hint="eastAsia"/>
        </w:rPr>
        <w:t xml:space="preserve"> probe </w:t>
      </w:r>
    </w:p>
    <w:p w:rsidR="00130593" w:rsidRDefault="00130593" w:rsidP="00130593">
      <w:pPr>
        <w:pStyle w:val="TerminalDisplayIndent1"/>
      </w:pPr>
      <w:r>
        <w:t>[</w:t>
      </w:r>
      <w:r>
        <w:rPr>
          <w:rFonts w:hint="eastAsia"/>
        </w:rPr>
        <w:t>Sysname</w:t>
      </w:r>
      <w:r>
        <w:t>-probe]</w:t>
      </w:r>
      <w:r>
        <w:rPr>
          <w:rFonts w:hint="eastAsia"/>
        </w:rPr>
        <w:t xml:space="preserve"> </w:t>
      </w:r>
      <w:r>
        <w:t>debug port mapping slot 1</w:t>
      </w:r>
    </w:p>
    <w:p w:rsidR="00130593" w:rsidRDefault="00130593" w:rsidP="00130593">
      <w:pPr>
        <w:pStyle w:val="TerminalDisplayIndent1"/>
      </w:pPr>
    </w:p>
    <w:p w:rsidR="00130593" w:rsidRDefault="00130593" w:rsidP="00130593">
      <w:pPr>
        <w:pStyle w:val="TerminalDisplayIndent1"/>
      </w:pPr>
      <w:r>
        <w:t>[Interface] [Unit] [Port] [Combo?] [Active?] [IfIndex]  [MID]  [Link]</w:t>
      </w:r>
    </w:p>
    <w:p w:rsidR="00130593" w:rsidRDefault="00130593" w:rsidP="00130593">
      <w:pPr>
        <w:pStyle w:val="TerminalDisplayIndent1"/>
      </w:pPr>
      <w:r>
        <w:t>===============================================================================</w:t>
      </w:r>
    </w:p>
    <w:p w:rsidR="00130593" w:rsidRDefault="00130593" w:rsidP="00130593">
      <w:pPr>
        <w:pStyle w:val="TerminalDisplayIndent1"/>
      </w:pPr>
      <w:r>
        <w:t xml:space="preserve"> GE1/0/1         0      0       no        no      0x1         0     down</w:t>
      </w:r>
    </w:p>
    <w:p w:rsidR="00130593" w:rsidRDefault="00130593" w:rsidP="00130593">
      <w:pPr>
        <w:pStyle w:val="TerminalDisplayIndent1"/>
      </w:pPr>
      <w:r>
        <w:t xml:space="preserve"> GE1/0/2         0      1       no        no      0x2         0     down</w:t>
      </w:r>
    </w:p>
    <w:p w:rsidR="00130593" w:rsidRDefault="00130593" w:rsidP="00130593">
      <w:pPr>
        <w:pStyle w:val="TerminalDisplayIndent1"/>
      </w:pPr>
      <w:r>
        <w:t xml:space="preserve"> GE1/0/3         0      2       no        no      0x3         0     down</w:t>
      </w:r>
    </w:p>
    <w:p w:rsidR="00130593" w:rsidRDefault="00130593" w:rsidP="00130593">
      <w:pPr>
        <w:pStyle w:val="TerminalDisplayIndent1"/>
      </w:pPr>
      <w:r>
        <w:t xml:space="preserve"> GE1/0/4         0      3       no        no      0x4         0     down</w:t>
      </w:r>
    </w:p>
    <w:p w:rsidR="00130593" w:rsidRDefault="00130593" w:rsidP="00130593">
      <w:pPr>
        <w:pStyle w:val="TerminalDisplayIndent1"/>
      </w:pPr>
      <w:r>
        <w:t xml:space="preserve"> GE1/0/5         0      4       no        no      0x5         0     down</w:t>
      </w:r>
    </w:p>
    <w:p w:rsidR="00130593" w:rsidRDefault="00130593" w:rsidP="00130593">
      <w:pPr>
        <w:pStyle w:val="TerminalDisplayIndent1"/>
      </w:pPr>
      <w:r>
        <w:t xml:space="preserve"> GE1/0/6         0      5       no        no      0x6         0     down</w:t>
      </w:r>
    </w:p>
    <w:p w:rsidR="00130593" w:rsidRDefault="00130593" w:rsidP="00130593">
      <w:pPr>
        <w:pStyle w:val="TerminalDisplayIndent1"/>
      </w:pPr>
      <w:r>
        <w:t xml:space="preserve"> GE1/0/7         0      6       no        no      0x7         0     down</w:t>
      </w:r>
    </w:p>
    <w:p w:rsidR="00130593" w:rsidRDefault="00130593" w:rsidP="00130593">
      <w:pPr>
        <w:pStyle w:val="TerminalDisplayIndent1"/>
      </w:pPr>
      <w:r>
        <w:t xml:space="preserve"> GE1/0/8         0      7       no        no      0x8         0     down</w:t>
      </w:r>
    </w:p>
    <w:p w:rsidR="00130593" w:rsidRDefault="00130593" w:rsidP="00130593">
      <w:pPr>
        <w:pStyle w:val="TerminalDisplayIndent1"/>
      </w:pPr>
      <w:r>
        <w:t xml:space="preserve"> GE1/0/9         0      8       no        no      0x9         0     down</w:t>
      </w:r>
    </w:p>
    <w:p w:rsidR="00130593" w:rsidRDefault="00130593" w:rsidP="00130593">
      <w:pPr>
        <w:pStyle w:val="TerminalDisplayIndent1"/>
      </w:pPr>
      <w:r>
        <w:t xml:space="preserve"> GE1/0/10        0      9       no        no      0xa         0     down</w:t>
      </w:r>
    </w:p>
    <w:p w:rsidR="00130593" w:rsidRDefault="00130593" w:rsidP="00130593">
      <w:pPr>
        <w:pStyle w:val="TerminalDisplayIndent1"/>
      </w:pPr>
      <w:r>
        <w:t xml:space="preserve"> GE1/0/11        0      10      no        no      0xb         0     down</w:t>
      </w:r>
    </w:p>
    <w:p w:rsidR="00130593" w:rsidRDefault="00130593" w:rsidP="00130593">
      <w:pPr>
        <w:pStyle w:val="TerminalDisplayIndent1"/>
      </w:pPr>
      <w:r>
        <w:t xml:space="preserve"> GE1/0/12        0      11      no        no      0xc         0     down</w:t>
      </w:r>
    </w:p>
    <w:p w:rsidR="00130593" w:rsidRDefault="00130593" w:rsidP="00130593">
      <w:pPr>
        <w:pStyle w:val="TerminalDisplayIndent1"/>
      </w:pPr>
      <w:r>
        <w:t xml:space="preserve"> GE1/0/13        0      12      no        no      0xd         0     down</w:t>
      </w:r>
    </w:p>
    <w:p w:rsidR="00130593" w:rsidRDefault="00130593" w:rsidP="00130593">
      <w:pPr>
        <w:pStyle w:val="TerminalDisplayIndent1"/>
      </w:pPr>
      <w:r>
        <w:t xml:space="preserve"> GE1/0/14        0      13      no        no      0xe         0     down</w:t>
      </w:r>
    </w:p>
    <w:p w:rsidR="00130593" w:rsidRDefault="00130593" w:rsidP="00130593">
      <w:pPr>
        <w:pStyle w:val="TerminalDisplayIndent1"/>
      </w:pPr>
      <w:r>
        <w:lastRenderedPageBreak/>
        <w:t xml:space="preserve"> GE1/0/15        0      14      no        no      0xf         0     down</w:t>
      </w:r>
    </w:p>
    <w:p w:rsidR="00130593" w:rsidRDefault="00130593" w:rsidP="00130593">
      <w:pPr>
        <w:pStyle w:val="TerminalDisplayIndent1"/>
      </w:pPr>
      <w:r>
        <w:t xml:space="preserve"> GE1/0/16        0      15      no        no      0x10        0     down</w:t>
      </w:r>
    </w:p>
    <w:p w:rsidR="00130593" w:rsidRDefault="00130593" w:rsidP="00130593">
      <w:pPr>
        <w:pStyle w:val="TerminalDisplayIndent1"/>
      </w:pPr>
      <w:r>
        <w:t xml:space="preserve"> GE1/0/17        0      16      no        no      0x11        0     down</w:t>
      </w:r>
    </w:p>
    <w:p w:rsidR="00130593" w:rsidRDefault="00130593" w:rsidP="00130593">
      <w:pPr>
        <w:pStyle w:val="TerminalDisplayIndent1"/>
      </w:pPr>
      <w:r>
        <w:t xml:space="preserve"> GE1/0/18        0      17      no        no      0x12        0     down</w:t>
      </w:r>
    </w:p>
    <w:p w:rsidR="00130593" w:rsidRDefault="00130593" w:rsidP="00130593">
      <w:pPr>
        <w:pStyle w:val="TerminalDisplayIndent1"/>
      </w:pPr>
      <w:r>
        <w:t xml:space="preserve"> GE1/0/19        0      18      no        no      0x13        0     down</w:t>
      </w:r>
    </w:p>
    <w:p w:rsidR="00130593" w:rsidRDefault="00130593" w:rsidP="00130593">
      <w:pPr>
        <w:pStyle w:val="TerminalDisplayIndent1"/>
      </w:pPr>
      <w:r>
        <w:t xml:space="preserve"> GE1/0/20        0      19      no        no      0x14        0     down</w:t>
      </w:r>
    </w:p>
    <w:p w:rsidR="00130593" w:rsidRDefault="00130593" w:rsidP="00130593">
      <w:pPr>
        <w:pStyle w:val="TerminalDisplayIndent1"/>
      </w:pPr>
      <w:r>
        <w:t xml:space="preserve"> GE1/0/21        0      20      no        no      0x15        0     down</w:t>
      </w:r>
    </w:p>
    <w:p w:rsidR="00130593" w:rsidRDefault="00130593" w:rsidP="00130593">
      <w:pPr>
        <w:pStyle w:val="TerminalDisplayIndent1"/>
      </w:pPr>
      <w:r>
        <w:t xml:space="preserve"> GE1/0/22        0      21      no        no      0x16        0     down</w:t>
      </w:r>
    </w:p>
    <w:p w:rsidR="00130593" w:rsidRDefault="00130593" w:rsidP="00130593">
      <w:pPr>
        <w:pStyle w:val="TerminalDisplayIndent1"/>
      </w:pPr>
      <w:r>
        <w:t xml:space="preserve"> GE1/0/23        0      22      no        no      0x17        0     down</w:t>
      </w:r>
    </w:p>
    <w:p w:rsidR="00130593" w:rsidRDefault="00130593" w:rsidP="00130593">
      <w:pPr>
        <w:pStyle w:val="TerminalDisplayIndent1"/>
      </w:pPr>
      <w:r>
        <w:t xml:space="preserve"> GE1/0/24        0      23      no        no      0x18        0     down</w:t>
      </w:r>
    </w:p>
    <w:p w:rsidR="00130593" w:rsidRDefault="00130593" w:rsidP="00130593">
      <w:pPr>
        <w:pStyle w:val="TerminalDisplayIndent1"/>
      </w:pPr>
      <w:r>
        <w:t xml:space="preserve"> GE1/0/25        1      0       no        no      0x19        1     down</w:t>
      </w:r>
    </w:p>
    <w:p w:rsidR="00130593" w:rsidRDefault="00130593" w:rsidP="00130593">
      <w:pPr>
        <w:pStyle w:val="TerminalDisplayIndent1"/>
      </w:pPr>
      <w:r>
        <w:t xml:space="preserve"> GE1/0/26        1      1       no        no      0x1a        1     down</w:t>
      </w:r>
    </w:p>
    <w:p w:rsidR="00130593" w:rsidRDefault="00130593" w:rsidP="00130593">
      <w:pPr>
        <w:pStyle w:val="TerminalDisplayIndent1"/>
      </w:pPr>
      <w:r>
        <w:t xml:space="preserve"> GE1/0/27        1      2       no        no      0x1b        1     down</w:t>
      </w:r>
    </w:p>
    <w:p w:rsidR="00130593" w:rsidRDefault="00130593" w:rsidP="00130593">
      <w:pPr>
        <w:pStyle w:val="TerminalDisplayIndent1"/>
      </w:pPr>
      <w:r>
        <w:t xml:space="preserve"> GE1/0/28        1      3       no        no      0x1c        1     down</w:t>
      </w:r>
    </w:p>
    <w:p w:rsidR="00130593" w:rsidRDefault="00130593" w:rsidP="00130593">
      <w:pPr>
        <w:pStyle w:val="TerminalDisplayIndent1"/>
      </w:pPr>
      <w:r>
        <w:t xml:space="preserve"> GE1/0/29        1      4       no        no      0x1d        1     down</w:t>
      </w:r>
    </w:p>
    <w:p w:rsidR="00130593" w:rsidRDefault="00130593" w:rsidP="00130593">
      <w:pPr>
        <w:pStyle w:val="TerminalDisplayIndent1"/>
      </w:pPr>
      <w:r>
        <w:t xml:space="preserve"> GE1/0/30        1      5       no        no      0x1e        1     down</w:t>
      </w:r>
    </w:p>
    <w:p w:rsidR="00130593" w:rsidRDefault="00130593" w:rsidP="00130593">
      <w:pPr>
        <w:pStyle w:val="TerminalDisplayIndent1"/>
      </w:pPr>
      <w:r>
        <w:t xml:space="preserve"> GE1/0/31        1      6       no        no      0x1f        1     down</w:t>
      </w:r>
    </w:p>
    <w:p w:rsidR="00130593" w:rsidRDefault="00130593" w:rsidP="00130593">
      <w:pPr>
        <w:pStyle w:val="TerminalDisplayIndent1"/>
      </w:pPr>
      <w:r>
        <w:t xml:space="preserve"> GE1/0/32        1      7       no        no      0x20        1     down</w:t>
      </w:r>
    </w:p>
    <w:p w:rsidR="00130593" w:rsidRDefault="00130593" w:rsidP="00130593">
      <w:pPr>
        <w:pStyle w:val="TerminalDisplayIndent1"/>
      </w:pPr>
      <w:r>
        <w:t xml:space="preserve"> GE1/0/33        1      8       no        no      0x21        1     down</w:t>
      </w:r>
    </w:p>
    <w:p w:rsidR="00130593" w:rsidRDefault="00130593" w:rsidP="00130593">
      <w:pPr>
        <w:pStyle w:val="TerminalDisplayIndent1"/>
      </w:pPr>
      <w:r>
        <w:t xml:space="preserve"> GE1/0/34        1      9       no        no      0x22        1     down</w:t>
      </w:r>
    </w:p>
    <w:p w:rsidR="00130593" w:rsidRDefault="00130593" w:rsidP="00130593">
      <w:pPr>
        <w:pStyle w:val="TerminalDisplayIndent1"/>
      </w:pPr>
      <w:r>
        <w:t xml:space="preserve"> GE1/0/35        1      10      no        no      0x23        1     down</w:t>
      </w:r>
    </w:p>
    <w:p w:rsidR="00130593" w:rsidRDefault="00130593" w:rsidP="00130593">
      <w:pPr>
        <w:pStyle w:val="TerminalDisplayIndent1"/>
      </w:pPr>
      <w:r>
        <w:t xml:space="preserve"> GE1/0/36        1      11      no        no      0x24        1     down</w:t>
      </w:r>
    </w:p>
    <w:p w:rsidR="00130593" w:rsidRDefault="00130593" w:rsidP="00130593">
      <w:pPr>
        <w:pStyle w:val="TerminalDisplayIndent1"/>
      </w:pPr>
      <w:r>
        <w:t xml:space="preserve"> GE1/0/37        1      12      no        no      0x25        1     down</w:t>
      </w:r>
    </w:p>
    <w:p w:rsidR="00130593" w:rsidRDefault="00130593" w:rsidP="00130593">
      <w:pPr>
        <w:pStyle w:val="TerminalDisplayIndent1"/>
      </w:pPr>
      <w:r>
        <w:t xml:space="preserve"> GE1/0/38        1      13      no        no      0x26        1     down</w:t>
      </w:r>
    </w:p>
    <w:p w:rsidR="00130593" w:rsidRDefault="00130593" w:rsidP="00130593">
      <w:pPr>
        <w:pStyle w:val="TerminalDisplayIndent1"/>
      </w:pPr>
      <w:r>
        <w:t xml:space="preserve"> GE1/0/39        1      14      no        no      0x27        1     down</w:t>
      </w:r>
    </w:p>
    <w:p w:rsidR="00130593" w:rsidRDefault="00130593" w:rsidP="00130593">
      <w:pPr>
        <w:pStyle w:val="TerminalDisplayIndent1"/>
      </w:pPr>
      <w:r>
        <w:t xml:space="preserve"> GE1/0/40        1      15      no        no      0x28        1     down</w:t>
      </w:r>
    </w:p>
    <w:p w:rsidR="00130593" w:rsidRDefault="00130593" w:rsidP="00130593">
      <w:pPr>
        <w:pStyle w:val="TerminalDisplayIndent1"/>
      </w:pPr>
      <w:r>
        <w:t xml:space="preserve"> GE1/0/41        1      16      no        no      0x29        1     down</w:t>
      </w:r>
    </w:p>
    <w:p w:rsidR="00130593" w:rsidRDefault="00130593" w:rsidP="00130593">
      <w:pPr>
        <w:pStyle w:val="TerminalDisplayIndent1"/>
      </w:pPr>
      <w:r>
        <w:t xml:space="preserve"> GE1/0/42        1      17      no        no      0x2a        1     down</w:t>
      </w:r>
    </w:p>
    <w:p w:rsidR="00130593" w:rsidRDefault="00130593" w:rsidP="00130593">
      <w:pPr>
        <w:pStyle w:val="TerminalDisplayIndent1"/>
      </w:pPr>
      <w:r>
        <w:t xml:space="preserve"> GE1/0/43        1      18      no        no      0x2b        1     down</w:t>
      </w:r>
    </w:p>
    <w:p w:rsidR="00130593" w:rsidRDefault="00130593" w:rsidP="00130593">
      <w:pPr>
        <w:pStyle w:val="TerminalDisplayIndent1"/>
      </w:pPr>
      <w:r>
        <w:t xml:space="preserve"> GE1/0/44        1      19      no        no      0x2c        1     down</w:t>
      </w:r>
    </w:p>
    <w:p w:rsidR="00130593" w:rsidRDefault="00130593" w:rsidP="00130593">
      <w:pPr>
        <w:pStyle w:val="TerminalDisplayIndent1"/>
      </w:pPr>
      <w:r>
        <w:t xml:space="preserve"> GE1/0/45        1      20      no        no      0x2d        1     down</w:t>
      </w:r>
    </w:p>
    <w:p w:rsidR="00130593" w:rsidRDefault="00130593" w:rsidP="00130593">
      <w:pPr>
        <w:pStyle w:val="TerminalDisplayIndent1"/>
      </w:pPr>
      <w:r>
        <w:t xml:space="preserve"> GE1/0/46        1      21      no        no      0x2e        1     down</w:t>
      </w:r>
    </w:p>
    <w:p w:rsidR="00130593" w:rsidRDefault="00130593" w:rsidP="00130593">
      <w:pPr>
        <w:pStyle w:val="TerminalDisplayIndent1"/>
      </w:pPr>
      <w:r>
        <w:t xml:space="preserve"> GE1/0/47        1      22      no        no      0x2f        1     down</w:t>
      </w:r>
    </w:p>
    <w:p w:rsidR="00130593" w:rsidRDefault="00130593" w:rsidP="00130593">
      <w:pPr>
        <w:pStyle w:val="TerminalDisplayIndent1"/>
      </w:pPr>
      <w:r>
        <w:t xml:space="preserve"> GE1/0/48        1      23      no        no      0x30        1     down</w:t>
      </w:r>
    </w:p>
    <w:p w:rsidR="00130593" w:rsidRDefault="00130593" w:rsidP="00130593">
      <w:pPr>
        <w:pStyle w:val="TerminalDisplayIndent1"/>
      </w:pPr>
      <w:r>
        <w:t xml:space="preserve"> XGE1/0/49       1      25      no        no      0x31        1     down</w:t>
      </w:r>
    </w:p>
    <w:p w:rsidR="00130593" w:rsidRDefault="00130593" w:rsidP="00130593">
      <w:pPr>
        <w:pStyle w:val="TerminalDisplayIndent1"/>
      </w:pPr>
      <w:r>
        <w:t xml:space="preserve"> XGE1/0/50       1      27      no        no      0x32        1     down</w:t>
      </w:r>
    </w:p>
    <w:p w:rsidR="00130593" w:rsidRDefault="00130593" w:rsidP="00130593">
      <w:pPr>
        <w:pStyle w:val="TerminalDisplayIndent1"/>
      </w:pPr>
      <w:r>
        <w:t xml:space="preserve"> XGE1/0/51       0      25      no        no      0x33        0     down</w:t>
      </w:r>
    </w:p>
    <w:p w:rsidR="00130593" w:rsidRDefault="00130593" w:rsidP="00130593">
      <w:pPr>
        <w:pStyle w:val="TerminalDisplayIndent1"/>
      </w:pPr>
      <w:r>
        <w:t xml:space="preserve"> XGE1/0/52       0      27      no        no      0x34        0     down</w:t>
      </w:r>
    </w:p>
    <w:p w:rsidR="004A05C6" w:rsidRDefault="004A05C6" w:rsidP="00130593">
      <w:r>
        <w:rPr>
          <w:rFonts w:hint="eastAsia"/>
        </w:rPr>
        <w:t>产品对</w:t>
      </w:r>
      <w:r>
        <w:rPr>
          <w:rFonts w:hint="eastAsia"/>
        </w:rPr>
        <w:t>IRF</w:t>
      </w:r>
      <w:r>
        <w:rPr>
          <w:rFonts w:hint="eastAsia"/>
        </w:rPr>
        <w:t>物理端口的具体要求请参见“虚拟化技术配置指导”中的“</w:t>
      </w:r>
      <w:r>
        <w:rPr>
          <w:rFonts w:hint="eastAsia"/>
        </w:rPr>
        <w:t>IRF</w:t>
      </w:r>
      <w:r>
        <w:rPr>
          <w:rFonts w:hint="eastAsia"/>
        </w:rPr>
        <w:t>”或安装</w:t>
      </w:r>
      <w:r w:rsidR="00450697">
        <w:rPr>
          <w:rFonts w:hint="eastAsia"/>
        </w:rPr>
        <w:t>指导</w:t>
      </w:r>
      <w:r>
        <w:rPr>
          <w:rFonts w:hint="eastAsia"/>
        </w:rPr>
        <w:t>。</w:t>
      </w:r>
    </w:p>
    <w:p w:rsidR="00130593" w:rsidRDefault="00130593" w:rsidP="00130593">
      <w:r>
        <w:rPr>
          <w:rFonts w:hint="eastAsia"/>
        </w:rPr>
        <w:t>如果上述方法不能解决您的问题，请联系</w:t>
      </w:r>
      <w:r>
        <w:rPr>
          <w:rFonts w:hint="eastAsia"/>
        </w:rPr>
        <w:t>H3C</w:t>
      </w:r>
      <w:r>
        <w:rPr>
          <w:rFonts w:hint="eastAsia"/>
        </w:rPr>
        <w:t>技术支持。</w:t>
      </w:r>
    </w:p>
    <w:p w:rsidR="00130593" w:rsidRDefault="00130593" w:rsidP="00130593">
      <w:pPr>
        <w:pStyle w:val="2"/>
      </w:pPr>
      <w:bookmarkStart w:id="33" w:name="_Toc62486905"/>
      <w:bookmarkStart w:id="34" w:name="_Toc67557989"/>
      <w:r>
        <w:rPr>
          <w:rFonts w:hint="eastAsia"/>
        </w:rPr>
        <w:t>将物理端口与</w:t>
      </w:r>
      <w:r>
        <w:rPr>
          <w:rFonts w:hint="eastAsia"/>
        </w:rPr>
        <w:t>IRF</w:t>
      </w:r>
      <w:r>
        <w:rPr>
          <w:rFonts w:hint="eastAsia"/>
        </w:rPr>
        <w:t>端口绑定时提示某些端口为一组需要将这些端口全部关闭，如何解决？</w:t>
      </w:r>
      <w:bookmarkEnd w:id="33"/>
      <w:bookmarkEnd w:id="34"/>
    </w:p>
    <w:p w:rsidR="00130593" w:rsidRPr="00C86DED" w:rsidRDefault="00130593" w:rsidP="00130593">
      <w:r w:rsidRPr="00C86DED">
        <w:rPr>
          <w:rFonts w:hint="eastAsia"/>
        </w:rPr>
        <w:t>将物理端口与</w:t>
      </w:r>
      <w:r w:rsidRPr="00C86DED">
        <w:rPr>
          <w:rFonts w:hint="eastAsia"/>
        </w:rPr>
        <w:t>IRF</w:t>
      </w:r>
      <w:r w:rsidRPr="00C86DED">
        <w:rPr>
          <w:rFonts w:hint="eastAsia"/>
        </w:rPr>
        <w:t>端口绑定时提示</w:t>
      </w:r>
      <w:r>
        <w:rPr>
          <w:rFonts w:hint="eastAsia"/>
        </w:rPr>
        <w:t>某些端口为一组需要将这些端口全部关闭，输出类似如下提示（提示仅为示例，不同设备输出的提示信息可能有所区别）。</w:t>
      </w:r>
    </w:p>
    <w:p w:rsidR="00130593" w:rsidRDefault="00130593" w:rsidP="00130593">
      <w:pPr>
        <w:pStyle w:val="TerminalDisplay"/>
      </w:pPr>
      <w:r>
        <w:rPr>
          <w:rFonts w:hint="eastAsia"/>
        </w:rPr>
        <w:t xml:space="preserve">&lt;Sysname&gt; </w:t>
      </w:r>
      <w:r w:rsidRPr="005D0E2F">
        <w:t>system-view</w:t>
      </w:r>
    </w:p>
    <w:p w:rsidR="00130593" w:rsidRDefault="00130593" w:rsidP="00130593">
      <w:pPr>
        <w:pStyle w:val="TerminalDisplay"/>
      </w:pPr>
      <w:r>
        <w:t>[</w:t>
      </w:r>
      <w:r>
        <w:rPr>
          <w:rFonts w:hint="eastAsia"/>
        </w:rPr>
        <w:t>Sysname</w:t>
      </w:r>
      <w:r>
        <w:t>]irf-port 1/2</w:t>
      </w:r>
    </w:p>
    <w:p w:rsidR="00130593" w:rsidRDefault="00130593" w:rsidP="00130593">
      <w:pPr>
        <w:pStyle w:val="TerminalDisplay"/>
      </w:pPr>
      <w:r>
        <w:t>[</w:t>
      </w:r>
      <w:r>
        <w:rPr>
          <w:rFonts w:hint="eastAsia"/>
        </w:rPr>
        <w:t>Sysname</w:t>
      </w:r>
      <w:r>
        <w:t xml:space="preserve">-irf-port1/2]port group interface </w:t>
      </w:r>
      <w:r w:rsidRPr="00A22166">
        <w:t>Twenty-FiveGigE 1/0/13:1</w:t>
      </w:r>
    </w:p>
    <w:p w:rsidR="00130593" w:rsidRDefault="00130593" w:rsidP="00130593">
      <w:pPr>
        <w:pStyle w:val="TerminalDisplay"/>
      </w:pPr>
      <w:r>
        <w:lastRenderedPageBreak/>
        <w:t>Check failed for reason:</w:t>
      </w:r>
    </w:p>
    <w:p w:rsidR="00130593" w:rsidRDefault="00130593" w:rsidP="00130593">
      <w:pPr>
        <w:pStyle w:val="TerminalDisplay"/>
      </w:pPr>
      <w:r>
        <w:t xml:space="preserve"> Twenty-FiveGigE1/0/13:2, Twenty-FiveGigE1/0/13:3 and Twenty-FiveGigE1/0/13:4 be</w:t>
      </w:r>
    </w:p>
    <w:p w:rsidR="00130593" w:rsidRDefault="00130593" w:rsidP="00130593">
      <w:pPr>
        <w:pStyle w:val="TerminalDisplay"/>
      </w:pPr>
      <w:r>
        <w:t>long to a port group, Please shutdown all of them before changing the working mo</w:t>
      </w:r>
    </w:p>
    <w:p w:rsidR="00130593" w:rsidRPr="006C770B" w:rsidRDefault="00130593" w:rsidP="00130593">
      <w:pPr>
        <w:pStyle w:val="TerminalDisplay"/>
      </w:pPr>
      <w:r>
        <w:t>de.</w:t>
      </w:r>
    </w:p>
    <w:p w:rsidR="00130593" w:rsidRDefault="00130593" w:rsidP="00130593">
      <w:r>
        <w:rPr>
          <w:rFonts w:hint="eastAsia"/>
        </w:rPr>
        <w:t>某些设备上存在</w:t>
      </w:r>
      <w:r>
        <w:rPr>
          <w:rFonts w:hint="eastAsia"/>
        </w:rPr>
        <w:t>IRF</w:t>
      </w:r>
      <w:r>
        <w:rPr>
          <w:rFonts w:hint="eastAsia"/>
        </w:rPr>
        <w:t>物理端口按组使用限制，即一组端口必须全部作为普通业务端口或全部作为</w:t>
      </w:r>
      <w:r>
        <w:rPr>
          <w:rFonts w:hint="eastAsia"/>
        </w:rPr>
        <w:t>IRF</w:t>
      </w:r>
      <w:r>
        <w:rPr>
          <w:rFonts w:hint="eastAsia"/>
        </w:rPr>
        <w:t>物理端口，在这些设备上将物理端口与</w:t>
      </w:r>
      <w:r>
        <w:rPr>
          <w:rFonts w:hint="eastAsia"/>
        </w:rPr>
        <w:t>IRF</w:t>
      </w:r>
      <w:r>
        <w:rPr>
          <w:rFonts w:hint="eastAsia"/>
        </w:rPr>
        <w:t>端口绑定时，如果系统判断有同组端口处于</w:t>
      </w:r>
      <w:r>
        <w:rPr>
          <w:rFonts w:hint="eastAsia"/>
        </w:rPr>
        <w:t>UP</w:t>
      </w:r>
      <w:r>
        <w:rPr>
          <w:rFonts w:hint="eastAsia"/>
        </w:rPr>
        <w:t>状态，则不允许绑定，需要将同组端口全部配置</w:t>
      </w:r>
      <w:r w:rsidRPr="00E47744">
        <w:rPr>
          <w:rStyle w:val="BoldText"/>
          <w:rFonts w:hint="eastAsia"/>
        </w:rPr>
        <w:t>shutdown</w:t>
      </w:r>
      <w:r>
        <w:rPr>
          <w:rFonts w:hint="eastAsia"/>
        </w:rPr>
        <w:t>关闭后才允许绑定。哪些端口属于同一组可以查看显示信息或者配置指导。</w:t>
      </w:r>
    </w:p>
    <w:p w:rsidR="00130593" w:rsidRDefault="00130593" w:rsidP="00130593">
      <w:r>
        <w:rPr>
          <w:rFonts w:hint="eastAsia"/>
        </w:rPr>
        <w:t>以如上设备显示为例，配置</w:t>
      </w:r>
      <w:r>
        <w:rPr>
          <w:rFonts w:hint="eastAsia"/>
        </w:rPr>
        <w:t>IRF</w:t>
      </w:r>
      <w:r>
        <w:rPr>
          <w:rFonts w:hint="eastAsia"/>
        </w:rPr>
        <w:t>物理端口的过程如下：</w:t>
      </w:r>
    </w:p>
    <w:p w:rsidR="00130593" w:rsidRDefault="00130593" w:rsidP="00130593">
      <w:pPr>
        <w:pStyle w:val="ItemStep"/>
      </w:pPr>
      <w:r>
        <w:rPr>
          <w:rFonts w:hint="eastAsia"/>
        </w:rPr>
        <w:t>进入</w:t>
      </w:r>
      <w:r>
        <w:t>Twenty-FiveGigE1/0/13:</w:t>
      </w:r>
      <w:r>
        <w:rPr>
          <w:rFonts w:hint="eastAsia"/>
          <w:lang w:eastAsia="zh-CN"/>
        </w:rPr>
        <w:t>1</w:t>
      </w:r>
      <w:r>
        <w:rPr>
          <w:rFonts w:hint="eastAsia"/>
          <w:lang w:eastAsia="zh-CN"/>
        </w:rPr>
        <w:t>、</w:t>
      </w:r>
      <w:r>
        <w:t>Twenty-FiveGigE1/0/13:2</w:t>
      </w:r>
      <w:r>
        <w:rPr>
          <w:rFonts w:hint="eastAsia"/>
          <w:lang w:eastAsia="zh-CN"/>
        </w:rPr>
        <w:t>、</w:t>
      </w:r>
      <w:r>
        <w:t>Twenty-FiveGigE1/0/13:3</w:t>
      </w:r>
      <w:r>
        <w:rPr>
          <w:rFonts w:hint="eastAsia"/>
          <w:lang w:eastAsia="zh-CN"/>
        </w:rPr>
        <w:t>、</w:t>
      </w:r>
      <w:r>
        <w:t>Twenty-FiveGigE1/0/13:4</w:t>
      </w:r>
      <w:r>
        <w:rPr>
          <w:rFonts w:hint="eastAsia"/>
        </w:rPr>
        <w:t>端口</w:t>
      </w:r>
      <w:r>
        <w:rPr>
          <w:rFonts w:hint="eastAsia"/>
          <w:lang w:eastAsia="zh-CN"/>
        </w:rPr>
        <w:t>组</w:t>
      </w:r>
      <w:r>
        <w:rPr>
          <w:rFonts w:hint="eastAsia"/>
        </w:rPr>
        <w:t>视图，执行</w:t>
      </w:r>
      <w:r w:rsidRPr="00FD7308">
        <w:rPr>
          <w:rStyle w:val="BoldText"/>
        </w:rPr>
        <w:t>shutdown</w:t>
      </w:r>
      <w:r w:rsidRPr="00A3434B">
        <w:rPr>
          <w:rFonts w:hint="eastAsia"/>
        </w:rPr>
        <w:t>命令关</w:t>
      </w:r>
      <w:r w:rsidRPr="004A0E7A">
        <w:rPr>
          <w:rFonts w:hint="eastAsia"/>
        </w:rPr>
        <w:t>闭端口</w:t>
      </w:r>
      <w:r>
        <w:rPr>
          <w:rFonts w:hint="eastAsia"/>
        </w:rPr>
        <w:t>；</w:t>
      </w:r>
    </w:p>
    <w:p w:rsidR="00130593" w:rsidRDefault="00130593" w:rsidP="00130593">
      <w:pPr>
        <w:pStyle w:val="ItemStep"/>
      </w:pPr>
      <w:r>
        <w:rPr>
          <w:rFonts w:hint="eastAsia"/>
        </w:rPr>
        <w:t>进入</w:t>
      </w:r>
      <w:r>
        <w:rPr>
          <w:rFonts w:hint="eastAsia"/>
          <w:lang w:eastAsia="zh-CN"/>
        </w:rPr>
        <w:t>IRF1/2</w:t>
      </w:r>
      <w:r>
        <w:rPr>
          <w:rFonts w:hint="eastAsia"/>
        </w:rPr>
        <w:t>端口</w:t>
      </w:r>
      <w:r>
        <w:rPr>
          <w:rFonts w:hint="eastAsia"/>
          <w:lang w:eastAsia="zh-CN"/>
        </w:rPr>
        <w:t>视图，</w:t>
      </w:r>
      <w:r>
        <w:rPr>
          <w:rFonts w:hint="eastAsia"/>
        </w:rPr>
        <w:t>配置端口</w:t>
      </w:r>
      <w:r>
        <w:t>Twenty-FiveGigE1/0/13:</w:t>
      </w:r>
      <w:r>
        <w:rPr>
          <w:rFonts w:hint="eastAsia"/>
          <w:lang w:eastAsia="zh-CN"/>
        </w:rPr>
        <w:t>1</w:t>
      </w:r>
      <w:r>
        <w:rPr>
          <w:rFonts w:hint="eastAsia"/>
        </w:rPr>
        <w:t>与</w:t>
      </w:r>
      <w:r>
        <w:rPr>
          <w:rFonts w:hint="eastAsia"/>
          <w:lang w:eastAsia="zh-CN"/>
        </w:rPr>
        <w:t>IRF1/2</w:t>
      </w:r>
      <w:r>
        <w:rPr>
          <w:rFonts w:hint="eastAsia"/>
        </w:rPr>
        <w:t>端口绑定；</w:t>
      </w:r>
    </w:p>
    <w:p w:rsidR="00130593" w:rsidRDefault="00130593" w:rsidP="00130593">
      <w:pPr>
        <w:pStyle w:val="ItemStep"/>
      </w:pPr>
      <w:r>
        <w:rPr>
          <w:rFonts w:hint="eastAsia"/>
        </w:rPr>
        <w:t>再次进入端口</w:t>
      </w:r>
      <w:r>
        <w:t>Twenty-FiveGigE1/0/13:</w:t>
      </w:r>
      <w:r>
        <w:rPr>
          <w:rFonts w:hint="eastAsia"/>
          <w:lang w:eastAsia="zh-CN"/>
        </w:rPr>
        <w:t>1</w:t>
      </w:r>
      <w:r>
        <w:rPr>
          <w:rFonts w:hint="eastAsia"/>
        </w:rPr>
        <w:t>视图，执行</w:t>
      </w:r>
      <w:r w:rsidRPr="007C042B">
        <w:rPr>
          <w:rStyle w:val="BoldText"/>
          <w:rFonts w:hint="eastAsia"/>
        </w:rPr>
        <w:t xml:space="preserve">undo </w:t>
      </w:r>
      <w:r w:rsidRPr="007C042B">
        <w:rPr>
          <w:rStyle w:val="BoldText"/>
        </w:rPr>
        <w:t>shutdown</w:t>
      </w:r>
      <w:r>
        <w:rPr>
          <w:rFonts w:hint="eastAsia"/>
        </w:rPr>
        <w:t>命令开启</w:t>
      </w:r>
      <w:r w:rsidRPr="004A0E7A">
        <w:rPr>
          <w:rFonts w:hint="eastAsia"/>
        </w:rPr>
        <w:t>端口</w:t>
      </w:r>
      <w:r>
        <w:rPr>
          <w:rFonts w:hint="eastAsia"/>
        </w:rPr>
        <w:t>。</w:t>
      </w:r>
      <w:r>
        <w:rPr>
          <w:rFonts w:hint="eastAsia"/>
          <w:lang w:eastAsia="zh-CN"/>
        </w:rPr>
        <w:t>同组端口中，其他未与</w:t>
      </w:r>
      <w:r>
        <w:rPr>
          <w:rFonts w:hint="eastAsia"/>
          <w:lang w:eastAsia="zh-CN"/>
        </w:rPr>
        <w:t>IRF</w:t>
      </w:r>
      <w:r>
        <w:rPr>
          <w:rFonts w:hint="eastAsia"/>
          <w:lang w:eastAsia="zh-CN"/>
        </w:rPr>
        <w:t>端口绑定的物理端口不允许开启。</w:t>
      </w:r>
    </w:p>
    <w:p w:rsidR="00281A43" w:rsidRDefault="00281A43" w:rsidP="00130593">
      <w:pPr>
        <w:pStyle w:val="ItemStep"/>
        <w:rPr>
          <w:lang w:eastAsia="zh-CN"/>
        </w:rPr>
      </w:pPr>
      <w:r>
        <w:rPr>
          <w:rFonts w:hint="eastAsia"/>
          <w:lang w:eastAsia="zh-CN"/>
        </w:rPr>
        <w:t>完成全部物理端口绑定后，执行</w:t>
      </w:r>
      <w:r w:rsidRPr="00D007E1">
        <w:rPr>
          <w:rStyle w:val="BoldText"/>
          <w:rFonts w:hint="eastAsia"/>
          <w:lang w:eastAsia="zh-CN"/>
        </w:rPr>
        <w:t>save</w:t>
      </w:r>
      <w:r>
        <w:rPr>
          <w:rFonts w:hint="eastAsia"/>
          <w:lang w:eastAsia="zh-CN"/>
        </w:rPr>
        <w:t>命令保存配置。</w:t>
      </w:r>
    </w:p>
    <w:p w:rsidR="00130593" w:rsidRDefault="00130593" w:rsidP="00130593">
      <w:pPr>
        <w:pStyle w:val="ItemStep"/>
      </w:pPr>
      <w:r>
        <w:rPr>
          <w:rFonts w:hint="eastAsia"/>
          <w:lang w:eastAsia="zh-CN"/>
        </w:rPr>
        <w:t>执行</w:t>
      </w:r>
      <w:r w:rsidRPr="00223924">
        <w:rPr>
          <w:rStyle w:val="BoldText"/>
        </w:rPr>
        <w:t>irf-port-configuration active</w:t>
      </w:r>
      <w:r w:rsidRPr="00223924">
        <w:rPr>
          <w:rStyle w:val="BoldText"/>
          <w:rFonts w:hint="eastAsia"/>
          <w:b w:val="0"/>
          <w:lang w:eastAsia="zh-CN"/>
        </w:rPr>
        <w:t>命令</w:t>
      </w:r>
      <w:r>
        <w:rPr>
          <w:rStyle w:val="BoldText"/>
          <w:rFonts w:hint="eastAsia"/>
          <w:b w:val="0"/>
          <w:lang w:eastAsia="zh-CN"/>
        </w:rPr>
        <w:t>激活</w:t>
      </w:r>
      <w:r>
        <w:rPr>
          <w:rStyle w:val="BoldText"/>
          <w:rFonts w:hint="eastAsia"/>
          <w:b w:val="0"/>
          <w:lang w:eastAsia="zh-CN"/>
        </w:rPr>
        <w:t>IRF</w:t>
      </w:r>
      <w:r>
        <w:rPr>
          <w:rStyle w:val="BoldText"/>
          <w:rFonts w:hint="eastAsia"/>
          <w:b w:val="0"/>
          <w:lang w:eastAsia="zh-CN"/>
        </w:rPr>
        <w:t>物理端口配置。</w:t>
      </w:r>
    </w:p>
    <w:p w:rsidR="00130593" w:rsidRPr="004B5001" w:rsidRDefault="00130593" w:rsidP="00130593">
      <w:pPr>
        <w:pStyle w:val="TerminalDisplay"/>
      </w:pPr>
      <w:r w:rsidRPr="004B5001">
        <w:t>[</w:t>
      </w:r>
      <w:r>
        <w:t>Sysname</w:t>
      </w:r>
      <w:r w:rsidRPr="004B5001">
        <w:t>]</w:t>
      </w:r>
      <w:r>
        <w:rPr>
          <w:rFonts w:hint="eastAsia"/>
        </w:rPr>
        <w:t xml:space="preserve"> </w:t>
      </w:r>
      <w:r w:rsidRPr="004B5001">
        <w:t>int</w:t>
      </w:r>
      <w:r>
        <w:rPr>
          <w:rFonts w:hint="eastAsia"/>
        </w:rPr>
        <w:t>erface</w:t>
      </w:r>
      <w:r w:rsidRPr="004B5001">
        <w:t xml:space="preserve"> </w:t>
      </w:r>
      <w:r>
        <w:rPr>
          <w:rFonts w:hint="eastAsia"/>
        </w:rPr>
        <w:t>range t</w:t>
      </w:r>
      <w:r>
        <w:t>wenty-</w:t>
      </w:r>
      <w:r>
        <w:rPr>
          <w:rFonts w:hint="eastAsia"/>
        </w:rPr>
        <w:t>f</w:t>
      </w:r>
      <w:r>
        <w:t>ive</w:t>
      </w:r>
      <w:r>
        <w:rPr>
          <w:rFonts w:hint="eastAsia"/>
        </w:rPr>
        <w:t>g</w:t>
      </w:r>
      <w:r>
        <w:t>ig</w:t>
      </w:r>
      <w:r>
        <w:rPr>
          <w:rFonts w:hint="eastAsia"/>
        </w:rPr>
        <w:t>e</w:t>
      </w:r>
      <w:r w:rsidRPr="00A22166">
        <w:t xml:space="preserve"> 1/0/13:1</w:t>
      </w:r>
      <w:r>
        <w:rPr>
          <w:rFonts w:hint="eastAsia"/>
        </w:rPr>
        <w:t xml:space="preserve"> t</w:t>
      </w:r>
      <w:r>
        <w:t>wenty-</w:t>
      </w:r>
      <w:r>
        <w:rPr>
          <w:rFonts w:hint="eastAsia"/>
        </w:rPr>
        <w:t>f</w:t>
      </w:r>
      <w:r>
        <w:t>ive</w:t>
      </w:r>
      <w:r>
        <w:rPr>
          <w:rFonts w:hint="eastAsia"/>
        </w:rPr>
        <w:t>g</w:t>
      </w:r>
      <w:r>
        <w:t>ig</w:t>
      </w:r>
      <w:r>
        <w:rPr>
          <w:rFonts w:hint="eastAsia"/>
        </w:rPr>
        <w:t>e</w:t>
      </w:r>
      <w:r w:rsidRPr="00A22166">
        <w:t xml:space="preserve"> 1/0/13</w:t>
      </w:r>
      <w:r>
        <w:t>:</w:t>
      </w:r>
      <w:r>
        <w:rPr>
          <w:rFonts w:hint="eastAsia"/>
        </w:rPr>
        <w:t>2 t</w:t>
      </w:r>
      <w:r>
        <w:t>wenty-</w:t>
      </w:r>
      <w:r>
        <w:rPr>
          <w:rFonts w:hint="eastAsia"/>
        </w:rPr>
        <w:t>f</w:t>
      </w:r>
      <w:r>
        <w:t>ive</w:t>
      </w:r>
      <w:r>
        <w:rPr>
          <w:rFonts w:hint="eastAsia"/>
        </w:rPr>
        <w:t>g</w:t>
      </w:r>
      <w:r>
        <w:t>ig</w:t>
      </w:r>
      <w:r>
        <w:rPr>
          <w:rFonts w:hint="eastAsia"/>
        </w:rPr>
        <w:t>e</w:t>
      </w:r>
      <w:r w:rsidRPr="00A22166">
        <w:t xml:space="preserve"> 1/0/13</w:t>
      </w:r>
      <w:r>
        <w:t>:</w:t>
      </w:r>
      <w:r>
        <w:rPr>
          <w:rFonts w:hint="eastAsia"/>
        </w:rPr>
        <w:t>3 t</w:t>
      </w:r>
      <w:r>
        <w:t>wenty-</w:t>
      </w:r>
      <w:r>
        <w:rPr>
          <w:rFonts w:hint="eastAsia"/>
        </w:rPr>
        <w:t>f</w:t>
      </w:r>
      <w:r>
        <w:t>ive</w:t>
      </w:r>
      <w:r>
        <w:rPr>
          <w:rFonts w:hint="eastAsia"/>
        </w:rPr>
        <w:t>g</w:t>
      </w:r>
      <w:r>
        <w:t>ig</w:t>
      </w:r>
      <w:r>
        <w:rPr>
          <w:rFonts w:hint="eastAsia"/>
        </w:rPr>
        <w:t>e</w:t>
      </w:r>
      <w:r w:rsidRPr="00A22166">
        <w:t xml:space="preserve"> 1/0/13</w:t>
      </w:r>
      <w:r>
        <w:t>:</w:t>
      </w:r>
      <w:r>
        <w:rPr>
          <w:rFonts w:hint="eastAsia"/>
        </w:rPr>
        <w:t>4</w:t>
      </w:r>
    </w:p>
    <w:p w:rsidR="00130593" w:rsidRDefault="00130593" w:rsidP="00130593">
      <w:pPr>
        <w:pStyle w:val="TerminalDisplay"/>
      </w:pPr>
      <w:r w:rsidRPr="004B5001">
        <w:t>[</w:t>
      </w:r>
      <w:r>
        <w:t>Sysname</w:t>
      </w:r>
      <w:r w:rsidRPr="004B5001">
        <w:t>-</w:t>
      </w:r>
      <w:r w:rsidRPr="004A0511">
        <w:t>if-range</w:t>
      </w:r>
      <w:r w:rsidRPr="004B5001">
        <w:t>]</w:t>
      </w:r>
      <w:r>
        <w:rPr>
          <w:rFonts w:hint="eastAsia"/>
        </w:rPr>
        <w:t xml:space="preserve"> </w:t>
      </w:r>
      <w:r w:rsidRPr="004B5001">
        <w:t>shutdown</w:t>
      </w:r>
    </w:p>
    <w:p w:rsidR="00130593" w:rsidRPr="004B5001" w:rsidRDefault="00130593" w:rsidP="00130593">
      <w:pPr>
        <w:pStyle w:val="TerminalDisplay"/>
      </w:pPr>
      <w:r w:rsidRPr="004B5001">
        <w:t>[</w:t>
      </w:r>
      <w:r>
        <w:t>Sysname</w:t>
      </w:r>
      <w:r w:rsidRPr="004B5001">
        <w:t>-</w:t>
      </w:r>
      <w:r w:rsidRPr="004A0511">
        <w:t>if-range</w:t>
      </w:r>
      <w:r w:rsidRPr="004B5001">
        <w:t>]</w:t>
      </w:r>
      <w:r>
        <w:rPr>
          <w:rFonts w:hint="eastAsia"/>
        </w:rPr>
        <w:t xml:space="preserve"> quit</w:t>
      </w:r>
    </w:p>
    <w:p w:rsidR="00130593" w:rsidRPr="004B5001" w:rsidRDefault="00130593" w:rsidP="00130593">
      <w:pPr>
        <w:pStyle w:val="TerminalDisplay"/>
      </w:pPr>
      <w:r w:rsidRPr="004B5001">
        <w:t>[</w:t>
      </w:r>
      <w:r>
        <w:t>Sysname]</w:t>
      </w:r>
      <w:r>
        <w:rPr>
          <w:rFonts w:hint="eastAsia"/>
        </w:rPr>
        <w:t xml:space="preserve"> </w:t>
      </w:r>
      <w:r>
        <w:t>irf-port 1/</w:t>
      </w:r>
      <w:r>
        <w:rPr>
          <w:rFonts w:hint="eastAsia"/>
        </w:rPr>
        <w:t>2</w:t>
      </w:r>
    </w:p>
    <w:p w:rsidR="00130593" w:rsidRPr="004B5001" w:rsidRDefault="00130593" w:rsidP="00130593">
      <w:pPr>
        <w:pStyle w:val="TerminalDisplay"/>
      </w:pPr>
      <w:r w:rsidRPr="004B5001">
        <w:t>[</w:t>
      </w:r>
      <w:r>
        <w:t>Sysname-irf-port1/</w:t>
      </w:r>
      <w:r>
        <w:rPr>
          <w:rFonts w:hint="eastAsia"/>
        </w:rPr>
        <w:t>2</w:t>
      </w:r>
      <w:r w:rsidRPr="004B5001">
        <w:t>]</w:t>
      </w:r>
      <w:r>
        <w:rPr>
          <w:rFonts w:hint="eastAsia"/>
        </w:rPr>
        <w:t xml:space="preserve"> </w:t>
      </w:r>
      <w:r w:rsidRPr="004B5001">
        <w:t xml:space="preserve">port group interface </w:t>
      </w:r>
      <w:r>
        <w:rPr>
          <w:rFonts w:hint="eastAsia"/>
        </w:rPr>
        <w:t>t</w:t>
      </w:r>
      <w:r>
        <w:t>wenty-</w:t>
      </w:r>
      <w:r>
        <w:rPr>
          <w:rFonts w:hint="eastAsia"/>
        </w:rPr>
        <w:t>f</w:t>
      </w:r>
      <w:r>
        <w:t>ive</w:t>
      </w:r>
      <w:r>
        <w:rPr>
          <w:rFonts w:hint="eastAsia"/>
        </w:rPr>
        <w:t>g</w:t>
      </w:r>
      <w:r>
        <w:t>ig</w:t>
      </w:r>
      <w:r>
        <w:rPr>
          <w:rFonts w:hint="eastAsia"/>
        </w:rPr>
        <w:t>e</w:t>
      </w:r>
      <w:r w:rsidRPr="00A22166">
        <w:t xml:space="preserve"> 1/0/13:1</w:t>
      </w:r>
    </w:p>
    <w:p w:rsidR="00130593" w:rsidRPr="004B5001" w:rsidRDefault="00130593" w:rsidP="00130593">
      <w:pPr>
        <w:pStyle w:val="TerminalDisplay"/>
      </w:pPr>
      <w:r w:rsidRPr="004B5001">
        <w:t>You must perform the following tasks for a successful IRF setup:</w:t>
      </w:r>
    </w:p>
    <w:p w:rsidR="00130593" w:rsidRPr="004B5001" w:rsidRDefault="00130593" w:rsidP="00130593">
      <w:pPr>
        <w:pStyle w:val="TerminalDisplay"/>
      </w:pPr>
      <w:r w:rsidRPr="004B5001">
        <w:t>Save the configuration after completing IRF configuration.</w:t>
      </w:r>
    </w:p>
    <w:p w:rsidR="00130593" w:rsidRPr="004B5001" w:rsidRDefault="00130593" w:rsidP="00130593">
      <w:pPr>
        <w:pStyle w:val="TerminalDisplay"/>
      </w:pPr>
      <w:r w:rsidRPr="004B5001">
        <w:t>Execute the "irf-port-configuration active" command to activate the IRF ports.</w:t>
      </w:r>
    </w:p>
    <w:p w:rsidR="00130593" w:rsidRPr="004B5001" w:rsidRDefault="00130593" w:rsidP="00130593">
      <w:pPr>
        <w:pStyle w:val="TerminalDisplay"/>
      </w:pPr>
      <w:r w:rsidRPr="004B5001">
        <w:t>[</w:t>
      </w:r>
      <w:r>
        <w:t>Sysname-irf-port1/</w:t>
      </w:r>
      <w:r>
        <w:rPr>
          <w:rFonts w:hint="eastAsia"/>
        </w:rPr>
        <w:t>2</w:t>
      </w:r>
      <w:r w:rsidRPr="004B5001">
        <w:t>]</w:t>
      </w:r>
      <w:r>
        <w:rPr>
          <w:rFonts w:hint="eastAsia"/>
        </w:rPr>
        <w:t xml:space="preserve"> </w:t>
      </w:r>
      <w:r w:rsidRPr="004B5001">
        <w:t>quit</w:t>
      </w:r>
    </w:p>
    <w:p w:rsidR="00130593" w:rsidRPr="004B5001" w:rsidRDefault="00130593" w:rsidP="00130593">
      <w:pPr>
        <w:pStyle w:val="TerminalDisplay"/>
      </w:pPr>
      <w:r w:rsidRPr="004B5001">
        <w:t>[</w:t>
      </w:r>
      <w:r>
        <w:t>Sysname</w:t>
      </w:r>
      <w:r w:rsidRPr="004B5001">
        <w:t>-</w:t>
      </w:r>
      <w:r>
        <w:t>Twenty-FiveGigE1/0/13:</w:t>
      </w:r>
      <w:r>
        <w:rPr>
          <w:rFonts w:hint="eastAsia"/>
        </w:rPr>
        <w:t>1</w:t>
      </w:r>
      <w:r w:rsidRPr="004B5001">
        <w:t>]</w:t>
      </w:r>
      <w:r>
        <w:rPr>
          <w:rFonts w:hint="eastAsia"/>
        </w:rPr>
        <w:t xml:space="preserve"> </w:t>
      </w:r>
      <w:r w:rsidRPr="004B5001">
        <w:t>undo shutdown</w:t>
      </w:r>
    </w:p>
    <w:p w:rsidR="00130593" w:rsidRDefault="00130593" w:rsidP="00130593">
      <w:pPr>
        <w:pStyle w:val="TerminalDisplay"/>
      </w:pPr>
      <w:r w:rsidRPr="004B5001">
        <w:t>[</w:t>
      </w:r>
      <w:r>
        <w:t>Sysname</w:t>
      </w:r>
      <w:r>
        <w:rPr>
          <w:rFonts w:hint="eastAsia"/>
        </w:rPr>
        <w:t>-</w:t>
      </w:r>
      <w:r>
        <w:t>Twenty-FiveGigE1/0/13:</w:t>
      </w:r>
      <w:r>
        <w:rPr>
          <w:rFonts w:hint="eastAsia"/>
        </w:rPr>
        <w:t>1</w:t>
      </w:r>
      <w:r w:rsidRPr="004B5001">
        <w:t>]</w:t>
      </w:r>
      <w:r>
        <w:rPr>
          <w:rFonts w:hint="eastAsia"/>
        </w:rPr>
        <w:t xml:space="preserve"> </w:t>
      </w:r>
      <w:r w:rsidRPr="004B5001">
        <w:t>quit</w:t>
      </w:r>
    </w:p>
    <w:p w:rsidR="00A55AA0" w:rsidRDefault="00A55AA0" w:rsidP="00A55AA0">
      <w:pPr>
        <w:pStyle w:val="TerminalDisplay"/>
      </w:pPr>
      <w:r w:rsidRPr="004B5001">
        <w:t>[</w:t>
      </w:r>
      <w:r>
        <w:t>Sysname</w:t>
      </w:r>
      <w:r w:rsidRPr="004B5001">
        <w:t>]</w:t>
      </w:r>
      <w:r>
        <w:rPr>
          <w:rFonts w:hint="eastAsia"/>
        </w:rPr>
        <w:t xml:space="preserve"> save</w:t>
      </w:r>
    </w:p>
    <w:p w:rsidR="00A55AA0" w:rsidRDefault="00A55AA0" w:rsidP="00A55AA0">
      <w:pPr>
        <w:pStyle w:val="TerminalDisplay"/>
      </w:pPr>
      <w:r>
        <w:t>The current configuration will be written to the device. Are you sure? [Y/N]:y</w:t>
      </w:r>
    </w:p>
    <w:p w:rsidR="00A55AA0" w:rsidRDefault="00A55AA0" w:rsidP="00A55AA0">
      <w:pPr>
        <w:pStyle w:val="TerminalDisplay"/>
      </w:pPr>
      <w:r>
        <w:t>Please input the file name(*.cfg)[flash:/</w:t>
      </w:r>
      <w:r>
        <w:rPr>
          <w:rFonts w:hint="eastAsia"/>
        </w:rPr>
        <w:t>startup</w:t>
      </w:r>
      <w:r>
        <w:t>.cfg]</w:t>
      </w:r>
    </w:p>
    <w:p w:rsidR="00A55AA0" w:rsidRDefault="00A55AA0" w:rsidP="00A55AA0">
      <w:pPr>
        <w:pStyle w:val="TerminalDisplay"/>
      </w:pPr>
      <w:r>
        <w:t>(To leave the existing filename unchanged, press the enter key):</w:t>
      </w:r>
    </w:p>
    <w:p w:rsidR="00A55AA0" w:rsidRDefault="00A55AA0" w:rsidP="00A55AA0">
      <w:pPr>
        <w:pStyle w:val="TerminalDisplay"/>
      </w:pPr>
      <w:r>
        <w:t>Validating file. Please wait...</w:t>
      </w:r>
    </w:p>
    <w:p w:rsidR="00A55AA0" w:rsidRDefault="00A55AA0" w:rsidP="00A55AA0">
      <w:pPr>
        <w:pStyle w:val="TerminalDisplay"/>
      </w:pPr>
      <w:r>
        <w:t xml:space="preserve">The </w:t>
      </w:r>
      <w:r>
        <w:rPr>
          <w:rFonts w:hint="eastAsia"/>
        </w:rPr>
        <w:t>startup</w:t>
      </w:r>
      <w:r>
        <w:t>.cfg file already exists.</w:t>
      </w:r>
    </w:p>
    <w:p w:rsidR="00A55AA0" w:rsidRDefault="00A55AA0" w:rsidP="00A55AA0">
      <w:pPr>
        <w:pStyle w:val="TerminalDisplay"/>
      </w:pPr>
      <w:r>
        <w:t xml:space="preserve">Compared with the </w:t>
      </w:r>
      <w:r>
        <w:rPr>
          <w:rFonts w:hint="eastAsia"/>
        </w:rPr>
        <w:t>startup</w:t>
      </w:r>
      <w:r>
        <w:t>.cfg file, The current configuration adds 5 commands and d</w:t>
      </w:r>
    </w:p>
    <w:p w:rsidR="00A55AA0" w:rsidRDefault="00A55AA0" w:rsidP="00A55AA0">
      <w:pPr>
        <w:pStyle w:val="TerminalDisplay"/>
      </w:pPr>
      <w:r>
        <w:t>eletes 1 commands.</w:t>
      </w:r>
    </w:p>
    <w:p w:rsidR="00A55AA0" w:rsidRDefault="00A55AA0" w:rsidP="00A55AA0">
      <w:pPr>
        <w:pStyle w:val="TerminalDisplay"/>
      </w:pPr>
      <w:r>
        <w:t>If you want to see the configuration differences, please cancel this operation,</w:t>
      </w:r>
    </w:p>
    <w:p w:rsidR="00A55AA0" w:rsidRDefault="00A55AA0" w:rsidP="00A55AA0">
      <w:pPr>
        <w:pStyle w:val="TerminalDisplay"/>
      </w:pPr>
      <w:r>
        <w:t>and then use the display diff command to show the details.</w:t>
      </w:r>
    </w:p>
    <w:p w:rsidR="00A55AA0" w:rsidRDefault="00A55AA0" w:rsidP="00A55AA0">
      <w:pPr>
        <w:pStyle w:val="TerminalDisplay"/>
      </w:pPr>
      <w:r>
        <w:t>If you continue the save operation, the file will be overwritten.</w:t>
      </w:r>
    </w:p>
    <w:p w:rsidR="00A55AA0" w:rsidRDefault="00A55AA0" w:rsidP="00A55AA0">
      <w:pPr>
        <w:pStyle w:val="TerminalDisplay"/>
      </w:pPr>
      <w:r>
        <w:t>Are you sure you want to continue the save operation? [Y/N]:y</w:t>
      </w:r>
    </w:p>
    <w:p w:rsidR="00A55AA0" w:rsidRDefault="00A55AA0" w:rsidP="00A55AA0">
      <w:pPr>
        <w:pStyle w:val="TerminalDisplay"/>
      </w:pPr>
      <w:r>
        <w:t>Saving the current configuration to the file. Please wait...</w:t>
      </w:r>
    </w:p>
    <w:p w:rsidR="00A55AA0" w:rsidRPr="004B5001" w:rsidRDefault="00A55AA0" w:rsidP="00A55AA0">
      <w:pPr>
        <w:pStyle w:val="TerminalDisplay"/>
      </w:pPr>
      <w:r>
        <w:t>Saved the current configuration to mainboard device successfully.</w:t>
      </w:r>
    </w:p>
    <w:p w:rsidR="00130593" w:rsidRDefault="00130593" w:rsidP="00130593">
      <w:pPr>
        <w:pStyle w:val="TerminalDisplay"/>
      </w:pPr>
      <w:r w:rsidRPr="004B5001">
        <w:t>[</w:t>
      </w:r>
      <w:r>
        <w:t>Sysname</w:t>
      </w:r>
      <w:r w:rsidRPr="004B5001">
        <w:t>]</w:t>
      </w:r>
      <w:r>
        <w:rPr>
          <w:rFonts w:hint="eastAsia"/>
        </w:rPr>
        <w:t xml:space="preserve"> </w:t>
      </w:r>
      <w:r w:rsidRPr="004B5001">
        <w:t>irf-port-configuration active</w:t>
      </w:r>
    </w:p>
    <w:p w:rsidR="00130593" w:rsidRDefault="00130593" w:rsidP="00130593">
      <w:r w:rsidRPr="006B3D00">
        <w:rPr>
          <w:rFonts w:hint="eastAsia"/>
        </w:rPr>
        <w:t>此步骤仅包含</w:t>
      </w:r>
      <w:r w:rsidRPr="006B3D00">
        <w:rPr>
          <w:rFonts w:hint="eastAsia"/>
        </w:rPr>
        <w:t>IRF</w:t>
      </w:r>
      <w:r w:rsidRPr="006B3D00">
        <w:rPr>
          <w:rFonts w:hint="eastAsia"/>
        </w:rPr>
        <w:t>物理端口的配置过程，</w:t>
      </w:r>
      <w:r w:rsidRPr="006B3D00">
        <w:rPr>
          <w:rFonts w:hint="eastAsia"/>
        </w:rPr>
        <w:t>IRF</w:t>
      </w:r>
      <w:r w:rsidRPr="006B3D00">
        <w:rPr>
          <w:rFonts w:hint="eastAsia"/>
        </w:rPr>
        <w:t>的全部配置过程请查看</w:t>
      </w:r>
      <w:r w:rsidR="00D9631B">
        <w:rPr>
          <w:rFonts w:hint="eastAsia"/>
        </w:rPr>
        <w:t>“虚拟化技术</w:t>
      </w:r>
      <w:r w:rsidRPr="006B3D00">
        <w:rPr>
          <w:rFonts w:hint="eastAsia"/>
        </w:rPr>
        <w:t>配置指导</w:t>
      </w:r>
      <w:r w:rsidR="00D9631B">
        <w:rPr>
          <w:rFonts w:hint="eastAsia"/>
        </w:rPr>
        <w:t>”中的“</w:t>
      </w:r>
      <w:r w:rsidR="00D9631B">
        <w:rPr>
          <w:rFonts w:hint="eastAsia"/>
        </w:rPr>
        <w:t>IRF</w:t>
      </w:r>
      <w:r w:rsidR="00D9631B">
        <w:rPr>
          <w:rFonts w:hint="eastAsia"/>
        </w:rPr>
        <w:t>”</w:t>
      </w:r>
      <w:r w:rsidRPr="006B3D00">
        <w:rPr>
          <w:rFonts w:hint="eastAsia"/>
        </w:rPr>
        <w:t>。</w:t>
      </w:r>
    </w:p>
    <w:p w:rsidR="00130593" w:rsidRDefault="00130593" w:rsidP="00130593">
      <w:r>
        <w:rPr>
          <w:rFonts w:hint="eastAsia"/>
        </w:rPr>
        <w:lastRenderedPageBreak/>
        <w:t>如果上述方法不能解决您的问题，请联系</w:t>
      </w:r>
      <w:r>
        <w:rPr>
          <w:rFonts w:hint="eastAsia"/>
        </w:rPr>
        <w:t>H3C</w:t>
      </w:r>
      <w:r>
        <w:rPr>
          <w:rFonts w:hint="eastAsia"/>
        </w:rPr>
        <w:t>技术支持。</w:t>
      </w:r>
    </w:p>
    <w:p w:rsidR="00130593" w:rsidRDefault="00130593" w:rsidP="00130593">
      <w:pPr>
        <w:pStyle w:val="2"/>
      </w:pPr>
      <w:bookmarkStart w:id="35" w:name="_Toc62486906"/>
      <w:bookmarkStart w:id="36" w:name="_Toc67557990"/>
      <w:r>
        <w:rPr>
          <w:rFonts w:hint="eastAsia"/>
        </w:rPr>
        <w:t>使用</w:t>
      </w:r>
      <w:r>
        <w:rPr>
          <w:rFonts w:hint="eastAsia"/>
        </w:rPr>
        <w:t xml:space="preserve">undo </w:t>
      </w:r>
      <w:r>
        <w:t>shutdown</w:t>
      </w:r>
      <w:r>
        <w:rPr>
          <w:rFonts w:hint="eastAsia"/>
        </w:rPr>
        <w:t>命令开启端口时提示需要将一组端口全部与</w:t>
      </w:r>
      <w:r>
        <w:rPr>
          <w:rFonts w:hint="eastAsia"/>
        </w:rPr>
        <w:t>IRF</w:t>
      </w:r>
      <w:r>
        <w:rPr>
          <w:rFonts w:hint="eastAsia"/>
        </w:rPr>
        <w:t>端口绑定或全部取消绑定，如何解决？</w:t>
      </w:r>
      <w:bookmarkEnd w:id="35"/>
      <w:bookmarkEnd w:id="36"/>
    </w:p>
    <w:p w:rsidR="00130593" w:rsidRPr="00C86DED" w:rsidRDefault="00130593" w:rsidP="00130593">
      <w:r>
        <w:rPr>
          <w:rFonts w:hint="eastAsia"/>
        </w:rPr>
        <w:t>使用</w:t>
      </w:r>
      <w:r w:rsidRPr="00AF5094">
        <w:rPr>
          <w:rStyle w:val="BoldText"/>
          <w:rFonts w:hint="eastAsia"/>
        </w:rPr>
        <w:t xml:space="preserve">undo </w:t>
      </w:r>
      <w:r w:rsidRPr="00AF5094">
        <w:rPr>
          <w:rStyle w:val="BoldText"/>
        </w:rPr>
        <w:t>shutdown</w:t>
      </w:r>
      <w:r>
        <w:rPr>
          <w:rFonts w:hint="eastAsia"/>
        </w:rPr>
        <w:t>命令开启端口时提示需要将一组端口全部与</w:t>
      </w:r>
      <w:r>
        <w:rPr>
          <w:rFonts w:hint="eastAsia"/>
        </w:rPr>
        <w:t>IRF</w:t>
      </w:r>
      <w:r>
        <w:rPr>
          <w:rFonts w:hint="eastAsia"/>
        </w:rPr>
        <w:t>端口绑定或全部取消绑定，输出类似如下提示（提示仅为示例，不同设备输出的提示信息可能有所区别）。</w:t>
      </w:r>
    </w:p>
    <w:p w:rsidR="00130593" w:rsidRDefault="00130593" w:rsidP="00130593">
      <w:pPr>
        <w:pStyle w:val="TerminalDisplay"/>
      </w:pPr>
      <w:r>
        <w:rPr>
          <w:rFonts w:hint="eastAsia"/>
        </w:rPr>
        <w:t xml:space="preserve">&lt;Sysname&gt; </w:t>
      </w:r>
      <w:r w:rsidRPr="005D0E2F">
        <w:t>system-view</w:t>
      </w:r>
    </w:p>
    <w:p w:rsidR="00130593" w:rsidRDefault="00130593" w:rsidP="00130593">
      <w:pPr>
        <w:pStyle w:val="TerminalDisplay"/>
      </w:pPr>
      <w:r>
        <w:t>[</w:t>
      </w:r>
      <w:r>
        <w:rPr>
          <w:rFonts w:hint="eastAsia"/>
        </w:rPr>
        <w:t>Sysname</w:t>
      </w:r>
      <w:r>
        <w:t>]</w:t>
      </w:r>
      <w:r>
        <w:rPr>
          <w:rFonts w:hint="eastAsia"/>
        </w:rPr>
        <w:t xml:space="preserve"> </w:t>
      </w:r>
      <w:r>
        <w:t>interface Twenty-FiveGigE 1/0/13:2</w:t>
      </w:r>
    </w:p>
    <w:p w:rsidR="00130593" w:rsidRDefault="00130593" w:rsidP="00130593">
      <w:pPr>
        <w:pStyle w:val="TerminalDisplay"/>
      </w:pPr>
      <w:r>
        <w:t>[</w:t>
      </w:r>
      <w:r>
        <w:rPr>
          <w:rFonts w:hint="eastAsia"/>
        </w:rPr>
        <w:t>Sysname</w:t>
      </w:r>
      <w:r>
        <w:t>-Twenty-FiveGigE1/0/13:2]</w:t>
      </w:r>
      <w:r>
        <w:rPr>
          <w:rFonts w:hint="eastAsia"/>
        </w:rPr>
        <w:t xml:space="preserve"> </w:t>
      </w:r>
      <w:r>
        <w:t>undo shutdown</w:t>
      </w:r>
    </w:p>
    <w:p w:rsidR="00130593" w:rsidRDefault="00130593" w:rsidP="00130593">
      <w:pPr>
        <w:pStyle w:val="TerminalDisplay"/>
      </w:pPr>
      <w:r>
        <w:t>Bind all interfaces in the same group to IRF ports or cancel the bindings on all</w:t>
      </w:r>
    </w:p>
    <w:p w:rsidR="00130593" w:rsidRPr="006C770B" w:rsidRDefault="00130593" w:rsidP="00130593">
      <w:pPr>
        <w:pStyle w:val="TerminalDisplay"/>
      </w:pPr>
      <w:r>
        <w:t xml:space="preserve"> of them.</w:t>
      </w:r>
    </w:p>
    <w:p w:rsidR="00130593" w:rsidRPr="00C62ABB" w:rsidRDefault="00130593" w:rsidP="00130593">
      <w:pPr>
        <w:rPr>
          <w:rStyle w:val="BoldText"/>
        </w:rPr>
      </w:pPr>
      <w:r>
        <w:rPr>
          <w:rFonts w:hint="eastAsia"/>
        </w:rPr>
        <w:t>某些设备上存在</w:t>
      </w:r>
      <w:r>
        <w:rPr>
          <w:rFonts w:hint="eastAsia"/>
        </w:rPr>
        <w:t>IRF</w:t>
      </w:r>
      <w:r>
        <w:rPr>
          <w:rFonts w:hint="eastAsia"/>
        </w:rPr>
        <w:t>物理端口按组使用限制，即一组端口必须全部作为普通业务端口或全部作为</w:t>
      </w:r>
      <w:r>
        <w:rPr>
          <w:rFonts w:hint="eastAsia"/>
        </w:rPr>
        <w:t>IRF</w:t>
      </w:r>
      <w:r>
        <w:rPr>
          <w:rFonts w:hint="eastAsia"/>
        </w:rPr>
        <w:t>物理端口。在这些设备上使用</w:t>
      </w:r>
      <w:r w:rsidRPr="0005437C">
        <w:rPr>
          <w:rStyle w:val="BoldText"/>
          <w:rFonts w:hint="eastAsia"/>
        </w:rPr>
        <w:t xml:space="preserve">undo </w:t>
      </w:r>
      <w:r w:rsidRPr="0005437C">
        <w:rPr>
          <w:rStyle w:val="BoldText"/>
        </w:rPr>
        <w:t>shutdown</w:t>
      </w:r>
      <w:r w:rsidRPr="0005437C">
        <w:rPr>
          <w:rFonts w:hint="eastAsia"/>
        </w:rPr>
        <w:t>命令开启</w:t>
      </w:r>
      <w:r>
        <w:rPr>
          <w:rFonts w:hint="eastAsia"/>
        </w:rPr>
        <w:t>端口时，如果系统判断有同组端口已经与</w:t>
      </w:r>
      <w:r>
        <w:rPr>
          <w:rFonts w:hint="eastAsia"/>
        </w:rPr>
        <w:t>IRF</w:t>
      </w:r>
      <w:r>
        <w:rPr>
          <w:rFonts w:hint="eastAsia"/>
        </w:rPr>
        <w:t>端口绑定，则不允许开启该端口，需要将该端口与</w:t>
      </w:r>
      <w:r>
        <w:rPr>
          <w:rFonts w:hint="eastAsia"/>
        </w:rPr>
        <w:t>IRF</w:t>
      </w:r>
      <w:r>
        <w:rPr>
          <w:rFonts w:hint="eastAsia"/>
        </w:rPr>
        <w:t>端口绑定或将同组端口全部与</w:t>
      </w:r>
      <w:r>
        <w:rPr>
          <w:rFonts w:hint="eastAsia"/>
        </w:rPr>
        <w:t>IRF</w:t>
      </w:r>
      <w:r>
        <w:rPr>
          <w:rFonts w:hint="eastAsia"/>
        </w:rPr>
        <w:t>端口解除绑定后才允许开启。在</w:t>
      </w:r>
      <w:r>
        <w:rPr>
          <w:rFonts w:hint="eastAsia"/>
        </w:rPr>
        <w:t>IRF</w:t>
      </w:r>
      <w:r>
        <w:rPr>
          <w:rFonts w:hint="eastAsia"/>
        </w:rPr>
        <w:t>端口执行</w:t>
      </w:r>
      <w:r w:rsidRPr="00C62ABB">
        <w:rPr>
          <w:rStyle w:val="BoldText"/>
        </w:rPr>
        <w:t xml:space="preserve">display </w:t>
      </w:r>
      <w:r>
        <w:rPr>
          <w:rStyle w:val="BoldText"/>
          <w:rFonts w:hint="eastAsia"/>
        </w:rPr>
        <w:t>this</w:t>
      </w:r>
      <w:r w:rsidRPr="00C62ABB">
        <w:rPr>
          <w:rFonts w:hint="eastAsia"/>
        </w:rPr>
        <w:t>命令</w:t>
      </w:r>
      <w:r>
        <w:rPr>
          <w:rFonts w:hint="eastAsia"/>
        </w:rPr>
        <w:t>可以查看已经与</w:t>
      </w:r>
      <w:r>
        <w:rPr>
          <w:rFonts w:hint="eastAsia"/>
        </w:rPr>
        <w:t>IRF</w:t>
      </w:r>
      <w:r>
        <w:rPr>
          <w:rFonts w:hint="eastAsia"/>
        </w:rPr>
        <w:t>端口绑定的物理端口，也可以通过配置指导查看</w:t>
      </w:r>
      <w:r>
        <w:rPr>
          <w:rFonts w:hint="eastAsia"/>
        </w:rPr>
        <w:t>IRF</w:t>
      </w:r>
      <w:r>
        <w:rPr>
          <w:rFonts w:hint="eastAsia"/>
        </w:rPr>
        <w:t>物理端口分组信息。</w:t>
      </w:r>
    </w:p>
    <w:p w:rsidR="00130593" w:rsidRDefault="00130593" w:rsidP="00130593">
      <w:r>
        <w:rPr>
          <w:rFonts w:hint="eastAsia"/>
        </w:rPr>
        <w:t>如果上述方法不能解决您的问题，请联系</w:t>
      </w:r>
      <w:r>
        <w:rPr>
          <w:rFonts w:hint="eastAsia"/>
        </w:rPr>
        <w:t>H3C</w:t>
      </w:r>
      <w:r>
        <w:rPr>
          <w:rFonts w:hint="eastAsia"/>
        </w:rPr>
        <w:t>技术支持。</w:t>
      </w:r>
    </w:p>
    <w:p w:rsidR="00130593" w:rsidRDefault="00130593" w:rsidP="00130593">
      <w:pPr>
        <w:pStyle w:val="2"/>
      </w:pPr>
      <w:bookmarkStart w:id="37" w:name="_Toc62486907"/>
      <w:bookmarkStart w:id="38" w:name="_Toc67557991"/>
      <w:r>
        <w:rPr>
          <w:rFonts w:hint="eastAsia"/>
        </w:rPr>
        <w:t>完成</w:t>
      </w:r>
      <w:r>
        <w:rPr>
          <w:rFonts w:hint="eastAsia"/>
        </w:rPr>
        <w:t>IRF</w:t>
      </w:r>
      <w:r>
        <w:rPr>
          <w:rFonts w:hint="eastAsia"/>
        </w:rPr>
        <w:t>成员编号、</w:t>
      </w:r>
      <w:r>
        <w:rPr>
          <w:rFonts w:hint="eastAsia"/>
        </w:rPr>
        <w:t>IRF</w:t>
      </w:r>
      <w:r>
        <w:rPr>
          <w:rFonts w:hint="eastAsia"/>
        </w:rPr>
        <w:t>物理端口等配置，重启设备后没有形成</w:t>
      </w:r>
      <w:r>
        <w:rPr>
          <w:rFonts w:hint="eastAsia"/>
        </w:rPr>
        <w:t>IRF</w:t>
      </w:r>
      <w:r>
        <w:rPr>
          <w:rFonts w:hint="eastAsia"/>
        </w:rPr>
        <w:t>，是什么原因？</w:t>
      </w:r>
      <w:bookmarkEnd w:id="37"/>
      <w:bookmarkEnd w:id="38"/>
    </w:p>
    <w:p w:rsidR="00130593" w:rsidRDefault="00E71151" w:rsidP="00130593">
      <w:r>
        <w:rPr>
          <w:rFonts w:hint="eastAsia"/>
        </w:rPr>
        <w:t>请确认是否进行了保存配置的操作。保存配置的时间应为将物理端口与</w:t>
      </w:r>
      <w:r>
        <w:rPr>
          <w:rFonts w:hint="eastAsia"/>
        </w:rPr>
        <w:t>IRF</w:t>
      </w:r>
      <w:r>
        <w:rPr>
          <w:rFonts w:hint="eastAsia"/>
        </w:rPr>
        <w:t>端口绑定、执行</w:t>
      </w:r>
      <w:r w:rsidRPr="00D007E1">
        <w:rPr>
          <w:rStyle w:val="BoldText"/>
          <w:rFonts w:hint="eastAsia"/>
        </w:rPr>
        <w:t>undo shutdown</w:t>
      </w:r>
      <w:r w:rsidRPr="00D007E1">
        <w:rPr>
          <w:rFonts w:hint="eastAsia"/>
        </w:rPr>
        <w:t>开启物理端口之后，执行</w:t>
      </w:r>
      <w:r w:rsidRPr="00223924">
        <w:rPr>
          <w:rStyle w:val="BoldText"/>
        </w:rPr>
        <w:t>irf-port-configuration active</w:t>
      </w:r>
      <w:r w:rsidRPr="00223924">
        <w:rPr>
          <w:rStyle w:val="BoldText"/>
          <w:rFonts w:hint="eastAsia"/>
          <w:b w:val="0"/>
        </w:rPr>
        <w:t>命令</w:t>
      </w:r>
      <w:r>
        <w:rPr>
          <w:rStyle w:val="BoldText"/>
          <w:rFonts w:hint="eastAsia"/>
          <w:b w:val="0"/>
        </w:rPr>
        <w:t>激活</w:t>
      </w:r>
      <w:r>
        <w:rPr>
          <w:rStyle w:val="BoldText"/>
          <w:rFonts w:hint="eastAsia"/>
          <w:b w:val="0"/>
        </w:rPr>
        <w:t>IRF</w:t>
      </w:r>
      <w:r>
        <w:rPr>
          <w:rStyle w:val="BoldText"/>
          <w:rFonts w:hint="eastAsia"/>
          <w:b w:val="0"/>
        </w:rPr>
        <w:t>物理端口配置之前</w:t>
      </w:r>
      <w:r>
        <w:rPr>
          <w:rFonts w:hint="eastAsia"/>
        </w:rPr>
        <w:t>。</w:t>
      </w:r>
    </w:p>
    <w:p w:rsidR="00130593" w:rsidRDefault="00130593" w:rsidP="00130593">
      <w:r>
        <w:rPr>
          <w:rFonts w:hint="eastAsia"/>
        </w:rPr>
        <w:t>无法形成</w:t>
      </w:r>
      <w:r>
        <w:rPr>
          <w:rFonts w:hint="eastAsia"/>
        </w:rPr>
        <w:t>IRF</w:t>
      </w:r>
      <w:r>
        <w:rPr>
          <w:rFonts w:hint="eastAsia"/>
        </w:rPr>
        <w:t>的原因较多，此原因为容易疏忽、出现概率较高的一条。更多</w:t>
      </w:r>
      <w:r>
        <w:rPr>
          <w:rFonts w:hint="eastAsia"/>
        </w:rPr>
        <w:t>IRF</w:t>
      </w:r>
      <w:r>
        <w:rPr>
          <w:rFonts w:hint="eastAsia"/>
        </w:rPr>
        <w:t>无法形成的原因请查看故障处理手册。</w:t>
      </w:r>
    </w:p>
    <w:p w:rsidR="005554F9" w:rsidRDefault="006B5656" w:rsidP="005554F9">
      <w:pPr>
        <w:pStyle w:val="2"/>
      </w:pPr>
      <w:bookmarkStart w:id="39" w:name="_Toc67557992"/>
      <w:r w:rsidRPr="00D007E1">
        <w:rPr>
          <w:rFonts w:hint="eastAsia"/>
        </w:rPr>
        <w:t>执行</w:t>
      </w:r>
      <w:r w:rsidRPr="00D242B8">
        <w:t>irf-port-configuration active</w:t>
      </w:r>
      <w:r w:rsidRPr="00D242B8">
        <w:rPr>
          <w:rFonts w:hint="eastAsia"/>
        </w:rPr>
        <w:t>命令激活</w:t>
      </w:r>
      <w:r w:rsidRPr="00D242B8">
        <w:t>IRF</w:t>
      </w:r>
      <w:r w:rsidRPr="00D242B8">
        <w:rPr>
          <w:rFonts w:hint="eastAsia"/>
        </w:rPr>
        <w:t>物理端口</w:t>
      </w:r>
      <w:r w:rsidR="00457E3A">
        <w:rPr>
          <w:rFonts w:hint="eastAsia"/>
        </w:rPr>
        <w:t>的</w:t>
      </w:r>
      <w:r w:rsidRPr="00D242B8">
        <w:rPr>
          <w:rFonts w:hint="eastAsia"/>
        </w:rPr>
        <w:t>配置之</w:t>
      </w:r>
      <w:r w:rsidR="000428AD" w:rsidRPr="00D242B8">
        <w:rPr>
          <w:rFonts w:hint="eastAsia"/>
        </w:rPr>
        <w:t>后，设备提示由于</w:t>
      </w:r>
      <w:r w:rsidR="000428AD" w:rsidRPr="00D242B8">
        <w:t>XX</w:t>
      </w:r>
      <w:r w:rsidR="000428AD" w:rsidRPr="00D242B8">
        <w:rPr>
          <w:rFonts w:hint="eastAsia"/>
        </w:rPr>
        <w:t>配置不一致</w:t>
      </w:r>
      <w:r w:rsidR="00457E3A" w:rsidRPr="00D242B8">
        <w:rPr>
          <w:rFonts w:hint="eastAsia"/>
        </w:rPr>
        <w:t>无法形成</w:t>
      </w:r>
      <w:r w:rsidR="00457E3A" w:rsidRPr="00D242B8">
        <w:t>IRF</w:t>
      </w:r>
      <w:r w:rsidR="00457E3A" w:rsidRPr="00D242B8">
        <w:rPr>
          <w:rFonts w:hint="eastAsia"/>
        </w:rPr>
        <w:t>，如何处理</w:t>
      </w:r>
      <w:r w:rsidR="005554F9">
        <w:rPr>
          <w:rFonts w:hint="eastAsia"/>
        </w:rPr>
        <w:t>？</w:t>
      </w:r>
      <w:bookmarkEnd w:id="39"/>
    </w:p>
    <w:p w:rsidR="00002F8E" w:rsidRDefault="00002F8E" w:rsidP="00002F8E">
      <w:r>
        <w:rPr>
          <w:rFonts w:hint="eastAsia"/>
        </w:rPr>
        <w:t>多台设备组成</w:t>
      </w:r>
      <w:r>
        <w:rPr>
          <w:rFonts w:hint="eastAsia"/>
        </w:rPr>
        <w:t>IRF</w:t>
      </w:r>
      <w:r>
        <w:rPr>
          <w:rFonts w:hint="eastAsia"/>
        </w:rPr>
        <w:t>时，部分涉及设备工作模式和资源使用的配置要求各成员设备配置相同，常见的有如下项目（不同产品上</w:t>
      </w:r>
      <w:r w:rsidR="00D73D09">
        <w:rPr>
          <w:rFonts w:hint="eastAsia"/>
        </w:rPr>
        <w:t>要求</w:t>
      </w:r>
      <w:r>
        <w:rPr>
          <w:rFonts w:hint="eastAsia"/>
        </w:rPr>
        <w:t>的项目和配置命令可能不同</w:t>
      </w:r>
      <w:r w:rsidR="005B42B8">
        <w:rPr>
          <w:rFonts w:hint="eastAsia"/>
        </w:rPr>
        <w:t>，产品的具体要求请参见“虚拟化技术配置指导”中的“</w:t>
      </w:r>
      <w:r w:rsidR="005B42B8">
        <w:rPr>
          <w:rFonts w:hint="eastAsia"/>
        </w:rPr>
        <w:t>IRF</w:t>
      </w:r>
      <w:r w:rsidR="005B42B8">
        <w:rPr>
          <w:rFonts w:hint="eastAsia"/>
        </w:rPr>
        <w:t>”</w:t>
      </w:r>
      <w:r>
        <w:rPr>
          <w:rFonts w:hint="eastAsia"/>
        </w:rPr>
        <w:t>）：</w:t>
      </w:r>
    </w:p>
    <w:p w:rsidR="00002F8E" w:rsidRDefault="00002F8E" w:rsidP="00002F8E">
      <w:pPr>
        <w:pStyle w:val="ItemList"/>
      </w:pPr>
      <w:r w:rsidRPr="00BB4B3B">
        <w:rPr>
          <w:rFonts w:hint="eastAsia"/>
        </w:rPr>
        <w:t>系统工作模式（通过</w:t>
      </w:r>
      <w:r w:rsidRPr="00BB4B3B">
        <w:rPr>
          <w:rStyle w:val="commandkeywords"/>
        </w:rPr>
        <w:t>system-working-mode</w:t>
      </w:r>
      <w:r w:rsidRPr="00BB4B3B">
        <w:rPr>
          <w:rFonts w:hint="eastAsia"/>
        </w:rPr>
        <w:t>命令配置）</w:t>
      </w:r>
      <w:r>
        <w:rPr>
          <w:rFonts w:hint="eastAsia"/>
          <w:lang w:eastAsia="zh-CN"/>
        </w:rPr>
        <w:t>；</w:t>
      </w:r>
    </w:p>
    <w:p w:rsidR="00002F8E" w:rsidRDefault="00002F8E" w:rsidP="00002F8E">
      <w:pPr>
        <w:pStyle w:val="ItemList"/>
      </w:pPr>
      <w:r>
        <w:rPr>
          <w:rFonts w:hint="eastAsia"/>
        </w:rPr>
        <w:t>硬件资源模式</w:t>
      </w:r>
      <w:r w:rsidRPr="00673056">
        <w:rPr>
          <w:rFonts w:hint="eastAsia"/>
        </w:rPr>
        <w:t>（通过</w:t>
      </w:r>
      <w:r w:rsidRPr="009D6DFF">
        <w:rPr>
          <w:rStyle w:val="commandkeywords"/>
        </w:rPr>
        <w:t>hardware-resource switch-mode</w:t>
      </w:r>
      <w:r w:rsidRPr="00D40BE5">
        <w:rPr>
          <w:rFonts w:hint="eastAsia"/>
        </w:rPr>
        <w:t>命令配置</w:t>
      </w:r>
      <w:r>
        <w:rPr>
          <w:rFonts w:hint="eastAsia"/>
          <w:lang w:eastAsia="zh-CN"/>
        </w:rPr>
        <w:t>或</w:t>
      </w:r>
      <w:r w:rsidRPr="009D6DFF">
        <w:rPr>
          <w:rStyle w:val="commandkeywords"/>
        </w:rPr>
        <w:t>switch-mode</w:t>
      </w:r>
      <w:r w:rsidRPr="00D40BE5">
        <w:rPr>
          <w:rFonts w:hint="eastAsia"/>
        </w:rPr>
        <w:t>命令配置）</w:t>
      </w:r>
      <w:r>
        <w:rPr>
          <w:rFonts w:hint="eastAsia"/>
          <w:lang w:eastAsia="zh-CN"/>
        </w:rPr>
        <w:t>；</w:t>
      </w:r>
    </w:p>
    <w:p w:rsidR="00002F8E" w:rsidRDefault="00002F8E" w:rsidP="00002F8E">
      <w:pPr>
        <w:pStyle w:val="ItemList"/>
      </w:pPr>
      <w:bookmarkStart w:id="40" w:name="struct_1_17365_x7292_x1004780472"/>
      <w:r w:rsidRPr="00673056">
        <w:rPr>
          <w:rFonts w:hint="eastAsia"/>
        </w:rPr>
        <w:t>等价路由模式（通过</w:t>
      </w:r>
      <w:r w:rsidRPr="009D6DFF">
        <w:rPr>
          <w:rStyle w:val="commandkeywords"/>
        </w:rPr>
        <w:t>ecmp mode</w:t>
      </w:r>
      <w:r w:rsidRPr="00673056">
        <w:rPr>
          <w:rFonts w:hint="eastAsia"/>
        </w:rPr>
        <w:t>命令配置）</w:t>
      </w:r>
      <w:bookmarkEnd w:id="40"/>
      <w:r>
        <w:rPr>
          <w:rFonts w:hint="eastAsia"/>
          <w:lang w:eastAsia="zh-CN"/>
        </w:rPr>
        <w:t>；</w:t>
      </w:r>
    </w:p>
    <w:p w:rsidR="00002F8E" w:rsidRPr="00673056" w:rsidRDefault="00002F8E" w:rsidP="00002F8E">
      <w:pPr>
        <w:pStyle w:val="ItemList"/>
      </w:pPr>
      <w:r w:rsidRPr="00E33E80">
        <w:rPr>
          <w:rFonts w:hint="eastAsia"/>
        </w:rPr>
        <w:t>等价路由</w:t>
      </w:r>
      <w:r>
        <w:rPr>
          <w:rFonts w:hint="eastAsia"/>
          <w:lang w:eastAsia="zh-CN"/>
        </w:rPr>
        <w:t>最大</w:t>
      </w:r>
      <w:r w:rsidRPr="00E33E80">
        <w:rPr>
          <w:rFonts w:hint="eastAsia"/>
        </w:rPr>
        <w:t>条数</w:t>
      </w:r>
      <w:r>
        <w:rPr>
          <w:rFonts w:hint="eastAsia"/>
          <w:lang w:eastAsia="zh-CN"/>
        </w:rPr>
        <w:t>（通过</w:t>
      </w:r>
      <w:r w:rsidRPr="00D007E1">
        <w:rPr>
          <w:rStyle w:val="commandkeywords"/>
        </w:rPr>
        <w:t>max-ecmp-num</w:t>
      </w:r>
      <w:r>
        <w:rPr>
          <w:rFonts w:hint="eastAsia"/>
          <w:lang w:eastAsia="zh-CN"/>
        </w:rPr>
        <w:t>命令配置）；</w:t>
      </w:r>
    </w:p>
    <w:p w:rsidR="00002F8E" w:rsidRDefault="00002F8E" w:rsidP="00002F8E">
      <w:pPr>
        <w:pStyle w:val="ItemList"/>
      </w:pPr>
      <w:bookmarkStart w:id="41" w:name="struct_1_17365_x7292_x358627419"/>
      <w:r w:rsidRPr="00673056">
        <w:t>前缀大于</w:t>
      </w:r>
      <w:r w:rsidRPr="00673056">
        <w:t>64</w:t>
      </w:r>
      <w:r w:rsidRPr="00673056">
        <w:t>位的</w:t>
      </w:r>
      <w:r w:rsidRPr="00673056">
        <w:t>IPv6</w:t>
      </w:r>
      <w:r w:rsidRPr="00673056">
        <w:t>路由功能</w:t>
      </w:r>
      <w:r w:rsidRPr="00673056">
        <w:rPr>
          <w:rFonts w:hint="eastAsia"/>
        </w:rPr>
        <w:t>（通过</w:t>
      </w:r>
      <w:r w:rsidRPr="009D6DFF">
        <w:rPr>
          <w:rStyle w:val="commandkeywords"/>
        </w:rPr>
        <w:t>hardware-resource routing-mode ipv6-128</w:t>
      </w:r>
      <w:r w:rsidRPr="00673056">
        <w:rPr>
          <w:rFonts w:hint="eastAsia"/>
        </w:rPr>
        <w:t>命令配置）</w:t>
      </w:r>
      <w:bookmarkEnd w:id="41"/>
      <w:r>
        <w:rPr>
          <w:rFonts w:hint="eastAsia"/>
          <w:lang w:eastAsia="zh-CN"/>
        </w:rPr>
        <w:t>；</w:t>
      </w:r>
    </w:p>
    <w:p w:rsidR="00002F8E" w:rsidRDefault="00002F8E" w:rsidP="00002F8E">
      <w:pPr>
        <w:pStyle w:val="ItemList"/>
      </w:pPr>
      <w:r w:rsidRPr="00251B14">
        <w:rPr>
          <w:rFonts w:hint="eastAsia"/>
        </w:rPr>
        <w:t>VXLAN</w:t>
      </w:r>
      <w:r w:rsidRPr="00251B14">
        <w:rPr>
          <w:rFonts w:hint="eastAsia"/>
        </w:rPr>
        <w:t>硬件资源模式</w:t>
      </w:r>
      <w:r>
        <w:rPr>
          <w:rFonts w:hint="eastAsia"/>
        </w:rPr>
        <w:t>（通过</w:t>
      </w:r>
      <w:r w:rsidRPr="009D6DFF">
        <w:rPr>
          <w:rStyle w:val="commandkeywords"/>
        </w:rPr>
        <w:t>hardware-resource vxlan</w:t>
      </w:r>
      <w:r w:rsidRPr="00EA1EFE">
        <w:rPr>
          <w:rFonts w:hint="eastAsia"/>
        </w:rPr>
        <w:t>命令配置</w:t>
      </w:r>
      <w:r>
        <w:rPr>
          <w:rFonts w:hint="eastAsia"/>
        </w:rPr>
        <w:t>）</w:t>
      </w:r>
      <w:r>
        <w:rPr>
          <w:rFonts w:hint="eastAsia"/>
          <w:lang w:eastAsia="zh-CN"/>
        </w:rPr>
        <w:t>。</w:t>
      </w:r>
    </w:p>
    <w:p w:rsidR="005F4193" w:rsidRDefault="006A2B85" w:rsidP="00130593">
      <w:r>
        <w:rPr>
          <w:rFonts w:hint="eastAsia"/>
        </w:rPr>
        <w:t>如果设备在</w:t>
      </w:r>
      <w:r w:rsidR="00400E99">
        <w:rPr>
          <w:rFonts w:hint="eastAsia"/>
        </w:rPr>
        <w:t>加入</w:t>
      </w:r>
      <w:r>
        <w:rPr>
          <w:rFonts w:hint="eastAsia"/>
        </w:rPr>
        <w:t>IRF</w:t>
      </w:r>
      <w:r>
        <w:rPr>
          <w:rFonts w:hint="eastAsia"/>
        </w:rPr>
        <w:t>的过程中检测</w:t>
      </w:r>
      <w:r w:rsidR="00400E99">
        <w:rPr>
          <w:rFonts w:hint="eastAsia"/>
        </w:rPr>
        <w:t>到要求配置一致的项目与邻居成员设备不同，则无法加入</w:t>
      </w:r>
      <w:r w:rsidR="00400E99">
        <w:rPr>
          <w:rFonts w:hint="eastAsia"/>
        </w:rPr>
        <w:t>IRF</w:t>
      </w:r>
      <w:r w:rsidR="00400E99">
        <w:rPr>
          <w:rFonts w:hint="eastAsia"/>
        </w:rPr>
        <w:t>。</w:t>
      </w:r>
      <w:r w:rsidR="002A083A">
        <w:rPr>
          <w:rFonts w:hint="eastAsia"/>
        </w:rPr>
        <w:t>例如</w:t>
      </w:r>
      <w:r w:rsidR="00F1242B">
        <w:rPr>
          <w:rFonts w:hint="eastAsia"/>
        </w:rPr>
        <w:t>，</w:t>
      </w:r>
      <w:r w:rsidR="00352DAA" w:rsidRPr="00D007E1">
        <w:rPr>
          <w:rFonts w:hint="eastAsia"/>
        </w:rPr>
        <w:t>执行</w:t>
      </w:r>
      <w:r w:rsidR="00352DAA" w:rsidRPr="00D007E1">
        <w:rPr>
          <w:b/>
        </w:rPr>
        <w:t>irf-port-configuration active</w:t>
      </w:r>
      <w:r w:rsidR="00352DAA" w:rsidRPr="00D007E1">
        <w:rPr>
          <w:rFonts w:hint="eastAsia"/>
        </w:rPr>
        <w:t>命令激活</w:t>
      </w:r>
      <w:r w:rsidR="00352DAA" w:rsidRPr="00D007E1">
        <w:rPr>
          <w:rFonts w:hint="eastAsia"/>
        </w:rPr>
        <w:t>IRF</w:t>
      </w:r>
      <w:r w:rsidR="00352DAA" w:rsidRPr="00D007E1">
        <w:rPr>
          <w:rFonts w:hint="eastAsia"/>
        </w:rPr>
        <w:t>物理端口</w:t>
      </w:r>
      <w:r w:rsidR="00352DAA">
        <w:rPr>
          <w:rFonts w:hint="eastAsia"/>
        </w:rPr>
        <w:t>的</w:t>
      </w:r>
      <w:r w:rsidR="00352DAA" w:rsidRPr="00D007E1">
        <w:rPr>
          <w:rFonts w:hint="eastAsia"/>
        </w:rPr>
        <w:t>配置之后</w:t>
      </w:r>
      <w:r w:rsidR="003A6583">
        <w:rPr>
          <w:rFonts w:hint="eastAsia"/>
        </w:rPr>
        <w:t>设备输出如下提示信息：</w:t>
      </w:r>
    </w:p>
    <w:p w:rsidR="00FB1CA2" w:rsidRDefault="00CB0D90" w:rsidP="00814D52">
      <w:pPr>
        <w:pStyle w:val="TerminalDisplay"/>
      </w:pPr>
      <w:r>
        <w:rPr>
          <w:rFonts w:hint="eastAsia"/>
        </w:rPr>
        <w:lastRenderedPageBreak/>
        <w:t>[</w:t>
      </w:r>
      <w:r w:rsidR="001335A4">
        <w:rPr>
          <w:rFonts w:hint="eastAsia"/>
        </w:rPr>
        <w:t>Sysname</w:t>
      </w:r>
      <w:r w:rsidR="00FB1CA2">
        <w:t>]irf-port-configuration a</w:t>
      </w:r>
    </w:p>
    <w:p w:rsidR="00FB1CA2" w:rsidRDefault="00FB1CA2" w:rsidP="00814D52">
      <w:pPr>
        <w:pStyle w:val="TerminalDisplay"/>
      </w:pPr>
      <w:r>
        <w:t>[</w:t>
      </w:r>
      <w:r w:rsidR="001335A4">
        <w:rPr>
          <w:rFonts w:hint="eastAsia"/>
        </w:rPr>
        <w:t>Sysname</w:t>
      </w:r>
      <w:r>
        <w:t>]irf-port-configuration active</w:t>
      </w:r>
    </w:p>
    <w:p w:rsidR="00FB1CA2" w:rsidRDefault="00FB1CA2" w:rsidP="00814D52">
      <w:pPr>
        <w:pStyle w:val="TerminalDisplay"/>
      </w:pPr>
      <w:r>
        <w:t>[</w:t>
      </w:r>
      <w:r w:rsidR="001335A4">
        <w:rPr>
          <w:rFonts w:hint="eastAsia"/>
        </w:rPr>
        <w:t>Sysname</w:t>
      </w:r>
      <w:r>
        <w:t>]%Jan 14 20:53:07:484 2013 H3C STM/6/STM_LINK_UP: IRF port 2 came up.</w:t>
      </w:r>
    </w:p>
    <w:p w:rsidR="00FB1CA2" w:rsidRDefault="00FB1CA2" w:rsidP="00814D52">
      <w:pPr>
        <w:pStyle w:val="TerminalDisplay"/>
      </w:pPr>
    </w:p>
    <w:p w:rsidR="00FB1CA2" w:rsidRPr="00D242B8" w:rsidRDefault="00FB1CA2" w:rsidP="00D8688B">
      <w:pPr>
        <w:pStyle w:val="TerminalDisplay"/>
        <w:rPr>
          <w:rStyle w:val="TerminalDisplayshading"/>
        </w:rPr>
      </w:pPr>
      <w:r w:rsidRPr="00D242B8">
        <w:rPr>
          <w:rStyle w:val="TerminalDisplayshading"/>
        </w:rPr>
        <w:t>The max-ecmp-num and switch-mode settings should be the same across devices in an IRF fabric. The local max-ecmp-num setting is 8, and the local switch-mode setting is VXLAN. Please check the settings on the neighbor device connected to IRF-port 2.</w:t>
      </w:r>
    </w:p>
    <w:p w:rsidR="00FB1CA2" w:rsidRDefault="00FB1CA2" w:rsidP="00814D52">
      <w:pPr>
        <w:pStyle w:val="TerminalDisplay"/>
      </w:pPr>
      <w:r>
        <w:t>%Jan 14 20:53:07:864 2013 H3C STM/3/STM_SOMER_CHECK:</w:t>
      </w:r>
      <w:r w:rsidRPr="00D242B8">
        <w:rPr>
          <w:rStyle w:val="TerminalDisplayshading"/>
        </w:rPr>
        <w:t xml:space="preserve"> Neighbor of IRF port 2 can't be stacked.</w:t>
      </w:r>
    </w:p>
    <w:p w:rsidR="00165CC2" w:rsidRDefault="00FB1CA2" w:rsidP="00814D52">
      <w:pPr>
        <w:pStyle w:val="TerminalDisplay"/>
      </w:pPr>
      <w:r>
        <w:t>%Jan 14 20:53:08:088 2013 H3C STM/3/STM_LINK_DOWN: IRF port 2 went down.</w:t>
      </w:r>
    </w:p>
    <w:p w:rsidR="00F84D13" w:rsidRDefault="005D5F60" w:rsidP="00D242B8">
      <w:r>
        <w:rPr>
          <w:rFonts w:hint="eastAsia"/>
        </w:rPr>
        <w:t>此时，请根据提示信息修改</w:t>
      </w:r>
      <w:r w:rsidR="002914CA">
        <w:rPr>
          <w:rFonts w:hint="eastAsia"/>
        </w:rPr>
        <w:t>本设备</w:t>
      </w:r>
      <w:r>
        <w:rPr>
          <w:rFonts w:hint="eastAsia"/>
        </w:rPr>
        <w:t>配置</w:t>
      </w:r>
      <w:r w:rsidR="002914CA">
        <w:rPr>
          <w:rFonts w:hint="eastAsia"/>
        </w:rPr>
        <w:t>或其他成员设备配置</w:t>
      </w:r>
      <w:r>
        <w:rPr>
          <w:rFonts w:hint="eastAsia"/>
        </w:rPr>
        <w:t>，</w:t>
      </w:r>
      <w:r w:rsidR="002914CA">
        <w:rPr>
          <w:rFonts w:hint="eastAsia"/>
        </w:rPr>
        <w:t>使相关配置一致。</w:t>
      </w:r>
      <w:r w:rsidR="00D8688B">
        <w:rPr>
          <w:rFonts w:hint="eastAsia"/>
        </w:rPr>
        <w:t>不同设备上提示信息的描述可能不同，本文</w:t>
      </w:r>
      <w:r w:rsidR="00F84D13">
        <w:rPr>
          <w:rFonts w:hint="eastAsia"/>
        </w:rPr>
        <w:t>以</w:t>
      </w:r>
      <w:r w:rsidR="002914CA">
        <w:rPr>
          <w:rFonts w:hint="eastAsia"/>
        </w:rPr>
        <w:t>上述显示信息</w:t>
      </w:r>
      <w:r w:rsidR="00F84D13">
        <w:rPr>
          <w:rFonts w:hint="eastAsia"/>
        </w:rPr>
        <w:t>提示的情况为例</w:t>
      </w:r>
      <w:r w:rsidR="00D8688B">
        <w:rPr>
          <w:rFonts w:hint="eastAsia"/>
        </w:rPr>
        <w:t>介绍</w:t>
      </w:r>
      <w:r w:rsidR="00F84D13">
        <w:rPr>
          <w:rFonts w:hint="eastAsia"/>
        </w:rPr>
        <w:t>：</w:t>
      </w:r>
    </w:p>
    <w:p w:rsidR="0060740D" w:rsidRPr="00DF5966" w:rsidRDefault="00F84D13" w:rsidP="00D242B8">
      <w:pPr>
        <w:pStyle w:val="ItemStep"/>
      </w:pPr>
      <w:r w:rsidRPr="0083454B">
        <w:rPr>
          <w:rFonts w:hint="eastAsia"/>
          <w:lang w:eastAsia="zh-CN"/>
        </w:rPr>
        <w:t>查看本</w:t>
      </w:r>
      <w:r w:rsidRPr="00122651">
        <w:rPr>
          <w:rFonts w:hint="eastAsia"/>
          <w:lang w:eastAsia="zh-CN"/>
        </w:rPr>
        <w:t>成员设备提示信息。</w:t>
      </w:r>
      <w:r w:rsidR="002914CA" w:rsidRPr="00122651">
        <w:rPr>
          <w:rFonts w:hint="eastAsia"/>
          <w:lang w:eastAsia="zh-CN"/>
        </w:rPr>
        <w:t>提示</w:t>
      </w:r>
      <w:r w:rsidRPr="00122651">
        <w:rPr>
          <w:rFonts w:hint="eastAsia"/>
          <w:lang w:eastAsia="zh-CN"/>
        </w:rPr>
        <w:t>信息显示</w:t>
      </w:r>
      <w:r w:rsidR="00DF5966">
        <w:rPr>
          <w:rFonts w:hint="eastAsia"/>
          <w:lang w:eastAsia="zh-CN"/>
        </w:rPr>
        <w:t>所有成员设备</w:t>
      </w:r>
      <w:r w:rsidR="002914CA" w:rsidRPr="00122651">
        <w:rPr>
          <w:rFonts w:hint="eastAsia"/>
          <w:lang w:eastAsia="zh-CN"/>
        </w:rPr>
        <w:t>等价路由最大条数配置和硬件资源模式的配置</w:t>
      </w:r>
      <w:r w:rsidR="00DF5966">
        <w:rPr>
          <w:rFonts w:hint="eastAsia"/>
          <w:lang w:eastAsia="zh-CN"/>
        </w:rPr>
        <w:t>需要相同。</w:t>
      </w:r>
      <w:r w:rsidR="00A31B74" w:rsidRPr="00DF5966">
        <w:rPr>
          <w:rFonts w:hint="eastAsia"/>
          <w:lang w:eastAsia="zh-CN"/>
        </w:rPr>
        <w:t>本端等价路由最大条数</w:t>
      </w:r>
      <w:r w:rsidRPr="00DF5966">
        <w:rPr>
          <w:rFonts w:hint="eastAsia"/>
          <w:lang w:eastAsia="zh-CN"/>
        </w:rPr>
        <w:t>为</w:t>
      </w:r>
      <w:r w:rsidRPr="00DF5966">
        <w:rPr>
          <w:rFonts w:hint="eastAsia"/>
          <w:lang w:eastAsia="zh-CN"/>
        </w:rPr>
        <w:t>8</w:t>
      </w:r>
      <w:r w:rsidRPr="00DF5966">
        <w:rPr>
          <w:rFonts w:hint="eastAsia"/>
          <w:lang w:eastAsia="zh-CN"/>
        </w:rPr>
        <w:t>，硬件资源模式为</w:t>
      </w:r>
      <w:r w:rsidRPr="00DF5966">
        <w:rPr>
          <w:rFonts w:hint="eastAsia"/>
          <w:lang w:eastAsia="zh-CN"/>
        </w:rPr>
        <w:t>VXLAN</w:t>
      </w:r>
      <w:r w:rsidRPr="00DF5966">
        <w:rPr>
          <w:rFonts w:hint="eastAsia"/>
          <w:lang w:eastAsia="zh-CN"/>
        </w:rPr>
        <w:t>。</w:t>
      </w:r>
      <w:r w:rsidR="00956498">
        <w:rPr>
          <w:rFonts w:hint="eastAsia"/>
          <w:lang w:eastAsia="zh-CN"/>
        </w:rPr>
        <w:t>设备检测到</w:t>
      </w:r>
      <w:r w:rsidR="00C651D0" w:rsidRPr="00122651">
        <w:rPr>
          <w:rFonts w:hint="eastAsia"/>
          <w:lang w:eastAsia="zh-CN"/>
        </w:rPr>
        <w:t>等价路由最大条数配置</w:t>
      </w:r>
      <w:r w:rsidR="00F47419">
        <w:rPr>
          <w:rFonts w:hint="eastAsia"/>
          <w:lang w:eastAsia="zh-CN"/>
        </w:rPr>
        <w:t>或</w:t>
      </w:r>
      <w:r w:rsidR="00C651D0" w:rsidRPr="00122651">
        <w:rPr>
          <w:rFonts w:hint="eastAsia"/>
          <w:lang w:eastAsia="zh-CN"/>
        </w:rPr>
        <w:t>硬件资源模式的</w:t>
      </w:r>
      <w:r w:rsidR="00956498">
        <w:rPr>
          <w:rFonts w:hint="eastAsia"/>
          <w:lang w:eastAsia="zh-CN"/>
        </w:rPr>
        <w:t>配置</w:t>
      </w:r>
      <w:r w:rsidR="00DF5966" w:rsidRPr="00122651">
        <w:rPr>
          <w:rFonts w:hint="eastAsia"/>
          <w:lang w:eastAsia="zh-CN"/>
        </w:rPr>
        <w:t>与</w:t>
      </w:r>
      <w:r w:rsidR="00DF5966" w:rsidRPr="008D2FD1">
        <w:rPr>
          <w:rStyle w:val="TerminalDisplayshading"/>
          <w:rFonts w:ascii="Arial" w:hAnsi="Arial"/>
          <w:sz w:val="21"/>
          <w:shd w:val="clear" w:color="auto" w:fill="auto"/>
          <w:lang w:eastAsia="zh-CN"/>
        </w:rPr>
        <w:t>IRF-port 2</w:t>
      </w:r>
      <w:r w:rsidR="00DF5966" w:rsidRPr="008F7BEB">
        <w:rPr>
          <w:rStyle w:val="TerminalDisplayshading"/>
          <w:rFonts w:ascii="Arial" w:hAnsi="Arial" w:hint="eastAsia"/>
          <w:sz w:val="21"/>
          <w:shd w:val="clear" w:color="auto" w:fill="auto"/>
          <w:lang w:eastAsia="zh-CN"/>
        </w:rPr>
        <w:t>连接</w:t>
      </w:r>
      <w:r w:rsidR="00DF5966" w:rsidRPr="00DF5966">
        <w:rPr>
          <w:rStyle w:val="TerminalDisplayshading"/>
          <w:rFonts w:ascii="Arial" w:hAnsi="Arial" w:hint="eastAsia"/>
          <w:sz w:val="21"/>
          <w:shd w:val="clear" w:color="auto" w:fill="auto"/>
          <w:lang w:eastAsia="zh-CN"/>
        </w:rPr>
        <w:t>的</w:t>
      </w:r>
      <w:r w:rsidR="00DF5966" w:rsidRPr="00DF5966">
        <w:rPr>
          <w:rFonts w:hint="eastAsia"/>
          <w:lang w:eastAsia="zh-CN"/>
        </w:rPr>
        <w:t>邻居成员设备不一致</w:t>
      </w:r>
      <w:r w:rsidR="00956498">
        <w:rPr>
          <w:rFonts w:hint="eastAsia"/>
          <w:lang w:eastAsia="zh-CN"/>
        </w:rPr>
        <w:t>。</w:t>
      </w:r>
    </w:p>
    <w:p w:rsidR="00F84D13" w:rsidRDefault="00F84D13" w:rsidP="00D242B8">
      <w:pPr>
        <w:pStyle w:val="ItemStep"/>
      </w:pPr>
      <w:r>
        <w:rPr>
          <w:rFonts w:hint="eastAsia"/>
          <w:lang w:eastAsia="zh-CN"/>
        </w:rPr>
        <w:t>查看</w:t>
      </w:r>
      <w:r w:rsidR="0083454B" w:rsidRPr="00D007E1">
        <w:rPr>
          <w:rStyle w:val="TerminalDisplayshading"/>
          <w:rFonts w:ascii="Arial" w:hAnsi="Arial"/>
          <w:sz w:val="21"/>
          <w:shd w:val="clear" w:color="auto" w:fill="auto"/>
          <w:lang w:eastAsia="zh-CN"/>
        </w:rPr>
        <w:t>IRF-port 2</w:t>
      </w:r>
      <w:r w:rsidR="0083454B" w:rsidRPr="00D007E1">
        <w:rPr>
          <w:rStyle w:val="TerminalDisplayshading"/>
          <w:rFonts w:ascii="Arial" w:hAnsi="Arial" w:hint="eastAsia"/>
          <w:sz w:val="21"/>
          <w:shd w:val="clear" w:color="auto" w:fill="auto"/>
          <w:lang w:eastAsia="zh-CN"/>
        </w:rPr>
        <w:t>连接的</w:t>
      </w:r>
      <w:r w:rsidR="0083454B" w:rsidRPr="00D007E1">
        <w:rPr>
          <w:rFonts w:hint="eastAsia"/>
          <w:lang w:eastAsia="zh-CN"/>
        </w:rPr>
        <w:t>邻居成员设备</w:t>
      </w:r>
      <w:r w:rsidR="00122651">
        <w:rPr>
          <w:rFonts w:hint="eastAsia"/>
          <w:lang w:eastAsia="zh-CN"/>
        </w:rPr>
        <w:t>等价路由条数和硬件资源模式。</w:t>
      </w:r>
    </w:p>
    <w:p w:rsidR="00580DBB" w:rsidRDefault="00580DBB" w:rsidP="00580DBB">
      <w:pPr>
        <w:pStyle w:val="TerminalDisplayIndent1"/>
      </w:pPr>
      <w:r>
        <w:t>[</w:t>
      </w:r>
      <w:r w:rsidR="0080133D">
        <w:rPr>
          <w:rFonts w:hint="eastAsia"/>
        </w:rPr>
        <w:t>Sysname</w:t>
      </w:r>
      <w:r>
        <w:t>]</w:t>
      </w:r>
      <w:r w:rsidR="00F47419">
        <w:rPr>
          <w:rFonts w:hint="eastAsia"/>
        </w:rPr>
        <w:t xml:space="preserve"> </w:t>
      </w:r>
      <w:r>
        <w:t>dis</w:t>
      </w:r>
      <w:r w:rsidR="00373CC6">
        <w:rPr>
          <w:rFonts w:hint="eastAsia"/>
        </w:rPr>
        <w:t>play</w:t>
      </w:r>
      <w:r>
        <w:t xml:space="preserve"> switch-mode status</w:t>
      </w:r>
    </w:p>
    <w:p w:rsidR="00580DBB" w:rsidRDefault="00580DBB" w:rsidP="00580DBB">
      <w:pPr>
        <w:pStyle w:val="TerminalDisplayIndent1"/>
      </w:pPr>
      <w:r>
        <w:t xml:space="preserve">     Switch-mode in use: NORMAL MODE(default).</w:t>
      </w:r>
    </w:p>
    <w:p w:rsidR="00580DBB" w:rsidRDefault="00580DBB" w:rsidP="00580DBB">
      <w:pPr>
        <w:pStyle w:val="TerminalDisplayIndent1"/>
      </w:pPr>
      <w:r>
        <w:t xml:space="preserve">     Switch-mode for next reboot: NORMAL MODE(default).</w:t>
      </w:r>
    </w:p>
    <w:p w:rsidR="00580DBB" w:rsidRDefault="00580DBB" w:rsidP="00580DBB">
      <w:pPr>
        <w:pStyle w:val="TerminalDisplayIndent1"/>
      </w:pPr>
      <w:r>
        <w:t>[</w:t>
      </w:r>
      <w:r w:rsidR="00690F6D">
        <w:rPr>
          <w:rFonts w:hint="eastAsia"/>
        </w:rPr>
        <w:t>Sysname</w:t>
      </w:r>
      <w:r>
        <w:t>]dis</w:t>
      </w:r>
      <w:r w:rsidR="00373CC6">
        <w:rPr>
          <w:rFonts w:hint="eastAsia"/>
        </w:rPr>
        <w:t>play</w:t>
      </w:r>
      <w:r>
        <w:t xml:space="preserve"> max-ecmp-num</w:t>
      </w:r>
    </w:p>
    <w:p w:rsidR="00580DBB" w:rsidRDefault="00580DBB" w:rsidP="00580DBB">
      <w:pPr>
        <w:pStyle w:val="TerminalDisplayIndent1"/>
      </w:pPr>
      <w:r>
        <w:t xml:space="preserve">  Max-ECMP-Num in use: 8</w:t>
      </w:r>
    </w:p>
    <w:p w:rsidR="00580DBB" w:rsidRDefault="00580DBB" w:rsidP="00580DBB">
      <w:pPr>
        <w:pStyle w:val="TerminalDisplayIndent1"/>
      </w:pPr>
      <w:r>
        <w:t xml:space="preserve">  Max-ECMP-Num at the next reboot: 8</w:t>
      </w:r>
    </w:p>
    <w:p w:rsidR="00122651" w:rsidRDefault="00BF2FEE" w:rsidP="00D242B8">
      <w:pPr>
        <w:pStyle w:val="ItemIndent1"/>
      </w:pPr>
      <w:r w:rsidRPr="00D007E1">
        <w:rPr>
          <w:rStyle w:val="TerminalDisplayshading"/>
          <w:rFonts w:ascii="Arial" w:hAnsi="Arial"/>
          <w:sz w:val="21"/>
          <w:shd w:val="clear" w:color="auto" w:fill="auto"/>
          <w:lang w:eastAsia="zh-CN"/>
        </w:rPr>
        <w:t>IRF-port 2</w:t>
      </w:r>
      <w:r w:rsidRPr="00D007E1">
        <w:rPr>
          <w:rStyle w:val="TerminalDisplayshading"/>
          <w:rFonts w:ascii="Arial" w:hAnsi="Arial" w:hint="eastAsia"/>
          <w:sz w:val="21"/>
          <w:shd w:val="clear" w:color="auto" w:fill="auto"/>
          <w:lang w:eastAsia="zh-CN"/>
        </w:rPr>
        <w:t>连接的</w:t>
      </w:r>
      <w:r w:rsidRPr="00D007E1">
        <w:rPr>
          <w:rFonts w:hint="eastAsia"/>
          <w:lang w:eastAsia="zh-CN"/>
        </w:rPr>
        <w:t>邻居成员设备</w:t>
      </w:r>
      <w:r>
        <w:rPr>
          <w:rFonts w:hint="eastAsia"/>
          <w:lang w:eastAsia="zh-CN"/>
        </w:rPr>
        <w:t>等价路由条数</w:t>
      </w:r>
      <w:r w:rsidR="00641DF8">
        <w:rPr>
          <w:rFonts w:hint="eastAsia"/>
          <w:lang w:eastAsia="zh-CN"/>
        </w:rPr>
        <w:t>为</w:t>
      </w:r>
      <w:r w:rsidR="00641DF8">
        <w:rPr>
          <w:rFonts w:hint="eastAsia"/>
          <w:lang w:eastAsia="zh-CN"/>
        </w:rPr>
        <w:t>8</w:t>
      </w:r>
      <w:r w:rsidR="00641DF8">
        <w:rPr>
          <w:rFonts w:hint="eastAsia"/>
          <w:lang w:eastAsia="zh-CN"/>
        </w:rPr>
        <w:t>，</w:t>
      </w:r>
      <w:r>
        <w:rPr>
          <w:rFonts w:hint="eastAsia"/>
          <w:lang w:eastAsia="zh-CN"/>
        </w:rPr>
        <w:t>硬件资源模式</w:t>
      </w:r>
      <w:r w:rsidR="00641DF8">
        <w:rPr>
          <w:rFonts w:hint="eastAsia"/>
          <w:lang w:eastAsia="zh-CN"/>
        </w:rPr>
        <w:t>为</w:t>
      </w:r>
      <w:r w:rsidR="00641DF8">
        <w:rPr>
          <w:lang w:eastAsia="zh-CN"/>
        </w:rPr>
        <w:t>NORMAL</w:t>
      </w:r>
      <w:r w:rsidR="00641DF8">
        <w:rPr>
          <w:rFonts w:hint="eastAsia"/>
          <w:lang w:eastAsia="zh-CN"/>
        </w:rPr>
        <w:t>，硬件资源模式配置与本设备不同</w:t>
      </w:r>
      <w:r w:rsidR="002B5D62">
        <w:rPr>
          <w:rFonts w:hint="eastAsia"/>
          <w:lang w:eastAsia="zh-CN"/>
        </w:rPr>
        <w:t>。</w:t>
      </w:r>
    </w:p>
    <w:p w:rsidR="00A83E7A" w:rsidRDefault="00B328AF" w:rsidP="00F8741B">
      <w:pPr>
        <w:pStyle w:val="ItemStep"/>
      </w:pPr>
      <w:r>
        <w:rPr>
          <w:rFonts w:hint="eastAsia"/>
          <w:lang w:eastAsia="zh-CN"/>
        </w:rPr>
        <w:t>修改本设备或</w:t>
      </w:r>
      <w:r w:rsidRPr="00D007E1">
        <w:rPr>
          <w:rFonts w:hint="eastAsia"/>
          <w:lang w:eastAsia="zh-CN"/>
        </w:rPr>
        <w:t>邻居成员设备</w:t>
      </w:r>
      <w:r w:rsidR="00A83E7A">
        <w:rPr>
          <w:rFonts w:hint="eastAsia"/>
          <w:lang w:eastAsia="zh-CN"/>
        </w:rPr>
        <w:t>硬件资源模式</w:t>
      </w:r>
      <w:r w:rsidR="00952F15">
        <w:rPr>
          <w:rFonts w:hint="eastAsia"/>
          <w:lang w:eastAsia="zh-CN"/>
        </w:rPr>
        <w:t>配置使二者一致</w:t>
      </w:r>
      <w:r w:rsidR="00A83E7A">
        <w:rPr>
          <w:rFonts w:hint="eastAsia"/>
          <w:lang w:eastAsia="zh-CN"/>
        </w:rPr>
        <w:t>。</w:t>
      </w:r>
      <w:r w:rsidR="00952F15">
        <w:rPr>
          <w:rFonts w:hint="eastAsia"/>
          <w:lang w:eastAsia="zh-CN"/>
        </w:rPr>
        <w:t>如果修改邻居成员设备配置，则需要确认</w:t>
      </w:r>
      <w:r w:rsidR="00952F15">
        <w:rPr>
          <w:rFonts w:hint="eastAsia"/>
          <w:lang w:eastAsia="zh-CN"/>
        </w:rPr>
        <w:t>IRF</w:t>
      </w:r>
      <w:r w:rsidR="00952F15">
        <w:rPr>
          <w:rFonts w:hint="eastAsia"/>
          <w:lang w:eastAsia="zh-CN"/>
        </w:rPr>
        <w:t>中是否还有其他成员设备，如有需要一并修改。</w:t>
      </w:r>
      <w:r w:rsidR="00D7762F">
        <w:rPr>
          <w:rFonts w:hint="eastAsia"/>
          <w:lang w:eastAsia="zh-CN"/>
        </w:rPr>
        <w:t>请注意：</w:t>
      </w:r>
      <w:r w:rsidR="00F8741B" w:rsidRPr="00F8741B">
        <w:rPr>
          <w:rFonts w:hint="eastAsia"/>
          <w:lang w:eastAsia="zh-CN"/>
        </w:rPr>
        <w:t>修改后需</w:t>
      </w:r>
      <w:r w:rsidR="00F776F0">
        <w:rPr>
          <w:rFonts w:hint="eastAsia"/>
          <w:lang w:eastAsia="zh-CN"/>
        </w:rPr>
        <w:t>要</w:t>
      </w:r>
      <w:r w:rsidR="00F8741B" w:rsidRPr="00F8741B">
        <w:rPr>
          <w:rFonts w:hint="eastAsia"/>
          <w:lang w:eastAsia="zh-CN"/>
        </w:rPr>
        <w:t>保存配置并重启设备，方能使配置生效</w:t>
      </w:r>
      <w:r w:rsidR="00F027E6">
        <w:rPr>
          <w:rFonts w:hint="eastAsia"/>
          <w:lang w:eastAsia="zh-CN"/>
        </w:rPr>
        <w:t>。</w:t>
      </w:r>
      <w:r w:rsidR="00952F15">
        <w:rPr>
          <w:rFonts w:hint="eastAsia"/>
          <w:lang w:eastAsia="zh-CN"/>
        </w:rPr>
        <w:t>本文以修改本设备配置为例：</w:t>
      </w:r>
    </w:p>
    <w:p w:rsidR="00656842" w:rsidRDefault="00656842" w:rsidP="00D242B8">
      <w:pPr>
        <w:pStyle w:val="TerminalDisplayIndent1"/>
      </w:pPr>
      <w:r>
        <w:t>[</w:t>
      </w:r>
      <w:r w:rsidR="00623E07">
        <w:rPr>
          <w:rFonts w:hint="eastAsia"/>
        </w:rPr>
        <w:t>Sysname</w:t>
      </w:r>
      <w:r>
        <w:t>]switch-mode ?</w:t>
      </w:r>
    </w:p>
    <w:p w:rsidR="00656842" w:rsidRPr="00D242B8" w:rsidRDefault="00656842" w:rsidP="00D242B8">
      <w:pPr>
        <w:pStyle w:val="TerminalDisplayIndent1"/>
        <w:rPr>
          <w:rStyle w:val="TerminalDisplayshading"/>
        </w:rPr>
      </w:pPr>
      <w:r w:rsidRPr="00D242B8">
        <w:rPr>
          <w:rStyle w:val="TerminalDisplayshading"/>
        </w:rPr>
        <w:t xml:space="preserve">  0  NORMAL MODE(default)</w:t>
      </w:r>
    </w:p>
    <w:p w:rsidR="00656842" w:rsidRDefault="00656842" w:rsidP="00D242B8">
      <w:pPr>
        <w:pStyle w:val="TerminalDisplayIndent1"/>
      </w:pPr>
      <w:r>
        <w:t xml:space="preserve">  1  VXLAN MODE</w:t>
      </w:r>
    </w:p>
    <w:p w:rsidR="00656842" w:rsidRDefault="00656842" w:rsidP="00D242B8">
      <w:pPr>
        <w:pStyle w:val="TerminalDisplayIndent1"/>
      </w:pPr>
      <w:r>
        <w:t xml:space="preserve">  2  802.1BR MODE</w:t>
      </w:r>
    </w:p>
    <w:p w:rsidR="00656842" w:rsidRDefault="00656842" w:rsidP="00D242B8">
      <w:pPr>
        <w:pStyle w:val="TerminalDisplayIndent1"/>
      </w:pPr>
      <w:r>
        <w:t xml:space="preserve">  3  MPLS MODE</w:t>
      </w:r>
    </w:p>
    <w:p w:rsidR="00656842" w:rsidRDefault="00656842" w:rsidP="00D242B8">
      <w:pPr>
        <w:pStyle w:val="TerminalDisplayIndent1"/>
      </w:pPr>
      <w:r>
        <w:t xml:space="preserve">  4  MPLS-IRF MODE</w:t>
      </w:r>
    </w:p>
    <w:p w:rsidR="00656842" w:rsidRDefault="00656842" w:rsidP="00D242B8">
      <w:pPr>
        <w:pStyle w:val="TerminalDisplayIndent1"/>
      </w:pPr>
    </w:p>
    <w:p w:rsidR="00656842" w:rsidRDefault="00656842" w:rsidP="00D242B8">
      <w:pPr>
        <w:pStyle w:val="TerminalDisplayIndent1"/>
      </w:pPr>
      <w:r>
        <w:t>[</w:t>
      </w:r>
      <w:r w:rsidR="00B3713C">
        <w:rPr>
          <w:rFonts w:hint="eastAsia"/>
        </w:rPr>
        <w:t>Sysname</w:t>
      </w:r>
      <w:r>
        <w:t>]switch-mode 0</w:t>
      </w:r>
    </w:p>
    <w:p w:rsidR="00656842" w:rsidRDefault="00656842" w:rsidP="00D242B8">
      <w:pPr>
        <w:pStyle w:val="TerminalDisplayIndent1"/>
      </w:pPr>
      <w:r>
        <w:t>Reboot device to make the configuration take effect.</w:t>
      </w:r>
    </w:p>
    <w:p w:rsidR="00656842" w:rsidRDefault="00656842" w:rsidP="00D242B8">
      <w:pPr>
        <w:pStyle w:val="TerminalDisplayIndent1"/>
      </w:pPr>
      <w:r>
        <w:t>[</w:t>
      </w:r>
      <w:r w:rsidR="00B3713C">
        <w:rPr>
          <w:rFonts w:hint="eastAsia"/>
        </w:rPr>
        <w:t>Sysname</w:t>
      </w:r>
      <w:r>
        <w:t>]</w:t>
      </w:r>
    </w:p>
    <w:p w:rsidR="00656842" w:rsidRDefault="00656842" w:rsidP="00D242B8">
      <w:pPr>
        <w:pStyle w:val="TerminalDisplayIndent1"/>
      </w:pPr>
      <w:r>
        <w:t>&lt;</w:t>
      </w:r>
      <w:r w:rsidR="00B3713C">
        <w:rPr>
          <w:rFonts w:hint="eastAsia"/>
        </w:rPr>
        <w:t>Sysname</w:t>
      </w:r>
      <w:r>
        <w:t>&gt;reboot</w:t>
      </w:r>
    </w:p>
    <w:p w:rsidR="00656842" w:rsidRDefault="00656842" w:rsidP="00D242B8">
      <w:pPr>
        <w:pStyle w:val="TerminalDisplayIndent1"/>
      </w:pPr>
      <w:r>
        <w:t>Start to check configuration with next startup configuration file, please wait..</w:t>
      </w:r>
    </w:p>
    <w:p w:rsidR="00656842" w:rsidRDefault="00656842" w:rsidP="00D242B8">
      <w:pPr>
        <w:pStyle w:val="TerminalDisplayIndent1"/>
      </w:pPr>
      <w:r>
        <w:t>.......DONE!</w:t>
      </w:r>
    </w:p>
    <w:p w:rsidR="00656842" w:rsidRDefault="00656842" w:rsidP="00D242B8">
      <w:pPr>
        <w:pStyle w:val="TerminalDisplayIndent1"/>
      </w:pPr>
      <w:r>
        <w:t>Current configuration may be lost after the reboot, save current configuration?</w:t>
      </w:r>
    </w:p>
    <w:p w:rsidR="00656842" w:rsidRDefault="00656842" w:rsidP="00D242B8">
      <w:pPr>
        <w:pStyle w:val="TerminalDisplayIndent1"/>
      </w:pPr>
      <w:r>
        <w:t>[Y/N]:y</w:t>
      </w:r>
    </w:p>
    <w:p w:rsidR="00656842" w:rsidRDefault="00656842" w:rsidP="00D242B8">
      <w:pPr>
        <w:pStyle w:val="TerminalDisplayIndent1"/>
      </w:pPr>
      <w:r>
        <w:t>Please input the file name(*.cfg)[flash:/test.cfg]</w:t>
      </w:r>
    </w:p>
    <w:p w:rsidR="00656842" w:rsidRDefault="00656842" w:rsidP="00D242B8">
      <w:pPr>
        <w:pStyle w:val="TerminalDisplayIndent1"/>
      </w:pPr>
      <w:r>
        <w:t>(To leave the existing filename unchanged, press the enter key):</w:t>
      </w:r>
    </w:p>
    <w:p w:rsidR="00656842" w:rsidRDefault="00656842" w:rsidP="00D242B8">
      <w:pPr>
        <w:pStyle w:val="TerminalDisplayIndent1"/>
      </w:pPr>
      <w:r>
        <w:t>flash:/test.cfg exists, overwrite? [Y/N]:y</w:t>
      </w:r>
    </w:p>
    <w:p w:rsidR="00656842" w:rsidRDefault="00656842" w:rsidP="00D242B8">
      <w:pPr>
        <w:pStyle w:val="TerminalDisplayIndent1"/>
      </w:pPr>
      <w:r>
        <w:t>Validating file. Please wait...</w:t>
      </w:r>
    </w:p>
    <w:p w:rsidR="00656842" w:rsidRDefault="00656842" w:rsidP="00D242B8">
      <w:pPr>
        <w:pStyle w:val="TerminalDisplayIndent1"/>
      </w:pPr>
      <w:r>
        <w:t>Saved the current configuration to mainboard device successfully.</w:t>
      </w:r>
    </w:p>
    <w:p w:rsidR="00656842" w:rsidRDefault="00656842" w:rsidP="00D242B8">
      <w:pPr>
        <w:pStyle w:val="TerminalDisplayIndent1"/>
      </w:pPr>
      <w:r>
        <w:t>This command will reboot the device. Continue? [Y/N]:y</w:t>
      </w:r>
    </w:p>
    <w:p w:rsidR="00952F15" w:rsidRDefault="00656842" w:rsidP="00D242B8">
      <w:pPr>
        <w:pStyle w:val="TerminalDisplayIndent1"/>
      </w:pPr>
      <w:r>
        <w:lastRenderedPageBreak/>
        <w:t>Now rebooting, please wait........</w:t>
      </w:r>
    </w:p>
    <w:p w:rsidR="0028719E" w:rsidRPr="00AC6BB1" w:rsidRDefault="0028719E" w:rsidP="0028719E">
      <w:pPr>
        <w:pStyle w:val="1"/>
      </w:pPr>
      <w:bookmarkStart w:id="42" w:name="_Toc67496070"/>
      <w:bookmarkStart w:id="43" w:name="_Toc67516779"/>
      <w:bookmarkStart w:id="44" w:name="_Toc67557993"/>
      <w:bookmarkStart w:id="45" w:name="_Toc67557994"/>
      <w:bookmarkEnd w:id="42"/>
      <w:bookmarkEnd w:id="43"/>
      <w:bookmarkEnd w:id="44"/>
      <w:r w:rsidRPr="00AC6BB1">
        <w:rPr>
          <w:rFonts w:hint="eastAsia"/>
        </w:rPr>
        <w:t>接口</w:t>
      </w:r>
      <w:bookmarkEnd w:id="4"/>
      <w:r>
        <w:rPr>
          <w:rFonts w:hint="eastAsia"/>
        </w:rPr>
        <w:t>与聚合</w:t>
      </w:r>
      <w:bookmarkEnd w:id="45"/>
    </w:p>
    <w:p w:rsidR="0028719E" w:rsidRPr="00BF5F29" w:rsidRDefault="0028719E" w:rsidP="0028719E">
      <w:pPr>
        <w:pStyle w:val="2"/>
      </w:pPr>
      <w:bookmarkStart w:id="46" w:name="_Toc56501706"/>
      <w:bookmarkStart w:id="47" w:name="_Toc58425929"/>
      <w:bookmarkStart w:id="48" w:name="_Toc67557995"/>
      <w:r w:rsidRPr="00BF5F29">
        <w:rPr>
          <w:rFonts w:hint="eastAsia"/>
        </w:rPr>
        <w:t>电口或光口互连是否应该设置强制双工和速率</w:t>
      </w:r>
      <w:r>
        <w:rPr>
          <w:rFonts w:hint="eastAsia"/>
        </w:rPr>
        <w:t>？</w:t>
      </w:r>
      <w:bookmarkEnd w:id="46"/>
      <w:bookmarkEnd w:id="47"/>
      <w:bookmarkEnd w:id="48"/>
    </w:p>
    <w:p w:rsidR="0028719E" w:rsidRPr="00BF5F29" w:rsidRDefault="0028719E" w:rsidP="0028719E">
      <w:r w:rsidRPr="00BF5F29">
        <w:rPr>
          <w:rFonts w:hint="eastAsia"/>
        </w:rPr>
        <w:t>电口具有很好的自协商能力，一般都能自协商成功，所以不要设置强制双工和速率。</w:t>
      </w:r>
    </w:p>
    <w:p w:rsidR="0028719E" w:rsidRPr="00BF5F29" w:rsidRDefault="0028719E" w:rsidP="0028719E">
      <w:r w:rsidRPr="00BF5F29">
        <w:rPr>
          <w:rFonts w:hint="eastAsia"/>
        </w:rPr>
        <w:t>光口自协商能力比电口稍差，极少部分光口会出现自协商不成功的现象，所以大部分光口在开局时候都被设置强制双工和速率。这样不加分析的设置强制双工和速率，会掩盖一些问题，需要注意查看端口信息中有没有错包。是否光衰过大，必要时要用光功率仪进行测试，确实是否需要更换光纤等。</w:t>
      </w:r>
    </w:p>
    <w:p w:rsidR="0028719E" w:rsidRPr="00BF5F29" w:rsidRDefault="0028719E" w:rsidP="0028719E">
      <w:r w:rsidRPr="00BF5F29">
        <w:rPr>
          <w:rFonts w:hint="eastAsia"/>
        </w:rPr>
        <w:t>电口或光口的协商机制可以遵循以下</w:t>
      </w:r>
      <w:r w:rsidRPr="00BF5F29">
        <w:rPr>
          <w:rFonts w:hint="eastAsia"/>
        </w:rPr>
        <w:t>2</w:t>
      </w:r>
      <w:r w:rsidRPr="00BF5F29">
        <w:rPr>
          <w:rFonts w:hint="eastAsia"/>
        </w:rPr>
        <w:t>个原则：</w:t>
      </w:r>
    </w:p>
    <w:p w:rsidR="0028719E" w:rsidRPr="00BF5F29" w:rsidRDefault="0028719E" w:rsidP="0028719E">
      <w:pPr>
        <w:pStyle w:val="ItemList"/>
        <w:rPr>
          <w:lang w:eastAsia="zh-CN"/>
        </w:rPr>
      </w:pPr>
      <w:r w:rsidRPr="00BF5F29">
        <w:rPr>
          <w:rFonts w:hint="eastAsia"/>
          <w:lang w:eastAsia="zh-CN"/>
        </w:rPr>
        <w:t>除非有特别的理由，双方均采用自协商方式。</w:t>
      </w:r>
      <w:r w:rsidRPr="00943EEF">
        <w:rPr>
          <w:rFonts w:hint="eastAsia"/>
          <w:lang w:eastAsia="zh-CN"/>
        </w:rPr>
        <w:t>如果端口没有</w:t>
      </w:r>
      <w:r w:rsidRPr="00943EEF">
        <w:rPr>
          <w:rFonts w:hint="eastAsia"/>
          <w:lang w:eastAsia="zh-CN"/>
        </w:rPr>
        <w:t>UP</w:t>
      </w:r>
      <w:r w:rsidRPr="00943EEF">
        <w:rPr>
          <w:rFonts w:hint="eastAsia"/>
          <w:lang w:eastAsia="zh-CN"/>
        </w:rPr>
        <w:t>，可以查看安装手册确认端口有无需要强制速率和双工的要求，如有相关描述，请按要求配置。</w:t>
      </w:r>
    </w:p>
    <w:p w:rsidR="0028719E" w:rsidRDefault="0028719E" w:rsidP="0028719E">
      <w:pPr>
        <w:pStyle w:val="ItemList"/>
        <w:rPr>
          <w:lang w:eastAsia="zh-CN"/>
        </w:rPr>
      </w:pPr>
      <w:r w:rsidRPr="00BF5F29">
        <w:rPr>
          <w:rFonts w:hint="eastAsia"/>
          <w:lang w:eastAsia="zh-CN"/>
        </w:rPr>
        <w:t>双方方式必须一致，要么双方都是自协商方式，要么双方都设置强制双工和速率，不允许一端自协商，一端设置强制双工和速率，也不允许只设置双工方式而不设置速率，同样也不允许只设置速率而不设置双工方式。</w:t>
      </w:r>
    </w:p>
    <w:p w:rsidR="0028719E" w:rsidRDefault="0028719E" w:rsidP="0028719E">
      <w:pPr>
        <w:pStyle w:val="2"/>
      </w:pPr>
      <w:bookmarkStart w:id="49" w:name="_Toc58425930"/>
      <w:bookmarkStart w:id="50" w:name="_Toc67557996"/>
      <w:r>
        <w:rPr>
          <w:rFonts w:hint="eastAsia"/>
        </w:rPr>
        <w:t>Combo</w:t>
      </w:r>
      <w:r>
        <w:rPr>
          <w:rFonts w:hint="eastAsia"/>
        </w:rPr>
        <w:t>口为什么不</w:t>
      </w:r>
      <w:r>
        <w:rPr>
          <w:rFonts w:hint="eastAsia"/>
        </w:rPr>
        <w:t>UP</w:t>
      </w:r>
      <w:r>
        <w:rPr>
          <w:rFonts w:hint="eastAsia"/>
        </w:rPr>
        <w:t>？</w:t>
      </w:r>
      <w:bookmarkEnd w:id="49"/>
      <w:bookmarkEnd w:id="50"/>
    </w:p>
    <w:p w:rsidR="0028719E" w:rsidRDefault="0028719E" w:rsidP="0028719E">
      <w:r w:rsidRPr="00E10F97">
        <w:rPr>
          <w:rFonts w:hint="eastAsia"/>
        </w:rPr>
        <w:t>Combo</w:t>
      </w:r>
      <w:r w:rsidRPr="00E10F97">
        <w:rPr>
          <w:rFonts w:hint="eastAsia"/>
        </w:rPr>
        <w:t>接口是一个逻辑接口，一个</w:t>
      </w:r>
      <w:r w:rsidRPr="00E10F97">
        <w:rPr>
          <w:rFonts w:hint="eastAsia"/>
        </w:rPr>
        <w:t>Combo</w:t>
      </w:r>
      <w:r w:rsidRPr="00E10F97">
        <w:rPr>
          <w:rFonts w:hint="eastAsia"/>
        </w:rPr>
        <w:t>接口物理上对应设备面板上一个电口和一个光口。电口与其对应的光口是光电复用关系，两者不能同时工作（当激活其中的一个接口时，另一个接口就自动处于</w:t>
      </w:r>
      <w:r w:rsidR="00753268">
        <w:rPr>
          <w:rFonts w:hint="eastAsia"/>
        </w:rPr>
        <w:t>禁用</w:t>
      </w:r>
      <w:r w:rsidRPr="00E10F97">
        <w:rPr>
          <w:rFonts w:hint="eastAsia"/>
        </w:rPr>
        <w:t>状态），用户可根据组网需求选择使用电口或光口。</w:t>
      </w:r>
    </w:p>
    <w:p w:rsidR="0028719E" w:rsidRPr="00A04C77" w:rsidRDefault="0028719E" w:rsidP="0028719E">
      <w:pPr>
        <w:pStyle w:val="ItemList"/>
        <w:rPr>
          <w:lang w:eastAsia="zh-CN"/>
        </w:rPr>
      </w:pPr>
      <w:r w:rsidRPr="00A04C77">
        <w:rPr>
          <w:rFonts w:hint="eastAsia"/>
          <w:lang w:eastAsia="zh-CN"/>
        </w:rPr>
        <w:t>请根据设备面板上的标识了解设备</w:t>
      </w:r>
      <w:r w:rsidRPr="00A04C77">
        <w:rPr>
          <w:lang w:eastAsia="zh-CN"/>
        </w:rPr>
        <w:t>Combo</w:t>
      </w:r>
      <w:r w:rsidRPr="00A04C77">
        <w:rPr>
          <w:rFonts w:hint="eastAsia"/>
          <w:lang w:eastAsia="zh-CN"/>
        </w:rPr>
        <w:t>接口的编号。例如</w:t>
      </w:r>
      <w:r>
        <w:rPr>
          <w:rFonts w:hint="eastAsia"/>
          <w:lang w:eastAsia="zh-CN"/>
        </w:rPr>
        <w:t>，</w:t>
      </w:r>
      <w:r w:rsidRPr="00A04C77">
        <w:rPr>
          <w:rFonts w:hint="eastAsia"/>
          <w:lang w:eastAsia="zh-CN"/>
        </w:rPr>
        <w:t>下图中设备前面板上的最后</w:t>
      </w:r>
      <w:r w:rsidRPr="00A04C77">
        <w:rPr>
          <w:rFonts w:hint="eastAsia"/>
          <w:lang w:eastAsia="zh-CN"/>
        </w:rPr>
        <w:t>2</w:t>
      </w:r>
      <w:r w:rsidRPr="00A04C77">
        <w:rPr>
          <w:rFonts w:hint="eastAsia"/>
          <w:lang w:eastAsia="zh-CN"/>
        </w:rPr>
        <w:t>个</w:t>
      </w:r>
      <w:r w:rsidRPr="00A04C77">
        <w:rPr>
          <w:rFonts w:hint="eastAsia"/>
          <w:lang w:eastAsia="zh-CN"/>
        </w:rPr>
        <w:t>10/100/1000BASE-T</w:t>
      </w:r>
      <w:r w:rsidRPr="00A04C77">
        <w:rPr>
          <w:rFonts w:hint="eastAsia"/>
          <w:lang w:eastAsia="zh-CN"/>
        </w:rPr>
        <w:t>自适应以太网端口和前</w:t>
      </w:r>
      <w:r w:rsidRPr="00A04C77">
        <w:rPr>
          <w:rFonts w:hint="eastAsia"/>
          <w:lang w:eastAsia="zh-CN"/>
        </w:rPr>
        <w:t>2</w:t>
      </w:r>
      <w:r w:rsidRPr="00A04C77">
        <w:rPr>
          <w:rFonts w:hint="eastAsia"/>
          <w:lang w:eastAsia="zh-CN"/>
        </w:rPr>
        <w:t>个</w:t>
      </w:r>
      <w:r w:rsidRPr="00A04C77">
        <w:rPr>
          <w:rFonts w:hint="eastAsia"/>
          <w:lang w:eastAsia="zh-CN"/>
        </w:rPr>
        <w:t>SFP</w:t>
      </w:r>
      <w:r w:rsidRPr="00A04C77">
        <w:rPr>
          <w:rFonts w:hint="eastAsia"/>
          <w:lang w:eastAsia="zh-CN"/>
        </w:rPr>
        <w:t>口（端口编号为</w:t>
      </w:r>
      <w:r w:rsidRPr="00A04C77">
        <w:rPr>
          <w:rFonts w:hint="eastAsia"/>
          <w:lang w:eastAsia="zh-CN"/>
        </w:rPr>
        <w:t>9</w:t>
      </w:r>
      <w:r w:rsidRPr="00A04C77">
        <w:rPr>
          <w:rFonts w:hint="eastAsia"/>
          <w:lang w:eastAsia="zh-CN"/>
        </w:rPr>
        <w:t>、</w:t>
      </w:r>
      <w:r w:rsidRPr="00A04C77">
        <w:rPr>
          <w:rFonts w:hint="eastAsia"/>
          <w:lang w:eastAsia="zh-CN"/>
        </w:rPr>
        <w:t>10</w:t>
      </w:r>
      <w:r w:rsidRPr="00A04C77">
        <w:rPr>
          <w:rFonts w:hint="eastAsia"/>
          <w:lang w:eastAsia="zh-CN"/>
        </w:rPr>
        <w:t>）组成了</w:t>
      </w:r>
      <w:r w:rsidRPr="00A04C77">
        <w:rPr>
          <w:rFonts w:hint="eastAsia"/>
          <w:lang w:eastAsia="zh-CN"/>
        </w:rPr>
        <w:t>Combo</w:t>
      </w:r>
      <w:r w:rsidRPr="00A04C77">
        <w:rPr>
          <w:rFonts w:hint="eastAsia"/>
          <w:lang w:eastAsia="zh-CN"/>
        </w:rPr>
        <w:t>接口。</w:t>
      </w:r>
    </w:p>
    <w:p w:rsidR="0028719E" w:rsidRDefault="0028719E" w:rsidP="0028719E">
      <w:pPr>
        <w:pStyle w:val="FigureDescription"/>
      </w:pPr>
      <w:r>
        <w:rPr>
          <w:rFonts w:hint="eastAsia"/>
        </w:rPr>
        <w:t>前面板</w:t>
      </w:r>
      <w:r>
        <w:rPr>
          <w:rFonts w:hint="eastAsia"/>
        </w:rPr>
        <w:t>Combo</w:t>
      </w:r>
      <w:r>
        <w:rPr>
          <w:rFonts w:hint="eastAsia"/>
        </w:rPr>
        <w:t>接口示意图</w:t>
      </w:r>
    </w:p>
    <w:p w:rsidR="0028719E" w:rsidRDefault="0028719E" w:rsidP="0028719E">
      <w:r w:rsidRPr="00A04C77">
        <w:rPr>
          <w:rFonts w:hint="eastAsia"/>
          <w:noProof/>
        </w:rPr>
        <w:drawing>
          <wp:inline distT="0" distB="0" distL="0" distR="0" wp14:anchorId="1D824857" wp14:editId="2A1E04A1">
            <wp:extent cx="3575685" cy="9690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5685" cy="969010"/>
                    </a:xfrm>
                    <a:prstGeom prst="rect">
                      <a:avLst/>
                    </a:prstGeom>
                    <a:noFill/>
                    <a:ln>
                      <a:noFill/>
                    </a:ln>
                  </pic:spPr>
                </pic:pic>
              </a:graphicData>
            </a:graphic>
          </wp:inline>
        </w:drawing>
      </w:r>
    </w:p>
    <w:tbl>
      <w:tblPr>
        <w:tblW w:w="8994" w:type="dxa"/>
        <w:tblInd w:w="737" w:type="dxa"/>
        <w:shd w:val="clear" w:color="auto" w:fill="FFFFFF"/>
        <w:tblCellMar>
          <w:left w:w="0" w:type="dxa"/>
          <w:right w:w="0" w:type="dxa"/>
        </w:tblCellMar>
        <w:tblLook w:val="04A0" w:firstRow="1" w:lastRow="0" w:firstColumn="1" w:lastColumn="0" w:noHBand="0" w:noVBand="1"/>
      </w:tblPr>
      <w:tblGrid>
        <w:gridCol w:w="4616"/>
        <w:gridCol w:w="4378"/>
      </w:tblGrid>
      <w:tr w:rsidR="0028719E" w:rsidRPr="00A04C77" w:rsidTr="00AC7B94">
        <w:trPr>
          <w:trHeight w:val="70"/>
          <w:tblHeader/>
        </w:trPr>
        <w:tc>
          <w:tcPr>
            <w:tcW w:w="4616" w:type="dxa"/>
            <w:tcBorders>
              <w:top w:val="single" w:sz="8" w:space="0" w:color="auto"/>
              <w:left w:val="nil"/>
              <w:bottom w:val="single" w:sz="8" w:space="0" w:color="808080"/>
              <w:right w:val="single" w:sz="8" w:space="0" w:color="808080"/>
            </w:tcBorders>
            <w:shd w:val="clear" w:color="auto" w:fill="FFFFFF"/>
            <w:tcMar>
              <w:top w:w="0" w:type="dxa"/>
              <w:left w:w="108" w:type="dxa"/>
              <w:bottom w:w="0" w:type="dxa"/>
              <w:right w:w="108" w:type="dxa"/>
            </w:tcMar>
            <w:hideMark/>
          </w:tcPr>
          <w:p w:rsidR="0028719E" w:rsidRPr="00A04C77" w:rsidRDefault="0028719E" w:rsidP="00AC7B94">
            <w:pPr>
              <w:pStyle w:val="FigureText"/>
            </w:pPr>
            <w:r w:rsidRPr="00A04C77">
              <w:t>(1): 10/100/1000BASE-T</w:t>
            </w:r>
            <w:r w:rsidRPr="00A04C77">
              <w:t>自适应以太网端口</w:t>
            </w:r>
          </w:p>
        </w:tc>
        <w:tc>
          <w:tcPr>
            <w:tcW w:w="4378" w:type="dxa"/>
            <w:tcBorders>
              <w:top w:val="single" w:sz="8" w:space="0" w:color="auto"/>
              <w:left w:val="nil"/>
              <w:bottom w:val="single" w:sz="8" w:space="0" w:color="808080"/>
              <w:right w:val="nil"/>
            </w:tcBorders>
            <w:shd w:val="clear" w:color="auto" w:fill="FFFFFF"/>
            <w:tcMar>
              <w:top w:w="0" w:type="dxa"/>
              <w:left w:w="108" w:type="dxa"/>
              <w:bottom w:w="0" w:type="dxa"/>
              <w:right w:w="108" w:type="dxa"/>
            </w:tcMar>
            <w:hideMark/>
          </w:tcPr>
          <w:p w:rsidR="0028719E" w:rsidRPr="00A04C77" w:rsidRDefault="0028719E" w:rsidP="00AC7B94">
            <w:pPr>
              <w:pStyle w:val="FigureText"/>
            </w:pPr>
            <w:r w:rsidRPr="00A04C77">
              <w:t>(2): SFP</w:t>
            </w:r>
            <w:r w:rsidRPr="00A04C77">
              <w:t>口</w:t>
            </w:r>
          </w:p>
        </w:tc>
      </w:tr>
    </w:tbl>
    <w:p w:rsidR="0028719E" w:rsidRPr="00A04C77" w:rsidRDefault="0028719E" w:rsidP="0028719E"/>
    <w:p w:rsidR="0028719E" w:rsidRPr="00943EEF" w:rsidRDefault="0028719E" w:rsidP="0028719E">
      <w:pPr>
        <w:numPr>
          <w:ilvl w:val="0"/>
          <w:numId w:val="3"/>
        </w:numPr>
        <w:tabs>
          <w:tab w:val="clear" w:pos="1134"/>
        </w:tabs>
        <w:snapToGrid w:val="0"/>
        <w:jc w:val="left"/>
        <w:rPr>
          <w:kern w:val="0"/>
          <w:sz w:val="20"/>
        </w:rPr>
      </w:pPr>
      <w:r w:rsidRPr="0074065C">
        <w:rPr>
          <w:rFonts w:ascii="宋体" w:hAnsi="宋体" w:hint="eastAsia"/>
          <w:kern w:val="0"/>
          <w:sz w:val="20"/>
        </w:rPr>
        <w:t>通过</w:t>
      </w:r>
      <w:r w:rsidRPr="0074065C">
        <w:rPr>
          <w:rFonts w:ascii="Courier New" w:hAnsi="Courier New" w:cs="Courier New"/>
          <w:b/>
          <w:bCs/>
          <w:kern w:val="0"/>
          <w:sz w:val="20"/>
        </w:rPr>
        <w:t>display interface</w:t>
      </w:r>
      <w:r w:rsidRPr="0074065C">
        <w:rPr>
          <w:rFonts w:ascii="宋体" w:hAnsi="宋体" w:hint="eastAsia"/>
          <w:kern w:val="0"/>
          <w:sz w:val="20"/>
        </w:rPr>
        <w:t>命令查看</w:t>
      </w:r>
      <w:r>
        <w:rPr>
          <w:rFonts w:ascii="宋体" w:hAnsi="宋体" w:hint="eastAsia"/>
          <w:kern w:val="0"/>
          <w:sz w:val="20"/>
        </w:rPr>
        <w:t>该</w:t>
      </w:r>
      <w:r w:rsidRPr="00A04C77">
        <w:t>Combo</w:t>
      </w:r>
      <w:r w:rsidRPr="0074065C">
        <w:rPr>
          <w:rFonts w:ascii="宋体" w:hAnsi="宋体" w:hint="eastAsia"/>
          <w:kern w:val="0"/>
          <w:sz w:val="20"/>
        </w:rPr>
        <w:t>接口信息，如果显示信息中包含“</w:t>
      </w:r>
      <w:r w:rsidRPr="0074065C">
        <w:rPr>
          <w:kern w:val="0"/>
          <w:sz w:val="20"/>
        </w:rPr>
        <w:t>Media type is twisted pair</w:t>
      </w:r>
      <w:r w:rsidRPr="0074065C">
        <w:rPr>
          <w:rFonts w:ascii="宋体" w:hAnsi="宋体" w:hint="eastAsia"/>
          <w:kern w:val="0"/>
          <w:sz w:val="20"/>
        </w:rPr>
        <w:t>”，则表示电口处于激活状态，否则，则表示光口处于激活状态。</w:t>
      </w:r>
    </w:p>
    <w:p w:rsidR="0028719E" w:rsidRDefault="0028719E" w:rsidP="0028719E">
      <w:pPr>
        <w:pStyle w:val="ItemList"/>
      </w:pPr>
      <w:r>
        <w:rPr>
          <w:rFonts w:hint="eastAsia"/>
        </w:rPr>
        <w:t>使用</w:t>
      </w:r>
      <w:r w:rsidRPr="004A2A5C">
        <w:rPr>
          <w:rStyle w:val="commandkeywords"/>
          <w:rFonts w:hint="eastAsia"/>
        </w:rPr>
        <w:t>combo</w:t>
      </w:r>
      <w:r w:rsidRPr="00E10F97">
        <w:rPr>
          <w:rFonts w:hint="eastAsia"/>
        </w:rPr>
        <w:t xml:space="preserve"> </w:t>
      </w:r>
      <w:r w:rsidRPr="004A2A5C">
        <w:rPr>
          <w:rStyle w:val="commandkeywords"/>
          <w:rFonts w:hint="eastAsia"/>
        </w:rPr>
        <w:t>enable</w:t>
      </w:r>
      <w:r w:rsidRPr="00E10F97">
        <w:rPr>
          <w:rFonts w:hint="eastAsia"/>
        </w:rPr>
        <w:t xml:space="preserve"> </w:t>
      </w:r>
      <w:r w:rsidRPr="004A2A5C">
        <w:rPr>
          <w:rStyle w:val="commandtext"/>
          <w:rFonts w:hint="eastAsia"/>
        </w:rPr>
        <w:t>{</w:t>
      </w:r>
      <w:r w:rsidRPr="00E10F97">
        <w:rPr>
          <w:rFonts w:hint="eastAsia"/>
        </w:rPr>
        <w:t xml:space="preserve"> </w:t>
      </w:r>
      <w:r w:rsidRPr="004A2A5C">
        <w:rPr>
          <w:rStyle w:val="commandkeywords"/>
          <w:rFonts w:hint="eastAsia"/>
        </w:rPr>
        <w:t xml:space="preserve">copper </w:t>
      </w:r>
      <w:r w:rsidRPr="004A2A5C">
        <w:rPr>
          <w:rStyle w:val="commandtext"/>
          <w:rFonts w:hint="eastAsia"/>
        </w:rPr>
        <w:t>|</w:t>
      </w:r>
      <w:r w:rsidRPr="00E10F97">
        <w:rPr>
          <w:rFonts w:hint="eastAsia"/>
        </w:rPr>
        <w:t xml:space="preserve"> </w:t>
      </w:r>
      <w:r w:rsidRPr="004A2A5C">
        <w:rPr>
          <w:rStyle w:val="commandkeywords"/>
          <w:rFonts w:hint="eastAsia"/>
        </w:rPr>
        <w:t>fiber</w:t>
      </w:r>
      <w:r w:rsidRPr="004A2A5C" w:rsidDel="00D27330">
        <w:rPr>
          <w:rStyle w:val="commandkeywords"/>
          <w:rFonts w:hint="eastAsia"/>
        </w:rPr>
        <w:t xml:space="preserve"> </w:t>
      </w:r>
      <w:r w:rsidRPr="004A2A5C">
        <w:rPr>
          <w:rStyle w:val="commandtext"/>
          <w:rFonts w:hint="eastAsia"/>
        </w:rPr>
        <w:t>}</w:t>
      </w:r>
      <w:r>
        <w:rPr>
          <w:rFonts w:hint="eastAsia"/>
        </w:rPr>
        <w:t>命令</w:t>
      </w:r>
      <w:r w:rsidRPr="00E10F97">
        <w:rPr>
          <w:rFonts w:hint="eastAsia"/>
        </w:rPr>
        <w:t>激活</w:t>
      </w:r>
      <w:r w:rsidRPr="00E10F97">
        <w:rPr>
          <w:rFonts w:hint="eastAsia"/>
        </w:rPr>
        <w:t>Combo</w:t>
      </w:r>
      <w:r w:rsidRPr="00E10F97">
        <w:rPr>
          <w:rFonts w:hint="eastAsia"/>
        </w:rPr>
        <w:t>接口中的电口或者光口</w:t>
      </w:r>
      <w:r>
        <w:rPr>
          <w:rFonts w:hint="eastAsia"/>
        </w:rPr>
        <w:t>。</w:t>
      </w:r>
    </w:p>
    <w:p w:rsidR="0028719E" w:rsidRDefault="0028719E" w:rsidP="0028719E">
      <w:pPr>
        <w:pStyle w:val="2"/>
      </w:pPr>
      <w:bookmarkStart w:id="51" w:name="_Toc58424277"/>
      <w:bookmarkStart w:id="52" w:name="_Toc67557997"/>
      <w:r>
        <w:rPr>
          <w:rFonts w:hint="eastAsia"/>
        </w:rPr>
        <w:t>聚合接口和成员接口的配置有哪些要求？</w:t>
      </w:r>
      <w:bookmarkEnd w:id="51"/>
      <w:bookmarkEnd w:id="52"/>
    </w:p>
    <w:p w:rsidR="0028719E" w:rsidRPr="006D3381" w:rsidRDefault="0028719E" w:rsidP="0028719E">
      <w:r w:rsidRPr="006D3381">
        <w:rPr>
          <w:rFonts w:hint="eastAsia"/>
        </w:rPr>
        <w:t>接口加入聚合组前，如果接口上的属性类配置和聚合接口不同，则该接口不能加入聚合组。</w:t>
      </w:r>
    </w:p>
    <w:p w:rsidR="0028719E" w:rsidRDefault="0028719E" w:rsidP="0028719E">
      <w:r w:rsidRPr="006D3381">
        <w:rPr>
          <w:rFonts w:hint="eastAsia"/>
        </w:rPr>
        <w:t>接口加入聚合组后，不能修改接口的属性类配置。</w:t>
      </w:r>
    </w:p>
    <w:p w:rsidR="0028719E" w:rsidRPr="006D3381" w:rsidRDefault="0028719E" w:rsidP="0028719E">
      <w:r w:rsidRPr="001D0650">
        <w:rPr>
          <w:rFonts w:hint="eastAsia"/>
        </w:rPr>
        <w:t>属性类配置包含的配置内容如</w:t>
      </w:r>
      <w:r w:rsidRPr="00CB24B5">
        <w:rPr>
          <w:rStyle w:val="Reference-R0G144B200"/>
        </w:rPr>
        <w:fldChar w:fldCharType="begin"/>
      </w:r>
      <w:r w:rsidRPr="00CB24B5">
        <w:rPr>
          <w:rStyle w:val="Reference-R0G144B200"/>
        </w:rPr>
        <w:instrText xml:space="preserve"> </w:instrText>
      </w:r>
      <w:r w:rsidRPr="00CB24B5">
        <w:rPr>
          <w:rStyle w:val="Reference-R0G144B200"/>
          <w:rFonts w:hint="eastAsia"/>
        </w:rPr>
        <w:instrText>REF _Ref57746018 \n \h</w:instrText>
      </w:r>
      <w:r w:rsidRPr="00CB24B5">
        <w:rPr>
          <w:rStyle w:val="Reference-R0G144B200"/>
        </w:rPr>
        <w:instrText xml:space="preserve"> </w:instrText>
      </w:r>
      <w:r>
        <w:rPr>
          <w:rStyle w:val="Reference-R0G144B200"/>
        </w:rPr>
        <w:instrText xml:space="preserve"> \* MERGEFORMAT </w:instrText>
      </w:r>
      <w:r w:rsidRPr="00CB24B5">
        <w:rPr>
          <w:rStyle w:val="Reference-R0G144B200"/>
        </w:rPr>
      </w:r>
      <w:r w:rsidRPr="00CB24B5">
        <w:rPr>
          <w:rStyle w:val="Reference-R0G144B200"/>
        </w:rPr>
        <w:fldChar w:fldCharType="separate"/>
      </w:r>
      <w:r w:rsidR="002D59C1">
        <w:rPr>
          <w:rStyle w:val="Reference-R0G144B200"/>
          <w:rFonts w:hint="eastAsia"/>
        </w:rPr>
        <w:t>表</w:t>
      </w:r>
      <w:r w:rsidR="002D59C1">
        <w:rPr>
          <w:rStyle w:val="Reference-R0G144B200"/>
          <w:rFonts w:hint="eastAsia"/>
        </w:rPr>
        <w:t>1</w:t>
      </w:r>
      <w:r w:rsidRPr="00CB24B5">
        <w:rPr>
          <w:rStyle w:val="Reference-R0G144B200"/>
        </w:rPr>
        <w:fldChar w:fldCharType="end"/>
      </w:r>
      <w:r w:rsidRPr="001D0650">
        <w:rPr>
          <w:rFonts w:hint="eastAsia"/>
        </w:rPr>
        <w:t>所示。</w:t>
      </w:r>
    </w:p>
    <w:p w:rsidR="0028719E" w:rsidRPr="004F1684" w:rsidRDefault="0028719E" w:rsidP="0028719E">
      <w:pPr>
        <w:pStyle w:val="TableDescription"/>
        <w:ind w:left="624" w:firstLine="0"/>
      </w:pPr>
      <w:bookmarkStart w:id="53" w:name="_Ref175022499"/>
      <w:bookmarkStart w:id="54" w:name="_Ref57746018"/>
      <w:r w:rsidRPr="004F1684">
        <w:rPr>
          <w:rFonts w:hint="eastAsia"/>
        </w:rPr>
        <w:lastRenderedPageBreak/>
        <w:t>属性类配置</w:t>
      </w:r>
      <w:bookmarkEnd w:id="53"/>
      <w:r w:rsidRPr="004F1684">
        <w:rPr>
          <w:rFonts w:hint="eastAsia"/>
        </w:rPr>
        <w:t>的内容</w:t>
      </w:r>
      <w:bookmarkEnd w:id="54"/>
    </w:p>
    <w:tbl>
      <w:tblPr>
        <w:tblStyle w:val="Table"/>
        <w:tblW w:w="9014" w:type="dxa"/>
        <w:tblLayout w:type="fixed"/>
        <w:tblLook w:val="04A0" w:firstRow="1" w:lastRow="0" w:firstColumn="1" w:lastColumn="0" w:noHBand="0" w:noVBand="1"/>
      </w:tblPr>
      <w:tblGrid>
        <w:gridCol w:w="1261"/>
        <w:gridCol w:w="7753"/>
      </w:tblGrid>
      <w:tr w:rsidR="0028719E" w:rsidRPr="004F1684" w:rsidTr="00AC7B94">
        <w:trPr>
          <w:cnfStyle w:val="100000000000" w:firstRow="1" w:lastRow="0" w:firstColumn="0" w:lastColumn="0" w:oddVBand="0" w:evenVBand="0" w:oddHBand="0" w:evenHBand="0" w:firstRowFirstColumn="0" w:firstRowLastColumn="0" w:lastRowFirstColumn="0" w:lastRowLastColumn="0"/>
          <w:trHeight w:val="68"/>
          <w:tblHeader/>
        </w:trPr>
        <w:tc>
          <w:tcPr>
            <w:tcW w:w="12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8719E" w:rsidRPr="00D05584" w:rsidRDefault="0028719E" w:rsidP="00AC7B94">
            <w:pPr>
              <w:pStyle w:val="TableHeading"/>
            </w:pPr>
            <w:r w:rsidRPr="004F1684">
              <w:rPr>
                <w:rFonts w:hint="eastAsia"/>
              </w:rPr>
              <w:t>配置项</w:t>
            </w:r>
          </w:p>
        </w:tc>
        <w:tc>
          <w:tcPr>
            <w:tcW w:w="771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8719E" w:rsidRPr="00D05584" w:rsidRDefault="0028719E" w:rsidP="00AC7B94">
            <w:pPr>
              <w:pStyle w:val="TableHeading"/>
            </w:pPr>
            <w:r w:rsidRPr="004F1684">
              <w:rPr>
                <w:rFonts w:hint="eastAsia"/>
              </w:rPr>
              <w:t>内容</w:t>
            </w:r>
          </w:p>
        </w:tc>
      </w:tr>
      <w:tr w:rsidR="0028719E" w:rsidRPr="004F1684" w:rsidTr="00AC7B94">
        <w:trPr>
          <w:trHeight w:val="68"/>
        </w:trPr>
        <w:tc>
          <w:tcPr>
            <w:tcW w:w="1255" w:type="dxa"/>
          </w:tcPr>
          <w:p w:rsidR="0028719E" w:rsidRPr="00D05584" w:rsidRDefault="0028719E" w:rsidP="00AC7B94">
            <w:pPr>
              <w:pStyle w:val="TableText"/>
            </w:pPr>
            <w:r w:rsidRPr="004F1684">
              <w:rPr>
                <w:rFonts w:hint="eastAsia"/>
              </w:rPr>
              <w:t>端口隔离</w:t>
            </w:r>
          </w:p>
        </w:tc>
        <w:tc>
          <w:tcPr>
            <w:tcW w:w="7713" w:type="dxa"/>
          </w:tcPr>
          <w:p w:rsidR="0028719E" w:rsidRPr="00D05584" w:rsidRDefault="0028719E" w:rsidP="00AC7B94">
            <w:pPr>
              <w:pStyle w:val="TableText"/>
            </w:pPr>
            <w:r w:rsidRPr="004F1684">
              <w:rPr>
                <w:rFonts w:hint="eastAsia"/>
              </w:rPr>
              <w:t>端口是否加入隔离组、</w:t>
            </w:r>
            <w:r w:rsidRPr="00D05584">
              <w:rPr>
                <w:rFonts w:hint="eastAsia"/>
              </w:rPr>
              <w:t>端口所属的端口隔离组</w:t>
            </w:r>
          </w:p>
        </w:tc>
      </w:tr>
      <w:tr w:rsidR="0028719E" w:rsidRPr="004F1684" w:rsidTr="00AC7B94">
        <w:trPr>
          <w:trHeight w:val="68"/>
        </w:trPr>
        <w:tc>
          <w:tcPr>
            <w:tcW w:w="1255" w:type="dxa"/>
          </w:tcPr>
          <w:p w:rsidR="0028719E" w:rsidRPr="00D05584" w:rsidRDefault="0028719E" w:rsidP="00AC7B94">
            <w:pPr>
              <w:pStyle w:val="TableText"/>
            </w:pPr>
            <w:r w:rsidRPr="004F1684">
              <w:rPr>
                <w:rFonts w:hint="eastAsia"/>
              </w:rPr>
              <w:t>QinQ</w:t>
            </w:r>
            <w:r w:rsidRPr="004F1684">
              <w:rPr>
                <w:rFonts w:hint="eastAsia"/>
              </w:rPr>
              <w:t>配置</w:t>
            </w:r>
          </w:p>
        </w:tc>
        <w:tc>
          <w:tcPr>
            <w:tcW w:w="7713" w:type="dxa"/>
          </w:tcPr>
          <w:p w:rsidR="0028719E" w:rsidRPr="00D05584" w:rsidRDefault="0028719E" w:rsidP="00D314CB">
            <w:pPr>
              <w:pStyle w:val="TableText"/>
            </w:pPr>
            <w:r w:rsidRPr="004F1684">
              <w:rPr>
                <w:rFonts w:hint="eastAsia"/>
              </w:rPr>
              <w:t>端口的</w:t>
            </w:r>
            <w:r w:rsidRPr="004F1684">
              <w:rPr>
                <w:rFonts w:hint="eastAsia"/>
              </w:rPr>
              <w:t>QinQ</w:t>
            </w:r>
            <w:r w:rsidRPr="004F1684">
              <w:rPr>
                <w:rFonts w:hint="eastAsia"/>
              </w:rPr>
              <w:t>功能开启</w:t>
            </w:r>
            <w:r w:rsidRPr="004F1684">
              <w:rPr>
                <w:rFonts w:hint="eastAsia"/>
              </w:rPr>
              <w:t>/</w:t>
            </w:r>
            <w:r w:rsidRPr="004F1684">
              <w:rPr>
                <w:rFonts w:hint="eastAsia"/>
              </w:rPr>
              <w:t>关闭状态、</w:t>
            </w:r>
            <w:r w:rsidRPr="00D05584">
              <w:t>VLAN Tag</w:t>
            </w:r>
            <w:r w:rsidRPr="00D05584">
              <w:rPr>
                <w:rFonts w:hint="eastAsia"/>
              </w:rPr>
              <w:t>的</w:t>
            </w:r>
            <w:r w:rsidRPr="00D05584">
              <w:t>TPID</w:t>
            </w:r>
            <w:r w:rsidRPr="00D05584">
              <w:rPr>
                <w:rFonts w:hint="eastAsia"/>
              </w:rPr>
              <w:t>值、</w:t>
            </w:r>
            <w:r w:rsidRPr="00D05584">
              <w:rPr>
                <w:rFonts w:hint="eastAsia"/>
              </w:rPr>
              <w:t>VLAN</w:t>
            </w:r>
            <w:r w:rsidRPr="00D05584">
              <w:rPr>
                <w:rFonts w:hint="eastAsia"/>
              </w:rPr>
              <w:t>透传。</w:t>
            </w:r>
          </w:p>
        </w:tc>
      </w:tr>
      <w:tr w:rsidR="0028719E" w:rsidRPr="004F1684" w:rsidTr="00AC7B94">
        <w:trPr>
          <w:trHeight w:val="68"/>
        </w:trPr>
        <w:tc>
          <w:tcPr>
            <w:tcW w:w="1255" w:type="dxa"/>
          </w:tcPr>
          <w:p w:rsidR="0028719E" w:rsidRPr="00D05584" w:rsidRDefault="0028719E" w:rsidP="00AC7B94">
            <w:pPr>
              <w:pStyle w:val="TableText"/>
            </w:pPr>
            <w:r w:rsidRPr="004F1684">
              <w:rPr>
                <w:rFonts w:hint="eastAsia"/>
              </w:rPr>
              <w:t>VLAN</w:t>
            </w:r>
            <w:r w:rsidRPr="004F1684">
              <w:rPr>
                <w:rFonts w:hint="eastAsia"/>
              </w:rPr>
              <w:t>映射</w:t>
            </w:r>
          </w:p>
        </w:tc>
        <w:tc>
          <w:tcPr>
            <w:tcW w:w="7713" w:type="dxa"/>
          </w:tcPr>
          <w:p w:rsidR="0028719E" w:rsidRPr="00D05584" w:rsidRDefault="0028719E" w:rsidP="00D314CB">
            <w:pPr>
              <w:pStyle w:val="TableText"/>
            </w:pPr>
            <w:r w:rsidRPr="004F1684">
              <w:rPr>
                <w:rFonts w:hint="eastAsia"/>
              </w:rPr>
              <w:t>端口上配置的各种</w:t>
            </w:r>
            <w:r w:rsidRPr="00D05584">
              <w:rPr>
                <w:rFonts w:hint="eastAsia"/>
              </w:rPr>
              <w:t>VLAN</w:t>
            </w:r>
            <w:r w:rsidRPr="00D05584">
              <w:rPr>
                <w:rFonts w:hint="eastAsia"/>
              </w:rPr>
              <w:t>映射关系。</w:t>
            </w:r>
          </w:p>
        </w:tc>
      </w:tr>
      <w:tr w:rsidR="0028719E" w:rsidRPr="004F1684" w:rsidTr="00AC7B94">
        <w:trPr>
          <w:trHeight w:val="68"/>
        </w:trPr>
        <w:tc>
          <w:tcPr>
            <w:tcW w:w="1255" w:type="dxa"/>
          </w:tcPr>
          <w:p w:rsidR="0028719E" w:rsidRPr="00D05584" w:rsidRDefault="0028719E" w:rsidP="00AC7B94">
            <w:pPr>
              <w:pStyle w:val="TableText"/>
            </w:pPr>
            <w:r w:rsidRPr="004F1684">
              <w:rPr>
                <w:rFonts w:hint="eastAsia"/>
              </w:rPr>
              <w:t>VLAN</w:t>
            </w:r>
            <w:r w:rsidRPr="004F1684">
              <w:rPr>
                <w:rFonts w:hint="eastAsia"/>
              </w:rPr>
              <w:t>配置</w:t>
            </w:r>
          </w:p>
        </w:tc>
        <w:tc>
          <w:tcPr>
            <w:tcW w:w="7713" w:type="dxa"/>
          </w:tcPr>
          <w:p w:rsidR="0028719E" w:rsidRPr="00D05584" w:rsidRDefault="0028719E" w:rsidP="00D314CB">
            <w:pPr>
              <w:pStyle w:val="TableText"/>
            </w:pPr>
            <w:r w:rsidRPr="004F1684">
              <w:rPr>
                <w:rFonts w:hint="eastAsia"/>
              </w:rPr>
              <w:t>端口上允许通过的</w:t>
            </w:r>
            <w:r w:rsidRPr="00D05584">
              <w:t>VLAN</w:t>
            </w:r>
            <w:r w:rsidRPr="00D05584">
              <w:rPr>
                <w:rFonts w:hint="eastAsia"/>
              </w:rPr>
              <w:t>、端口缺省</w:t>
            </w:r>
            <w:r w:rsidRPr="00D05584">
              <w:rPr>
                <w:rFonts w:hint="eastAsia"/>
              </w:rPr>
              <w:t>VLAN</w:t>
            </w:r>
            <w:r w:rsidRPr="00D05584">
              <w:rPr>
                <w:rFonts w:hint="eastAsia"/>
              </w:rPr>
              <w:t>、端口的链路类型（即</w:t>
            </w:r>
            <w:r w:rsidRPr="00D05584">
              <w:t>T</w:t>
            </w:r>
            <w:r w:rsidRPr="00D05584">
              <w:rPr>
                <w:rFonts w:hint="eastAsia"/>
              </w:rPr>
              <w:t>runk</w:t>
            </w:r>
            <w:r w:rsidRPr="00D05584">
              <w:rPr>
                <w:rFonts w:hint="eastAsia"/>
              </w:rPr>
              <w:t>、</w:t>
            </w:r>
            <w:r w:rsidRPr="00D05584">
              <w:rPr>
                <w:rFonts w:hint="eastAsia"/>
              </w:rPr>
              <w:t>Hybrid</w:t>
            </w:r>
            <w:r w:rsidRPr="00D05584">
              <w:rPr>
                <w:rFonts w:hint="eastAsia"/>
              </w:rPr>
              <w:t>、</w:t>
            </w:r>
            <w:r w:rsidRPr="00D05584">
              <w:rPr>
                <w:rFonts w:hint="eastAsia"/>
              </w:rPr>
              <w:t>Access</w:t>
            </w:r>
            <w:r w:rsidRPr="00D05584">
              <w:rPr>
                <w:rFonts w:hint="eastAsia"/>
              </w:rPr>
              <w:t>类型）、端口的工作模式（即</w:t>
            </w:r>
            <w:r w:rsidRPr="00D05584">
              <w:t>promiscuous</w:t>
            </w:r>
            <w:r w:rsidRPr="00D05584">
              <w:rPr>
                <w:rFonts w:hint="eastAsia"/>
              </w:rPr>
              <w:t>、</w:t>
            </w:r>
            <w:r w:rsidRPr="00D05584">
              <w:rPr>
                <w:rFonts w:hint="eastAsia"/>
              </w:rPr>
              <w:t>trunk promiscuous</w:t>
            </w:r>
            <w:r w:rsidRPr="00D05584">
              <w:rPr>
                <w:rFonts w:hint="eastAsia"/>
              </w:rPr>
              <w:t>、</w:t>
            </w:r>
            <w:r w:rsidRPr="00D05584">
              <w:rPr>
                <w:rFonts w:hint="eastAsia"/>
              </w:rPr>
              <w:t>host</w:t>
            </w:r>
            <w:r w:rsidRPr="00D05584">
              <w:rPr>
                <w:rFonts w:hint="eastAsia"/>
              </w:rPr>
              <w:t>、</w:t>
            </w:r>
            <w:r w:rsidRPr="00D05584">
              <w:rPr>
                <w:rFonts w:hint="eastAsia"/>
              </w:rPr>
              <w:t>trunk secondary</w:t>
            </w:r>
            <w:r w:rsidRPr="00D05584">
              <w:rPr>
                <w:rFonts w:hint="eastAsia"/>
              </w:rPr>
              <w:t>模式）、基于</w:t>
            </w:r>
            <w:r w:rsidRPr="00D05584">
              <w:rPr>
                <w:rFonts w:hint="eastAsia"/>
              </w:rPr>
              <w:t>IP</w:t>
            </w:r>
            <w:r w:rsidRPr="00D05584">
              <w:rPr>
                <w:rFonts w:hint="eastAsia"/>
              </w:rPr>
              <w:t>子网的</w:t>
            </w:r>
            <w:r w:rsidRPr="00D05584">
              <w:rPr>
                <w:rFonts w:hint="eastAsia"/>
              </w:rPr>
              <w:t>VLAN</w:t>
            </w:r>
            <w:r w:rsidRPr="00D05584">
              <w:rPr>
                <w:rFonts w:hint="eastAsia"/>
              </w:rPr>
              <w:t>配置、基于协议的</w:t>
            </w:r>
            <w:r w:rsidRPr="00D05584">
              <w:rPr>
                <w:rFonts w:hint="eastAsia"/>
              </w:rPr>
              <w:t>VLAN</w:t>
            </w:r>
            <w:r w:rsidRPr="00D05584">
              <w:rPr>
                <w:rFonts w:hint="eastAsia"/>
              </w:rPr>
              <w:t>配置、</w:t>
            </w:r>
            <w:r w:rsidRPr="00D05584">
              <w:rPr>
                <w:rFonts w:hint="eastAsia"/>
              </w:rPr>
              <w:t>VLAN</w:t>
            </w:r>
            <w:r w:rsidRPr="00D05584">
              <w:rPr>
                <w:rFonts w:hint="eastAsia"/>
              </w:rPr>
              <w:t>报文是否带</w:t>
            </w:r>
            <w:r w:rsidRPr="00D05584">
              <w:rPr>
                <w:rFonts w:hint="eastAsia"/>
              </w:rPr>
              <w:t>Tag</w:t>
            </w:r>
            <w:r w:rsidRPr="00D05584">
              <w:rPr>
                <w:rFonts w:hint="eastAsia"/>
              </w:rPr>
              <w:t>配置。</w:t>
            </w:r>
          </w:p>
        </w:tc>
      </w:tr>
    </w:tbl>
    <w:p w:rsidR="0028719E" w:rsidRDefault="0028719E" w:rsidP="0028719E">
      <w:bookmarkStart w:id="55" w:name="_Toc128111472"/>
      <w:bookmarkStart w:id="56" w:name="_Toc128209569"/>
      <w:bookmarkStart w:id="57" w:name="_Toc128552657"/>
      <w:bookmarkStart w:id="58" w:name="_Toc128111473"/>
      <w:bookmarkStart w:id="59" w:name="_Toc128209570"/>
      <w:bookmarkStart w:id="60" w:name="_Toc128552658"/>
      <w:bookmarkStart w:id="61" w:name="_Toc128111474"/>
      <w:bookmarkStart w:id="62" w:name="_Toc128209571"/>
      <w:bookmarkStart w:id="63" w:name="_Toc128552659"/>
      <w:bookmarkStart w:id="64" w:name="_Toc128111475"/>
      <w:bookmarkStart w:id="65" w:name="_Toc128209572"/>
      <w:bookmarkStart w:id="66" w:name="_Toc128552660"/>
      <w:bookmarkEnd w:id="55"/>
      <w:bookmarkEnd w:id="56"/>
      <w:bookmarkEnd w:id="57"/>
      <w:bookmarkEnd w:id="58"/>
      <w:bookmarkEnd w:id="59"/>
      <w:bookmarkEnd w:id="60"/>
      <w:bookmarkEnd w:id="61"/>
      <w:bookmarkEnd w:id="62"/>
      <w:bookmarkEnd w:id="63"/>
      <w:bookmarkEnd w:id="64"/>
      <w:bookmarkEnd w:id="65"/>
      <w:bookmarkEnd w:id="66"/>
    </w:p>
    <w:p w:rsidR="009E0598" w:rsidRDefault="009E0598" w:rsidP="0028719E">
      <w:r>
        <w:rPr>
          <w:rFonts w:hint="eastAsia"/>
        </w:rPr>
        <w:t>接</w:t>
      </w:r>
      <w:r w:rsidR="009921E4">
        <w:rPr>
          <w:rFonts w:hint="eastAsia"/>
        </w:rPr>
        <w:t>口</w:t>
      </w:r>
      <w:r>
        <w:rPr>
          <w:rFonts w:hint="eastAsia"/>
        </w:rPr>
        <w:t>加入聚合组时，还存</w:t>
      </w:r>
      <w:r w:rsidR="007B2F81">
        <w:rPr>
          <w:rFonts w:hint="eastAsia"/>
        </w:rPr>
        <w:t>在</w:t>
      </w:r>
      <w:r>
        <w:rPr>
          <w:rFonts w:hint="eastAsia"/>
        </w:rPr>
        <w:t>如下限制：</w:t>
      </w:r>
    </w:p>
    <w:p w:rsidR="00753268" w:rsidRDefault="00753268" w:rsidP="009E0598">
      <w:pPr>
        <w:pStyle w:val="ItemList"/>
        <w:rPr>
          <w:lang w:eastAsia="zh-CN"/>
        </w:rPr>
      </w:pPr>
      <w:r>
        <w:rPr>
          <w:rFonts w:hint="eastAsia"/>
          <w:lang w:eastAsia="zh-CN"/>
        </w:rPr>
        <w:t>不要将镜像反射端口加入聚合组。</w:t>
      </w:r>
    </w:p>
    <w:p w:rsidR="00753268" w:rsidRPr="00BD7B64" w:rsidRDefault="00753268" w:rsidP="009E0598">
      <w:pPr>
        <w:pStyle w:val="ItemList"/>
        <w:rPr>
          <w:lang w:eastAsia="zh-CN"/>
        </w:rPr>
      </w:pPr>
      <w:r>
        <w:rPr>
          <w:rFonts w:hint="eastAsia"/>
          <w:lang w:eastAsia="zh-CN"/>
        </w:rPr>
        <w:t>PEX</w:t>
      </w:r>
      <w:r>
        <w:rPr>
          <w:rFonts w:hint="eastAsia"/>
          <w:lang w:eastAsia="zh-CN"/>
        </w:rPr>
        <w:t>二层聚合组的成员端口必须是同一</w:t>
      </w:r>
      <w:r>
        <w:rPr>
          <w:rFonts w:hint="eastAsia"/>
          <w:lang w:eastAsia="zh-CN"/>
        </w:rPr>
        <w:t>PEX</w:t>
      </w:r>
      <w:r>
        <w:rPr>
          <w:rFonts w:hint="eastAsia"/>
          <w:lang w:eastAsia="zh-CN"/>
        </w:rPr>
        <w:t>上的接口或同一</w:t>
      </w:r>
      <w:r>
        <w:rPr>
          <w:rFonts w:hint="eastAsia"/>
          <w:lang w:eastAsia="zh-CN"/>
        </w:rPr>
        <w:t>PEX</w:t>
      </w:r>
      <w:r>
        <w:rPr>
          <w:rFonts w:hint="eastAsia"/>
          <w:lang w:eastAsia="zh-CN"/>
        </w:rPr>
        <w:t>组中同一层的不同</w:t>
      </w:r>
      <w:r>
        <w:rPr>
          <w:rFonts w:hint="eastAsia"/>
          <w:lang w:eastAsia="zh-CN"/>
        </w:rPr>
        <w:t>PEX</w:t>
      </w:r>
      <w:r>
        <w:rPr>
          <w:rFonts w:hint="eastAsia"/>
          <w:lang w:eastAsia="zh-CN"/>
        </w:rPr>
        <w:t>上的接口。同时必须使用同系列的</w:t>
      </w:r>
      <w:r>
        <w:rPr>
          <w:rFonts w:hint="eastAsia"/>
          <w:lang w:eastAsia="zh-CN"/>
        </w:rPr>
        <w:t>PEX</w:t>
      </w:r>
      <w:r>
        <w:rPr>
          <w:rFonts w:hint="eastAsia"/>
          <w:lang w:eastAsia="zh-CN"/>
        </w:rPr>
        <w:t>设备进行链路聚合。</w:t>
      </w:r>
      <w:r w:rsidR="0008275F">
        <w:rPr>
          <w:rFonts w:hint="eastAsia"/>
          <w:lang w:eastAsia="zh-CN"/>
        </w:rPr>
        <w:t>有关</w:t>
      </w:r>
      <w:r w:rsidR="0008275F">
        <w:rPr>
          <w:rFonts w:hint="eastAsia"/>
          <w:lang w:eastAsia="zh-CN"/>
        </w:rPr>
        <w:t>PEX</w:t>
      </w:r>
      <w:r w:rsidR="0008275F">
        <w:rPr>
          <w:rFonts w:hint="eastAsia"/>
          <w:lang w:eastAsia="zh-CN"/>
        </w:rPr>
        <w:t>的详细介绍请参见各产品“虚拟化技术配置指导”。</w:t>
      </w:r>
    </w:p>
    <w:p w:rsidR="0028719E" w:rsidRDefault="0028719E" w:rsidP="0028719E">
      <w:pPr>
        <w:pStyle w:val="2"/>
      </w:pPr>
      <w:bookmarkStart w:id="67" w:name="_Toc58424278"/>
      <w:bookmarkStart w:id="68" w:name="_Toc67557998"/>
      <w:r>
        <w:rPr>
          <w:rFonts w:hint="eastAsia"/>
        </w:rPr>
        <w:t>聚合链路两端如何选择聚合模式？</w:t>
      </w:r>
      <w:bookmarkEnd w:id="67"/>
      <w:bookmarkEnd w:id="68"/>
    </w:p>
    <w:p w:rsidR="0028719E" w:rsidRDefault="0028719E" w:rsidP="0028719E">
      <w:r w:rsidRPr="002B3E23">
        <w:rPr>
          <w:rFonts w:hint="eastAsia"/>
        </w:rPr>
        <w:t>链路聚合分为静态聚合和动态聚合两种模式</w:t>
      </w:r>
      <w:r>
        <w:rPr>
          <w:rFonts w:hint="eastAsia"/>
        </w:rPr>
        <w:t>，聚合链路的两端应配置相同的聚合模式。对于不同模式的聚合组，其选中端口存在如下限制：</w:t>
      </w:r>
    </w:p>
    <w:p w:rsidR="0028719E" w:rsidRDefault="0028719E" w:rsidP="0028719E">
      <w:pPr>
        <w:pStyle w:val="ItemList"/>
        <w:rPr>
          <w:lang w:eastAsia="zh-CN"/>
        </w:rPr>
      </w:pPr>
      <w:r>
        <w:rPr>
          <w:rFonts w:hint="eastAsia"/>
          <w:lang w:eastAsia="zh-CN"/>
        </w:rPr>
        <w:t>对于静态聚合模式，用户需要保证在同一链路两端端口的选中</w:t>
      </w:r>
      <w:r>
        <w:rPr>
          <w:rFonts w:hint="eastAsia"/>
          <w:lang w:eastAsia="zh-CN"/>
        </w:rPr>
        <w:t>/</w:t>
      </w:r>
      <w:r>
        <w:rPr>
          <w:rFonts w:hint="eastAsia"/>
          <w:lang w:eastAsia="zh-CN"/>
        </w:rPr>
        <w:t>非选中状态的一致性，否则聚合功能无法正常使用。</w:t>
      </w:r>
    </w:p>
    <w:p w:rsidR="0028719E" w:rsidRDefault="0028719E" w:rsidP="0028719E">
      <w:pPr>
        <w:pStyle w:val="ItemList"/>
      </w:pPr>
      <w:r>
        <w:rPr>
          <w:rFonts w:hint="eastAsia"/>
        </w:rPr>
        <w:t>对于动态聚合模式：</w:t>
      </w:r>
    </w:p>
    <w:p w:rsidR="0028719E" w:rsidRDefault="0028719E" w:rsidP="0028719E">
      <w:pPr>
        <w:pStyle w:val="ItemList2"/>
        <w:rPr>
          <w:lang w:eastAsia="zh-CN"/>
        </w:rPr>
      </w:pPr>
      <w:r>
        <w:rPr>
          <w:rFonts w:hint="eastAsia"/>
          <w:lang w:eastAsia="zh-CN"/>
        </w:rPr>
        <w:t>聚合链路两端的设备会自动协商同一链路两端的端口在各自聚合组内的选中</w:t>
      </w:r>
      <w:r>
        <w:rPr>
          <w:rFonts w:hint="eastAsia"/>
          <w:lang w:eastAsia="zh-CN"/>
        </w:rPr>
        <w:t>/</w:t>
      </w:r>
      <w:r>
        <w:rPr>
          <w:rFonts w:hint="eastAsia"/>
          <w:lang w:eastAsia="zh-CN"/>
        </w:rPr>
        <w:t>非选中状态，用户只需保证本端聚合在一起的端口的对端也同样聚合在一起，聚合功能即可正常使用。</w:t>
      </w:r>
    </w:p>
    <w:p w:rsidR="0028719E" w:rsidRDefault="0028719E" w:rsidP="0028719E">
      <w:pPr>
        <w:pStyle w:val="ItemList2"/>
        <w:rPr>
          <w:lang w:eastAsia="zh-CN"/>
        </w:rPr>
      </w:pPr>
      <w:r>
        <w:rPr>
          <w:rFonts w:hint="eastAsia"/>
          <w:lang w:eastAsia="zh-CN"/>
        </w:rPr>
        <w:t>如果聚合链路一端使用半自动动态聚合方式，则链路另外一端使用手工动态聚合方式。</w:t>
      </w:r>
    </w:p>
    <w:p w:rsidR="0028719E" w:rsidRDefault="0028719E" w:rsidP="0028719E">
      <w:pPr>
        <w:pStyle w:val="2"/>
      </w:pPr>
      <w:bookmarkStart w:id="69" w:name="_Toc58424279"/>
      <w:bookmarkStart w:id="70" w:name="_Toc67557999"/>
      <w:r>
        <w:rPr>
          <w:rFonts w:hint="eastAsia"/>
        </w:rPr>
        <w:t>如何处理链路聚合负载分担不均匀的问题？</w:t>
      </w:r>
      <w:bookmarkEnd w:id="69"/>
      <w:bookmarkEnd w:id="70"/>
    </w:p>
    <w:p w:rsidR="0028719E" w:rsidRDefault="0028719E" w:rsidP="0028719E">
      <w:r w:rsidRPr="0019116B">
        <w:rPr>
          <w:rFonts w:hint="eastAsia"/>
        </w:rPr>
        <w:t>针对不同的业务场景，对应的负载分担方式也是不同的。当出现</w:t>
      </w:r>
      <w:r>
        <w:rPr>
          <w:rFonts w:hint="eastAsia"/>
        </w:rPr>
        <w:t>链路聚合</w:t>
      </w:r>
      <w:r w:rsidRPr="0019116B">
        <w:rPr>
          <w:rFonts w:hint="eastAsia"/>
        </w:rPr>
        <w:t>负载分担不均匀的问题时，可以进行如下尝试改善负载分担不均的问题</w:t>
      </w:r>
      <w:r>
        <w:rPr>
          <w:rFonts w:hint="eastAsia"/>
        </w:rPr>
        <w:t>：</w:t>
      </w:r>
    </w:p>
    <w:p w:rsidR="00272E9A" w:rsidRDefault="00272E9A" w:rsidP="00272E9A">
      <w:pPr>
        <w:pStyle w:val="ItemList"/>
      </w:pPr>
      <w:r>
        <w:rPr>
          <w:rFonts w:hint="eastAsia"/>
          <w:lang w:eastAsia="zh-CN"/>
        </w:rPr>
        <w:t>调整负载分担类型</w:t>
      </w:r>
    </w:p>
    <w:p w:rsidR="00B62DE1" w:rsidRDefault="009C4BFC" w:rsidP="00272E9A">
      <w:pPr>
        <w:pStyle w:val="ItemIndent1"/>
        <w:rPr>
          <w:lang w:eastAsia="zh-CN"/>
        </w:rPr>
      </w:pPr>
      <w:r>
        <w:rPr>
          <w:rFonts w:hint="eastAsia"/>
          <w:lang w:eastAsia="zh-CN"/>
        </w:rPr>
        <w:t>可</w:t>
      </w:r>
      <w:r w:rsidR="00B62DE1">
        <w:rPr>
          <w:rFonts w:hint="eastAsia"/>
          <w:lang w:eastAsia="zh-CN"/>
        </w:rPr>
        <w:t>通过</w:t>
      </w:r>
      <w:r>
        <w:rPr>
          <w:rFonts w:hint="eastAsia"/>
          <w:lang w:eastAsia="zh-CN"/>
        </w:rPr>
        <w:t>系统视图下的</w:t>
      </w:r>
      <w:r w:rsidR="00B62DE1" w:rsidRPr="00B62DE1">
        <w:rPr>
          <w:rStyle w:val="commandkeywords"/>
        </w:rPr>
        <w:t>link-aggregation global load-sharing mode</w:t>
      </w:r>
      <w:r w:rsidR="00B62DE1">
        <w:rPr>
          <w:rFonts w:hint="eastAsia"/>
          <w:lang w:eastAsia="zh-CN"/>
        </w:rPr>
        <w:t>命令调整全局的负载分担类型；</w:t>
      </w:r>
      <w:r w:rsidR="00332EC5">
        <w:rPr>
          <w:rFonts w:hint="eastAsia"/>
          <w:lang w:eastAsia="zh-CN"/>
        </w:rPr>
        <w:t>部分交换机还可以</w:t>
      </w:r>
      <w:r w:rsidR="00B62DE1">
        <w:rPr>
          <w:rFonts w:hint="eastAsia"/>
          <w:lang w:eastAsia="zh-CN"/>
        </w:rPr>
        <w:t>通过</w:t>
      </w:r>
      <w:r>
        <w:rPr>
          <w:rFonts w:hint="eastAsia"/>
          <w:lang w:eastAsia="zh-CN"/>
        </w:rPr>
        <w:t>聚合接口视图下的</w:t>
      </w:r>
      <w:r w:rsidR="00B62DE1" w:rsidRPr="00B62DE1">
        <w:rPr>
          <w:rStyle w:val="commandkeywords"/>
        </w:rPr>
        <w:t>link-aggregation load-sharing mode</w:t>
      </w:r>
      <w:r w:rsidR="00B62DE1">
        <w:rPr>
          <w:rFonts w:hint="eastAsia"/>
          <w:lang w:eastAsia="zh-CN"/>
        </w:rPr>
        <w:t>命令调整聚合接口的负载分担类型。具体支持的负载分担类型</w:t>
      </w:r>
      <w:r>
        <w:rPr>
          <w:rFonts w:hint="eastAsia"/>
          <w:lang w:eastAsia="zh-CN"/>
        </w:rPr>
        <w:t>以</w:t>
      </w:r>
      <w:r w:rsidR="00B62DE1">
        <w:rPr>
          <w:rFonts w:hint="eastAsia"/>
          <w:lang w:eastAsia="zh-CN"/>
        </w:rPr>
        <w:t>产品实际情况为准。</w:t>
      </w:r>
    </w:p>
    <w:p w:rsidR="00272E9A" w:rsidRDefault="00272E9A" w:rsidP="00272E9A">
      <w:pPr>
        <w:pStyle w:val="ItemIndent1"/>
        <w:rPr>
          <w:lang w:eastAsia="zh-CN"/>
        </w:rPr>
      </w:pPr>
      <w:r>
        <w:rPr>
          <w:rFonts w:hint="eastAsia"/>
          <w:lang w:eastAsia="zh-CN"/>
        </w:rPr>
        <w:t>针对不同业务流量，调整负载分担类型：</w:t>
      </w:r>
    </w:p>
    <w:p w:rsidR="00272E9A" w:rsidRDefault="00272E9A" w:rsidP="00272E9A">
      <w:pPr>
        <w:pStyle w:val="ItemList2"/>
        <w:rPr>
          <w:lang w:eastAsia="zh-CN"/>
        </w:rPr>
      </w:pPr>
      <w:r>
        <w:rPr>
          <w:rFonts w:hint="eastAsia"/>
          <w:lang w:eastAsia="zh-CN"/>
        </w:rPr>
        <w:t>对于</w:t>
      </w:r>
      <w:r>
        <w:rPr>
          <w:rFonts w:hint="eastAsia"/>
          <w:lang w:eastAsia="zh-CN"/>
        </w:rPr>
        <w:t>IP</w:t>
      </w:r>
      <w:r>
        <w:rPr>
          <w:rFonts w:hint="eastAsia"/>
          <w:lang w:eastAsia="zh-CN"/>
        </w:rPr>
        <w:t>报文，可以基于源</w:t>
      </w:r>
      <w:r>
        <w:rPr>
          <w:rFonts w:hint="eastAsia"/>
          <w:lang w:eastAsia="zh-CN"/>
        </w:rPr>
        <w:t>IP</w:t>
      </w:r>
      <w:r>
        <w:rPr>
          <w:rFonts w:hint="eastAsia"/>
          <w:lang w:eastAsia="zh-CN"/>
        </w:rPr>
        <w:t>地址或目的</w:t>
      </w:r>
      <w:r>
        <w:rPr>
          <w:rFonts w:hint="eastAsia"/>
          <w:lang w:eastAsia="zh-CN"/>
        </w:rPr>
        <w:t>IP</w:t>
      </w:r>
      <w:r>
        <w:rPr>
          <w:rFonts w:hint="eastAsia"/>
          <w:lang w:eastAsia="zh-CN"/>
        </w:rPr>
        <w:t>地址进行负载分担。</w:t>
      </w:r>
    </w:p>
    <w:p w:rsidR="00272E9A" w:rsidRDefault="00272E9A" w:rsidP="00272E9A">
      <w:pPr>
        <w:pStyle w:val="ItemList2"/>
        <w:rPr>
          <w:lang w:eastAsia="zh-CN"/>
        </w:rPr>
      </w:pPr>
      <w:r>
        <w:rPr>
          <w:rFonts w:hint="eastAsia"/>
          <w:lang w:eastAsia="zh-CN"/>
        </w:rPr>
        <w:t>对于二层报文，可以基于源</w:t>
      </w:r>
      <w:r>
        <w:rPr>
          <w:rFonts w:hint="eastAsia"/>
          <w:lang w:eastAsia="zh-CN"/>
        </w:rPr>
        <w:t>MAC</w:t>
      </w:r>
      <w:r>
        <w:rPr>
          <w:rFonts w:hint="eastAsia"/>
          <w:lang w:eastAsia="zh-CN"/>
        </w:rPr>
        <w:t>地址或目的</w:t>
      </w:r>
      <w:r>
        <w:rPr>
          <w:rFonts w:hint="eastAsia"/>
          <w:lang w:eastAsia="zh-CN"/>
        </w:rPr>
        <w:t>MAC</w:t>
      </w:r>
      <w:r>
        <w:rPr>
          <w:rFonts w:hint="eastAsia"/>
          <w:lang w:eastAsia="zh-CN"/>
        </w:rPr>
        <w:t>地址进行负载分担。</w:t>
      </w:r>
    </w:p>
    <w:p w:rsidR="0028719E" w:rsidRDefault="0028719E" w:rsidP="0028719E">
      <w:pPr>
        <w:pStyle w:val="ItemList"/>
      </w:pPr>
      <w:r>
        <w:rPr>
          <w:rFonts w:hint="eastAsia"/>
        </w:rPr>
        <w:t>关闭本地优先转发功能</w:t>
      </w:r>
    </w:p>
    <w:p w:rsidR="0028719E" w:rsidRDefault="0028719E" w:rsidP="0028719E">
      <w:pPr>
        <w:pStyle w:val="ItemIndent1"/>
        <w:rPr>
          <w:lang w:eastAsia="zh-CN"/>
        </w:rPr>
      </w:pPr>
      <w:r>
        <w:rPr>
          <w:rFonts w:hint="eastAsia"/>
          <w:lang w:eastAsia="zh-CN"/>
        </w:rPr>
        <w:t>跨板聚合场景中，可以使用</w:t>
      </w:r>
      <w:r w:rsidRPr="0019116B">
        <w:rPr>
          <w:rStyle w:val="commandkeywords"/>
          <w:rFonts w:hint="eastAsia"/>
        </w:rPr>
        <w:t>u</w:t>
      </w:r>
      <w:r w:rsidRPr="0019116B">
        <w:rPr>
          <w:rStyle w:val="commandkeywords"/>
          <w:lang w:eastAsia="zh-CN"/>
        </w:rPr>
        <w:t>ndo link-aggregation load-sharing mode local-first</w:t>
      </w:r>
      <w:r>
        <w:rPr>
          <w:rFonts w:hint="eastAsia"/>
          <w:lang w:eastAsia="zh-CN"/>
        </w:rPr>
        <w:t>命令关闭本地优先转发功能。</w:t>
      </w:r>
    </w:p>
    <w:p w:rsidR="009E0598" w:rsidRDefault="009E0598" w:rsidP="0028719E">
      <w:pPr>
        <w:pStyle w:val="ItemIndent1"/>
        <w:rPr>
          <w:lang w:eastAsia="zh-CN"/>
        </w:rPr>
      </w:pPr>
      <w:r>
        <w:rPr>
          <w:rFonts w:hint="eastAsia"/>
          <w:lang w:eastAsia="zh-CN"/>
        </w:rPr>
        <w:lastRenderedPageBreak/>
        <w:t>需要注意，跨板流量不能过大，否则可能影响</w:t>
      </w:r>
      <w:r>
        <w:rPr>
          <w:rFonts w:hint="eastAsia"/>
          <w:lang w:eastAsia="zh-CN"/>
        </w:rPr>
        <w:t>IRF</w:t>
      </w:r>
      <w:r>
        <w:rPr>
          <w:rFonts w:hint="eastAsia"/>
          <w:lang w:eastAsia="zh-CN"/>
        </w:rPr>
        <w:t>系统稳定。</w:t>
      </w:r>
    </w:p>
    <w:p w:rsidR="0028719E" w:rsidRDefault="0028719E" w:rsidP="0028719E">
      <w:pPr>
        <w:pStyle w:val="2"/>
      </w:pPr>
      <w:bookmarkStart w:id="71" w:name="_Toc58424280"/>
      <w:bookmarkStart w:id="72" w:name="_Toc67558000"/>
      <w:r>
        <w:rPr>
          <w:rFonts w:hint="eastAsia"/>
        </w:rPr>
        <w:t>使用链路聚合如何与服务器互通？</w:t>
      </w:r>
      <w:bookmarkEnd w:id="71"/>
      <w:bookmarkEnd w:id="72"/>
    </w:p>
    <w:p w:rsidR="0028719E" w:rsidRDefault="0028719E" w:rsidP="0028719E">
      <w:r>
        <w:rPr>
          <w:rFonts w:hint="eastAsia"/>
        </w:rPr>
        <w:t>与服务器对接时，需要在聚合接口下使用</w:t>
      </w:r>
      <w:r w:rsidRPr="00B7622C">
        <w:rPr>
          <w:rStyle w:val="commandkeywords"/>
          <w:rFonts w:hint="eastAsia"/>
        </w:rPr>
        <w:t>lacp edge-port</w:t>
      </w:r>
      <w:r>
        <w:rPr>
          <w:rFonts w:hint="eastAsia"/>
        </w:rPr>
        <w:t>命令将聚合接口配置为聚合边缘接口。该场景下聚合接口需要工作在动态聚合模式。</w:t>
      </w:r>
    </w:p>
    <w:p w:rsidR="0028719E" w:rsidRDefault="0028719E" w:rsidP="0028719E">
      <w:r w:rsidRPr="004F1684">
        <w:rPr>
          <w:rFonts w:hint="eastAsia"/>
        </w:rPr>
        <w:t>在</w:t>
      </w:r>
      <w:r>
        <w:rPr>
          <w:rFonts w:hint="eastAsia"/>
        </w:rPr>
        <w:t>服务器</w:t>
      </w:r>
      <w:r w:rsidRPr="004F1684">
        <w:rPr>
          <w:rFonts w:hint="eastAsia"/>
        </w:rPr>
        <w:t>未配置动态聚合模式时，该</w:t>
      </w:r>
      <w:r>
        <w:rPr>
          <w:rFonts w:hint="eastAsia"/>
        </w:rPr>
        <w:t>服务器</w:t>
      </w:r>
      <w:r w:rsidRPr="004F1684">
        <w:rPr>
          <w:rFonts w:hint="eastAsia"/>
        </w:rPr>
        <w:t>与网络设备间的链路可以形成备份，使该聚合组内的所有成员端口都作为普通物理口转发报文，从而保证终端设备与网络设备间的多条链路可以相互备份，增加可靠性</w:t>
      </w:r>
      <w:r>
        <w:rPr>
          <w:rFonts w:hint="eastAsia"/>
        </w:rPr>
        <w:t>。在服务器</w:t>
      </w:r>
      <w:r w:rsidRPr="004F1684">
        <w:rPr>
          <w:rFonts w:hint="eastAsia"/>
        </w:rPr>
        <w:t>完成动态聚合模式配置时，其聚合成员端口正常发送</w:t>
      </w:r>
      <w:r w:rsidRPr="004F1684">
        <w:rPr>
          <w:rFonts w:hint="eastAsia"/>
        </w:rPr>
        <w:t>LACP</w:t>
      </w:r>
      <w:r w:rsidRPr="004F1684">
        <w:rPr>
          <w:rFonts w:hint="eastAsia"/>
        </w:rPr>
        <w:t>报文后，网络设备上符合选中条件的聚合成员端口会自动被选中，从而使聚合链路恢复正常工作。</w:t>
      </w:r>
    </w:p>
    <w:p w:rsidR="00F56840" w:rsidRDefault="00F56840" w:rsidP="00F56840">
      <w:pPr>
        <w:pStyle w:val="1"/>
      </w:pPr>
      <w:bookmarkStart w:id="73" w:name="_Toc65520481"/>
      <w:bookmarkStart w:id="74" w:name="_Toc67558001"/>
      <w:bookmarkStart w:id="75" w:name="_Toc58424326"/>
      <w:r>
        <w:rPr>
          <w:rFonts w:hint="eastAsia"/>
        </w:rPr>
        <w:t>VLAN</w:t>
      </w:r>
      <w:bookmarkEnd w:id="73"/>
      <w:bookmarkEnd w:id="74"/>
    </w:p>
    <w:p w:rsidR="00F56840" w:rsidRDefault="00F56840" w:rsidP="00F56840">
      <w:pPr>
        <w:pStyle w:val="2"/>
      </w:pPr>
      <w:bookmarkStart w:id="76" w:name="_Toc65520482"/>
      <w:bookmarkStart w:id="77" w:name="_Toc67558002"/>
      <w:r>
        <w:rPr>
          <w:rFonts w:hint="eastAsia"/>
        </w:rPr>
        <w:t>为什么部分</w:t>
      </w:r>
      <w:r>
        <w:rPr>
          <w:rFonts w:hint="eastAsia"/>
        </w:rPr>
        <w:t>VLAN</w:t>
      </w:r>
      <w:r>
        <w:rPr>
          <w:rFonts w:hint="eastAsia"/>
        </w:rPr>
        <w:t>无法通过</w:t>
      </w:r>
      <w:r>
        <w:t>Trunk</w:t>
      </w:r>
      <w:r>
        <w:rPr>
          <w:rFonts w:hint="eastAsia"/>
        </w:rPr>
        <w:t>端口？</w:t>
      </w:r>
      <w:bookmarkEnd w:id="76"/>
      <w:bookmarkEnd w:id="77"/>
    </w:p>
    <w:p w:rsidR="00F56840" w:rsidRDefault="00F56840" w:rsidP="00F56840">
      <w:r>
        <w:rPr>
          <w:rFonts w:hint="eastAsia"/>
        </w:rPr>
        <w:t>部分</w:t>
      </w:r>
      <w:r>
        <w:rPr>
          <w:rFonts w:hint="eastAsia"/>
        </w:rPr>
        <w:t>VLAN</w:t>
      </w:r>
      <w:r>
        <w:rPr>
          <w:rFonts w:hint="eastAsia"/>
        </w:rPr>
        <w:t>无法通过</w:t>
      </w:r>
      <w:r>
        <w:rPr>
          <w:rFonts w:hint="eastAsia"/>
        </w:rPr>
        <w:t>Trunk</w:t>
      </w:r>
      <w:r>
        <w:rPr>
          <w:rFonts w:hint="eastAsia"/>
        </w:rPr>
        <w:t>端口，可能是用户未将相应的</w:t>
      </w:r>
      <w:r>
        <w:rPr>
          <w:rFonts w:hint="eastAsia"/>
        </w:rPr>
        <w:t>VLAN</w:t>
      </w:r>
      <w:r>
        <w:rPr>
          <w:rFonts w:hint="eastAsia"/>
        </w:rPr>
        <w:t>加入到</w:t>
      </w:r>
      <w:r w:rsidRPr="00FE73F7">
        <w:rPr>
          <w:rFonts w:hint="eastAsia"/>
        </w:rPr>
        <w:t>Trunk</w:t>
      </w:r>
      <w:r w:rsidRPr="00FE73F7">
        <w:rPr>
          <w:rFonts w:hint="eastAsia"/>
        </w:rPr>
        <w:t>端口。</w:t>
      </w:r>
      <w:r>
        <w:rPr>
          <w:rFonts w:hint="eastAsia"/>
        </w:rPr>
        <w:t>此外，</w:t>
      </w:r>
      <w:r w:rsidRPr="00FE73F7">
        <w:rPr>
          <w:rFonts w:hint="eastAsia"/>
        </w:rPr>
        <w:t>本端设备</w:t>
      </w:r>
      <w:r w:rsidRPr="00FE73F7">
        <w:rPr>
          <w:rFonts w:hint="eastAsia"/>
        </w:rPr>
        <w:t>Trunk</w:t>
      </w:r>
      <w:r w:rsidRPr="00FE73F7">
        <w:rPr>
          <w:rFonts w:hint="eastAsia"/>
        </w:rPr>
        <w:t>端口的缺省</w:t>
      </w:r>
      <w:r w:rsidRPr="00FE73F7">
        <w:rPr>
          <w:rFonts w:hint="eastAsia"/>
        </w:rPr>
        <w:t>VLAN ID</w:t>
      </w:r>
      <w:r w:rsidRPr="00FE73F7">
        <w:rPr>
          <w:rFonts w:hint="eastAsia"/>
        </w:rPr>
        <w:t>和相连的对端设备的</w:t>
      </w:r>
      <w:r w:rsidRPr="00FE73F7">
        <w:rPr>
          <w:rFonts w:hint="eastAsia"/>
        </w:rPr>
        <w:t>Trunk</w:t>
      </w:r>
      <w:r w:rsidRPr="00FE73F7">
        <w:rPr>
          <w:rFonts w:hint="eastAsia"/>
        </w:rPr>
        <w:t>端口的缺省</w:t>
      </w:r>
      <w:r w:rsidRPr="00FE73F7">
        <w:rPr>
          <w:rFonts w:hint="eastAsia"/>
        </w:rPr>
        <w:t>VLAN ID</w:t>
      </w:r>
      <w:r w:rsidRPr="00FE73F7">
        <w:rPr>
          <w:rFonts w:hint="eastAsia"/>
        </w:rPr>
        <w:t>必须一致，否则报文将不能</w:t>
      </w:r>
      <w:r>
        <w:rPr>
          <w:rFonts w:hint="eastAsia"/>
        </w:rPr>
        <w:t>转发</w:t>
      </w:r>
      <w:r w:rsidRPr="00FE73F7">
        <w:rPr>
          <w:rFonts w:hint="eastAsia"/>
        </w:rPr>
        <w:t>。</w:t>
      </w:r>
      <w:r>
        <w:rPr>
          <w:rFonts w:hint="eastAsia"/>
        </w:rPr>
        <w:t>出现该问题时，可以通过</w:t>
      </w:r>
      <w:r>
        <w:rPr>
          <w:rStyle w:val="commandkeywords"/>
        </w:rPr>
        <w:t>display vlan</w:t>
      </w:r>
      <w:r>
        <w:rPr>
          <w:rFonts w:hint="eastAsia"/>
        </w:rPr>
        <w:t>命令来查看相应的</w:t>
      </w:r>
      <w:r>
        <w:rPr>
          <w:rFonts w:hint="eastAsia"/>
        </w:rPr>
        <w:t>VLAN</w:t>
      </w:r>
      <w:r>
        <w:rPr>
          <w:rFonts w:hint="eastAsia"/>
        </w:rPr>
        <w:t>是否加入了</w:t>
      </w:r>
      <w:r>
        <w:rPr>
          <w:rFonts w:hint="eastAsia"/>
        </w:rPr>
        <w:t>Trunk</w:t>
      </w:r>
      <w:r>
        <w:rPr>
          <w:rFonts w:hint="eastAsia"/>
        </w:rPr>
        <w:t>端口。若未加入，可以在接口视图下通过</w:t>
      </w:r>
      <w:r w:rsidRPr="00140482">
        <w:rPr>
          <w:rStyle w:val="commandkeywords"/>
        </w:rPr>
        <w:t>p</w:t>
      </w:r>
      <w:r w:rsidRPr="00140482">
        <w:rPr>
          <w:rStyle w:val="commandkeywords"/>
          <w:rFonts w:hint="eastAsia"/>
        </w:rPr>
        <w:t xml:space="preserve">ort trunk </w:t>
      </w:r>
      <w:r w:rsidRPr="00140482">
        <w:rPr>
          <w:rStyle w:val="commandkeywords"/>
        </w:rPr>
        <w:t>permit</w:t>
      </w:r>
      <w:r w:rsidRPr="00140482">
        <w:rPr>
          <w:rStyle w:val="commandkeywords"/>
          <w:rFonts w:hint="eastAsia"/>
        </w:rPr>
        <w:t xml:space="preserve"> vlan</w:t>
      </w:r>
      <w:r>
        <w:rPr>
          <w:rFonts w:hint="eastAsia"/>
        </w:rPr>
        <w:t>命令设置相应的</w:t>
      </w:r>
      <w:r>
        <w:rPr>
          <w:rFonts w:hint="eastAsia"/>
        </w:rPr>
        <w:t>VLAN</w:t>
      </w:r>
      <w:r>
        <w:rPr>
          <w:rFonts w:hint="eastAsia"/>
        </w:rPr>
        <w:t>加入</w:t>
      </w:r>
      <w:r>
        <w:rPr>
          <w:rFonts w:hint="eastAsia"/>
        </w:rPr>
        <w:t>Trunk</w:t>
      </w:r>
      <w:r>
        <w:rPr>
          <w:rFonts w:hint="eastAsia"/>
        </w:rPr>
        <w:t>口，同时通过</w:t>
      </w:r>
      <w:r>
        <w:rPr>
          <w:rStyle w:val="commandkeywords"/>
        </w:rPr>
        <w:t>port trunk pvid</w:t>
      </w:r>
      <w:r>
        <w:rPr>
          <w:rFonts w:hint="eastAsia"/>
        </w:rPr>
        <w:t>命令正确配置</w:t>
      </w:r>
      <w:r>
        <w:rPr>
          <w:rFonts w:hint="eastAsia"/>
        </w:rPr>
        <w:t>Trunk</w:t>
      </w:r>
      <w:r>
        <w:rPr>
          <w:rFonts w:hint="eastAsia"/>
        </w:rPr>
        <w:t>端口的</w:t>
      </w:r>
      <w:r>
        <w:rPr>
          <w:rFonts w:hint="eastAsia"/>
        </w:rPr>
        <w:t>PVID</w:t>
      </w:r>
      <w:r>
        <w:rPr>
          <w:rFonts w:hint="eastAsia"/>
        </w:rPr>
        <w:t>。</w:t>
      </w:r>
    </w:p>
    <w:p w:rsidR="00F56840" w:rsidRDefault="00F56840" w:rsidP="00F56840">
      <w:pPr>
        <w:pStyle w:val="2"/>
      </w:pPr>
      <w:bookmarkStart w:id="78" w:name="_Toc65520483"/>
      <w:bookmarkStart w:id="79" w:name="_Toc67558003"/>
      <w:r>
        <w:rPr>
          <w:rFonts w:hint="eastAsia"/>
        </w:rPr>
        <w:t>如何正确配置</w:t>
      </w:r>
      <w:r w:rsidRPr="006D4A36">
        <w:rPr>
          <w:rFonts w:hint="eastAsia"/>
        </w:rPr>
        <w:t>允许</w:t>
      </w:r>
      <w:r w:rsidR="005A6972">
        <w:rPr>
          <w:rFonts w:hint="eastAsia"/>
        </w:rPr>
        <w:t>指定</w:t>
      </w:r>
      <w:r w:rsidRPr="006D4A36">
        <w:rPr>
          <w:rFonts w:hint="eastAsia"/>
        </w:rPr>
        <w:t>VLAN</w:t>
      </w:r>
      <w:r w:rsidR="005A6972">
        <w:rPr>
          <w:rFonts w:hint="eastAsia"/>
        </w:rPr>
        <w:t>或全部</w:t>
      </w:r>
      <w:r w:rsidR="005A6972">
        <w:rPr>
          <w:rFonts w:hint="eastAsia"/>
        </w:rPr>
        <w:t>VLAN</w:t>
      </w:r>
      <w:r>
        <w:rPr>
          <w:rFonts w:hint="eastAsia"/>
        </w:rPr>
        <w:t>通过</w:t>
      </w:r>
      <w:r w:rsidRPr="006D4A36">
        <w:rPr>
          <w:rFonts w:hint="eastAsia"/>
        </w:rPr>
        <w:t>Trunk</w:t>
      </w:r>
      <w:r w:rsidRPr="006D4A36">
        <w:rPr>
          <w:rFonts w:hint="eastAsia"/>
        </w:rPr>
        <w:t>端口？</w:t>
      </w:r>
      <w:bookmarkEnd w:id="78"/>
      <w:bookmarkEnd w:id="79"/>
    </w:p>
    <w:p w:rsidR="00F56840" w:rsidRDefault="00F56840" w:rsidP="00F56840">
      <w:r w:rsidRPr="00AB0328">
        <w:rPr>
          <w:rFonts w:hint="eastAsia"/>
        </w:rPr>
        <w:t>基于</w:t>
      </w:r>
      <w:r w:rsidRPr="00035A06">
        <w:t>Trunk</w:t>
      </w:r>
      <w:r w:rsidRPr="00035A06">
        <w:rPr>
          <w:rFonts w:hint="eastAsia"/>
        </w:rPr>
        <w:t>端口的</w:t>
      </w:r>
      <w:r w:rsidRPr="00035A06">
        <w:rPr>
          <w:rFonts w:hint="eastAsia"/>
        </w:rPr>
        <w:t>VLAN</w:t>
      </w:r>
      <w:r w:rsidRPr="00035A06">
        <w:rPr>
          <w:rFonts w:hint="eastAsia"/>
        </w:rPr>
        <w:t>只能在接口视图下配置</w:t>
      </w:r>
      <w:r>
        <w:rPr>
          <w:rFonts w:hint="eastAsia"/>
        </w:rPr>
        <w:t>，正确配置步骤如下：</w:t>
      </w:r>
    </w:p>
    <w:p w:rsidR="00F56840" w:rsidRDefault="00F56840" w:rsidP="00F56840">
      <w:pPr>
        <w:pStyle w:val="ItemStep"/>
      </w:pPr>
      <w:r>
        <w:rPr>
          <w:rFonts w:hint="eastAsia"/>
        </w:rPr>
        <w:t>进入系统视图。</w:t>
      </w:r>
    </w:p>
    <w:p w:rsidR="00F56840" w:rsidRPr="00DE3DF2" w:rsidRDefault="00F56840" w:rsidP="00F56840">
      <w:pPr>
        <w:pStyle w:val="ItemIndent1"/>
        <w:rPr>
          <w:rStyle w:val="commandkeywords"/>
        </w:rPr>
      </w:pPr>
      <w:r w:rsidRPr="00DE3DF2">
        <w:rPr>
          <w:rStyle w:val="commandkeywords"/>
        </w:rPr>
        <w:t>system-view</w:t>
      </w:r>
    </w:p>
    <w:p w:rsidR="00F56840" w:rsidRDefault="00F56840" w:rsidP="00F56840">
      <w:pPr>
        <w:pStyle w:val="ItemStep"/>
      </w:pPr>
      <w:r>
        <w:rPr>
          <w:rFonts w:hint="eastAsia"/>
        </w:rPr>
        <w:t>进入</w:t>
      </w:r>
      <w:r>
        <w:rPr>
          <w:rFonts w:hint="eastAsia"/>
          <w:lang w:eastAsia="zh-CN"/>
        </w:rPr>
        <w:t>接口</w:t>
      </w:r>
      <w:r>
        <w:rPr>
          <w:rFonts w:hint="eastAsia"/>
        </w:rPr>
        <w:t>视图。</w:t>
      </w:r>
    </w:p>
    <w:p w:rsidR="00F56840" w:rsidRPr="00DE3DF2" w:rsidRDefault="00F56840" w:rsidP="00F56840">
      <w:pPr>
        <w:pStyle w:val="ItemStep"/>
        <w:numPr>
          <w:ilvl w:val="0"/>
          <w:numId w:val="0"/>
        </w:numPr>
        <w:ind w:left="1134"/>
        <w:rPr>
          <w:lang w:eastAsia="zh-CN"/>
        </w:rPr>
      </w:pPr>
      <w:r w:rsidRPr="00DE3DF2">
        <w:rPr>
          <w:rFonts w:hint="eastAsia"/>
          <w:lang w:eastAsia="zh-CN"/>
        </w:rPr>
        <w:t>进入二层以太网接口视图。</w:t>
      </w:r>
    </w:p>
    <w:p w:rsidR="00F56840" w:rsidRPr="00DE3DF2" w:rsidRDefault="00F56840" w:rsidP="00F56840">
      <w:pPr>
        <w:pStyle w:val="ItemStep"/>
        <w:numPr>
          <w:ilvl w:val="0"/>
          <w:numId w:val="0"/>
        </w:numPr>
        <w:ind w:left="1134"/>
        <w:rPr>
          <w:rStyle w:val="commandparameter"/>
          <w:kern w:val="2"/>
        </w:rPr>
      </w:pPr>
      <w:r w:rsidRPr="00DE3DF2">
        <w:rPr>
          <w:rStyle w:val="commandkeywords"/>
        </w:rPr>
        <w:t>interface</w:t>
      </w:r>
      <w:r w:rsidRPr="00DE3DF2">
        <w:rPr>
          <w:rStyle w:val="commandparameter"/>
        </w:rPr>
        <w:t xml:space="preserve"> interface-type interface-number</w:t>
      </w:r>
    </w:p>
    <w:p w:rsidR="00F56840" w:rsidRDefault="00F56840" w:rsidP="00F56840">
      <w:pPr>
        <w:pStyle w:val="ItemStep"/>
        <w:rPr>
          <w:lang w:eastAsia="zh-CN"/>
        </w:rPr>
      </w:pPr>
      <w:r>
        <w:rPr>
          <w:rFonts w:hint="eastAsia"/>
          <w:lang w:eastAsia="zh-CN"/>
        </w:rPr>
        <w:t>配置端口的链路类型为</w:t>
      </w:r>
      <w:r>
        <w:rPr>
          <w:rFonts w:hint="eastAsia"/>
          <w:lang w:eastAsia="zh-CN"/>
        </w:rPr>
        <w:t>Trunk</w:t>
      </w:r>
      <w:r>
        <w:rPr>
          <w:rFonts w:hint="eastAsia"/>
          <w:lang w:eastAsia="zh-CN"/>
        </w:rPr>
        <w:t>类型。</w:t>
      </w:r>
    </w:p>
    <w:p w:rsidR="00F56840" w:rsidRPr="00DE3DF2" w:rsidRDefault="00F56840" w:rsidP="00F56840">
      <w:pPr>
        <w:pStyle w:val="ItemIndent1"/>
        <w:rPr>
          <w:rStyle w:val="commandkeywords"/>
        </w:rPr>
      </w:pPr>
      <w:r w:rsidRPr="00DE3DF2">
        <w:rPr>
          <w:rStyle w:val="commandkeywords"/>
        </w:rPr>
        <w:t>port link-type</w:t>
      </w:r>
      <w:r w:rsidRPr="00BB4217">
        <w:rPr>
          <w:rFonts w:hint="eastAsia"/>
        </w:rPr>
        <w:t xml:space="preserve"> </w:t>
      </w:r>
      <w:r w:rsidRPr="00DE3DF2">
        <w:rPr>
          <w:rStyle w:val="commandkeywords"/>
        </w:rPr>
        <w:t>trunk</w:t>
      </w:r>
    </w:p>
    <w:p w:rsidR="00F56840" w:rsidRDefault="00F56840" w:rsidP="00F56840">
      <w:pPr>
        <w:pStyle w:val="ItemIndent1"/>
      </w:pPr>
      <w:r w:rsidRPr="00AB0328">
        <w:rPr>
          <w:rFonts w:hint="eastAsia"/>
        </w:rPr>
        <w:t>缺省情况下，端口的链路类型为</w:t>
      </w:r>
      <w:r w:rsidRPr="00BB4217">
        <w:rPr>
          <w:rFonts w:hint="eastAsia"/>
        </w:rPr>
        <w:t>Access</w:t>
      </w:r>
      <w:r w:rsidRPr="00BB4217">
        <w:rPr>
          <w:rFonts w:hint="eastAsia"/>
        </w:rPr>
        <w:t>类型</w:t>
      </w:r>
      <w:r>
        <w:rPr>
          <w:rFonts w:hint="eastAsia"/>
        </w:rPr>
        <w:t>。</w:t>
      </w:r>
    </w:p>
    <w:p w:rsidR="00F56840" w:rsidRDefault="00F56840" w:rsidP="00F56840">
      <w:pPr>
        <w:pStyle w:val="ItemStep"/>
        <w:rPr>
          <w:lang w:eastAsia="zh-CN"/>
        </w:rPr>
      </w:pPr>
      <w:r>
        <w:rPr>
          <w:rFonts w:hint="eastAsia"/>
          <w:lang w:eastAsia="zh-CN"/>
        </w:rPr>
        <w:t>允许</w:t>
      </w:r>
      <w:r w:rsidR="00F7406B">
        <w:rPr>
          <w:rFonts w:hint="eastAsia"/>
          <w:lang w:eastAsia="zh-CN"/>
        </w:rPr>
        <w:t>指定</w:t>
      </w:r>
      <w:r>
        <w:rPr>
          <w:rFonts w:hint="eastAsia"/>
          <w:lang w:eastAsia="zh-CN"/>
        </w:rPr>
        <w:t>的</w:t>
      </w:r>
      <w:r>
        <w:rPr>
          <w:rFonts w:hint="eastAsia"/>
          <w:lang w:eastAsia="zh-CN"/>
        </w:rPr>
        <w:t>VLAN</w:t>
      </w:r>
      <w:r w:rsidR="005A6972">
        <w:rPr>
          <w:rFonts w:hint="eastAsia"/>
          <w:lang w:eastAsia="zh-CN"/>
        </w:rPr>
        <w:t>或全部</w:t>
      </w:r>
      <w:r w:rsidR="005A6972">
        <w:rPr>
          <w:rFonts w:hint="eastAsia"/>
          <w:lang w:eastAsia="zh-CN"/>
        </w:rPr>
        <w:t>VLAN</w:t>
      </w:r>
      <w:r>
        <w:rPr>
          <w:rFonts w:hint="eastAsia"/>
          <w:lang w:eastAsia="zh-CN"/>
        </w:rPr>
        <w:t>通过当前</w:t>
      </w:r>
      <w:r>
        <w:rPr>
          <w:rFonts w:hint="eastAsia"/>
          <w:lang w:eastAsia="zh-CN"/>
        </w:rPr>
        <w:t>Trunk</w:t>
      </w:r>
      <w:r>
        <w:rPr>
          <w:rFonts w:hint="eastAsia"/>
          <w:lang w:eastAsia="zh-CN"/>
        </w:rPr>
        <w:t>端口。</w:t>
      </w:r>
    </w:p>
    <w:p w:rsidR="00F56840" w:rsidRDefault="00F56840" w:rsidP="00F56840">
      <w:pPr>
        <w:pStyle w:val="ItemIndent1"/>
        <w:rPr>
          <w:lang w:eastAsia="zh-CN"/>
        </w:rPr>
      </w:pPr>
      <w:r w:rsidRPr="00DE3DF2">
        <w:rPr>
          <w:rStyle w:val="commandkeywords"/>
        </w:rPr>
        <w:t>port trunk permit vlan</w:t>
      </w:r>
      <w:r w:rsidRPr="00BB4217">
        <w:t xml:space="preserve"> </w:t>
      </w:r>
      <w:r w:rsidR="00F7406B" w:rsidRPr="00F7406B">
        <w:rPr>
          <w:rFonts w:ascii="Courier New" w:hAnsi="Courier New" w:cs="Courier New"/>
          <w:color w:val="auto"/>
          <w:kern w:val="2"/>
          <w:lang w:eastAsia="zh-CN"/>
        </w:rPr>
        <w:t>{</w:t>
      </w:r>
      <w:r w:rsidR="00F7406B" w:rsidRPr="00F7406B">
        <w:rPr>
          <w:color w:val="auto"/>
          <w:kern w:val="2"/>
          <w:lang w:eastAsia="zh-CN"/>
        </w:rPr>
        <w:t xml:space="preserve"> </w:t>
      </w:r>
      <w:r w:rsidR="00F7406B" w:rsidRPr="00F7406B">
        <w:rPr>
          <w:rFonts w:ascii="Courier New" w:hAnsi="Courier New" w:cs="Courier New"/>
          <w:i/>
          <w:iCs/>
          <w:color w:val="auto"/>
          <w:kern w:val="2"/>
          <w:lang w:eastAsia="zh-CN"/>
        </w:rPr>
        <w:t>vlan-id-list</w:t>
      </w:r>
      <w:r w:rsidR="00F7406B" w:rsidRPr="00F7406B">
        <w:rPr>
          <w:color w:val="auto"/>
          <w:kern w:val="2"/>
          <w:lang w:eastAsia="zh-CN"/>
        </w:rPr>
        <w:t xml:space="preserve"> </w:t>
      </w:r>
      <w:r w:rsidR="00F7406B" w:rsidRPr="00F7406B">
        <w:rPr>
          <w:rFonts w:ascii="Courier New" w:hAnsi="Courier New" w:cs="Courier New"/>
          <w:color w:val="auto"/>
          <w:kern w:val="2"/>
          <w:lang w:eastAsia="zh-CN"/>
        </w:rPr>
        <w:t>|</w:t>
      </w:r>
      <w:r w:rsidR="00F7406B" w:rsidRPr="00F7406B">
        <w:rPr>
          <w:color w:val="auto"/>
          <w:kern w:val="2"/>
          <w:lang w:eastAsia="zh-CN"/>
        </w:rPr>
        <w:t xml:space="preserve"> </w:t>
      </w:r>
      <w:r w:rsidR="00F7406B" w:rsidRPr="00F7406B">
        <w:rPr>
          <w:rFonts w:ascii="Courier New" w:hAnsi="Courier New" w:cs="Courier New"/>
          <w:b/>
          <w:bCs/>
          <w:color w:val="auto"/>
          <w:kern w:val="2"/>
          <w:lang w:eastAsia="zh-CN"/>
        </w:rPr>
        <w:t>all</w:t>
      </w:r>
      <w:r w:rsidR="00F7406B" w:rsidRPr="00F7406B">
        <w:rPr>
          <w:color w:val="auto"/>
          <w:kern w:val="2"/>
          <w:lang w:eastAsia="zh-CN"/>
        </w:rPr>
        <w:t xml:space="preserve"> </w:t>
      </w:r>
      <w:r w:rsidR="00F7406B" w:rsidRPr="00F7406B">
        <w:rPr>
          <w:rFonts w:ascii="Courier New" w:hAnsi="Courier New" w:cs="Courier New"/>
          <w:color w:val="auto"/>
          <w:kern w:val="2"/>
          <w:lang w:eastAsia="zh-CN"/>
        </w:rPr>
        <w:t>}</w:t>
      </w:r>
    </w:p>
    <w:p w:rsidR="00F56840" w:rsidRDefault="00F56840" w:rsidP="00F56840">
      <w:pPr>
        <w:pStyle w:val="ItemIndent1"/>
        <w:rPr>
          <w:lang w:eastAsia="zh-CN"/>
        </w:rPr>
      </w:pPr>
      <w:r w:rsidRPr="00AB0328">
        <w:rPr>
          <w:rFonts w:hint="eastAsia"/>
          <w:lang w:eastAsia="zh-CN"/>
        </w:rPr>
        <w:t>缺省情况下，</w:t>
      </w:r>
      <w:r w:rsidRPr="00BB4217">
        <w:rPr>
          <w:lang w:eastAsia="zh-CN"/>
        </w:rPr>
        <w:t>Trunk</w:t>
      </w:r>
      <w:r w:rsidRPr="00BB4217">
        <w:rPr>
          <w:rFonts w:hint="eastAsia"/>
          <w:lang w:eastAsia="zh-CN"/>
        </w:rPr>
        <w:t>端口只允许</w:t>
      </w:r>
      <w:r w:rsidRPr="00BB4217">
        <w:rPr>
          <w:rFonts w:hint="eastAsia"/>
          <w:lang w:eastAsia="zh-CN"/>
        </w:rPr>
        <w:t>VLAN 1</w:t>
      </w:r>
      <w:r w:rsidRPr="00BB4217">
        <w:rPr>
          <w:rFonts w:hint="eastAsia"/>
          <w:lang w:eastAsia="zh-CN"/>
        </w:rPr>
        <w:t>的报文通过</w:t>
      </w:r>
      <w:r>
        <w:rPr>
          <w:rFonts w:hint="eastAsia"/>
          <w:lang w:eastAsia="zh-CN"/>
        </w:rPr>
        <w:t>。</w:t>
      </w:r>
    </w:p>
    <w:p w:rsidR="00F56840" w:rsidRDefault="00F56840" w:rsidP="00F56840">
      <w:pPr>
        <w:pStyle w:val="ItemStep"/>
      </w:pPr>
      <w:r>
        <w:rPr>
          <w:rFonts w:hint="eastAsia"/>
        </w:rPr>
        <w:t>配置</w:t>
      </w:r>
      <w:r>
        <w:rPr>
          <w:rFonts w:hint="eastAsia"/>
        </w:rPr>
        <w:t>Trunk</w:t>
      </w:r>
      <w:r>
        <w:rPr>
          <w:rFonts w:hint="eastAsia"/>
        </w:rPr>
        <w:t>端口的</w:t>
      </w:r>
      <w:r>
        <w:rPr>
          <w:rFonts w:hint="eastAsia"/>
        </w:rPr>
        <w:t>PVID</w:t>
      </w:r>
      <w:r>
        <w:rPr>
          <w:rFonts w:hint="eastAsia"/>
        </w:rPr>
        <w:t>。</w:t>
      </w:r>
    </w:p>
    <w:p w:rsidR="00F56840" w:rsidRPr="00DE3DF2" w:rsidRDefault="00F56840" w:rsidP="00F56840">
      <w:pPr>
        <w:pStyle w:val="ItemIndent1"/>
        <w:rPr>
          <w:rStyle w:val="commandparameter"/>
        </w:rPr>
      </w:pPr>
      <w:r w:rsidRPr="00DE3DF2">
        <w:rPr>
          <w:rStyle w:val="commandkeywords"/>
        </w:rPr>
        <w:t>port trunk pvid vlan</w:t>
      </w:r>
      <w:r w:rsidRPr="00BB4217">
        <w:t xml:space="preserve"> </w:t>
      </w:r>
      <w:r w:rsidRPr="00DE3DF2">
        <w:rPr>
          <w:rStyle w:val="commandparameter"/>
        </w:rPr>
        <w:t>vlan-id</w:t>
      </w:r>
    </w:p>
    <w:p w:rsidR="00F56840" w:rsidRPr="00BB4217" w:rsidRDefault="00F56840" w:rsidP="00F56840">
      <w:pPr>
        <w:pStyle w:val="ItemIndent1"/>
        <w:rPr>
          <w:lang w:eastAsia="zh-CN"/>
        </w:rPr>
      </w:pPr>
      <w:r w:rsidRPr="00AB0328">
        <w:rPr>
          <w:rFonts w:hint="eastAsia"/>
          <w:lang w:eastAsia="zh-CN"/>
        </w:rPr>
        <w:t>缺省情况下，</w:t>
      </w:r>
      <w:r w:rsidRPr="00AB0328">
        <w:rPr>
          <w:rFonts w:hint="eastAsia"/>
          <w:lang w:eastAsia="zh-CN"/>
        </w:rPr>
        <w:t>Trunk</w:t>
      </w:r>
      <w:r w:rsidRPr="00AB0328">
        <w:rPr>
          <w:rFonts w:hint="eastAsia"/>
          <w:lang w:eastAsia="zh-CN"/>
        </w:rPr>
        <w:t>端口的</w:t>
      </w:r>
      <w:r>
        <w:rPr>
          <w:rFonts w:hint="eastAsia"/>
          <w:lang w:eastAsia="zh-CN"/>
        </w:rPr>
        <w:t>PVID</w:t>
      </w:r>
      <w:r w:rsidRPr="00BB4217">
        <w:rPr>
          <w:rFonts w:hint="eastAsia"/>
          <w:lang w:eastAsia="zh-CN"/>
        </w:rPr>
        <w:t>为</w:t>
      </w:r>
      <w:r w:rsidRPr="00BB4217">
        <w:rPr>
          <w:rFonts w:hint="eastAsia"/>
          <w:lang w:eastAsia="zh-CN"/>
        </w:rPr>
        <w:t>VLAN 1</w:t>
      </w:r>
      <w:r>
        <w:rPr>
          <w:rFonts w:hint="eastAsia"/>
          <w:lang w:eastAsia="zh-CN"/>
        </w:rPr>
        <w:t>。</w:t>
      </w:r>
    </w:p>
    <w:p w:rsidR="00F56840" w:rsidRDefault="00F56840" w:rsidP="00F56840">
      <w:r>
        <w:rPr>
          <w:rFonts w:hint="eastAsia"/>
        </w:rPr>
        <w:t>建议用户谨慎使用</w:t>
      </w:r>
      <w:r>
        <w:rPr>
          <w:rStyle w:val="commandkeywords"/>
        </w:rPr>
        <w:t>port trunk permit vlan all</w:t>
      </w:r>
      <w:r>
        <w:rPr>
          <w:rFonts w:hint="eastAsia"/>
        </w:rPr>
        <w:t>命令，以防止未授权</w:t>
      </w:r>
      <w:r>
        <w:t>VLAN</w:t>
      </w:r>
      <w:r>
        <w:rPr>
          <w:rFonts w:hint="eastAsia"/>
        </w:rPr>
        <w:t>的用户通过该端口访问受限资源。</w:t>
      </w:r>
    </w:p>
    <w:p w:rsidR="00F56840" w:rsidRDefault="00F56840" w:rsidP="00F56840">
      <w:pPr>
        <w:pStyle w:val="2"/>
      </w:pPr>
      <w:bookmarkStart w:id="80" w:name="_Toc65520484"/>
      <w:bookmarkStart w:id="81" w:name="_Toc67558004"/>
      <w:r>
        <w:rPr>
          <w:rFonts w:hint="eastAsia"/>
        </w:rPr>
        <w:lastRenderedPageBreak/>
        <w:t>为什么设备获取不到</w:t>
      </w:r>
      <w:r>
        <w:t>IP Phone</w:t>
      </w:r>
      <w:r>
        <w:rPr>
          <w:rFonts w:hint="eastAsia"/>
        </w:rPr>
        <w:t>的</w:t>
      </w:r>
      <w:r>
        <w:rPr>
          <w:rFonts w:hint="eastAsia"/>
        </w:rPr>
        <w:t>MAC</w:t>
      </w:r>
      <w:r>
        <w:rPr>
          <w:rFonts w:hint="eastAsia"/>
        </w:rPr>
        <w:t>地址？</w:t>
      </w:r>
      <w:bookmarkEnd w:id="80"/>
      <w:bookmarkEnd w:id="81"/>
    </w:p>
    <w:p w:rsidR="00F56840" w:rsidRDefault="00F56840" w:rsidP="00F56840">
      <w:r>
        <w:rPr>
          <w:rFonts w:hint="eastAsia"/>
        </w:rPr>
        <w:t>设备获取不到</w:t>
      </w:r>
      <w:r>
        <w:t>IP Phone</w:t>
      </w:r>
      <w:r>
        <w:rPr>
          <w:rFonts w:hint="eastAsia"/>
        </w:rPr>
        <w:t>的</w:t>
      </w:r>
      <w:r>
        <w:rPr>
          <w:rFonts w:hint="eastAsia"/>
        </w:rPr>
        <w:t>MAC</w:t>
      </w:r>
      <w:r>
        <w:rPr>
          <w:rFonts w:hint="eastAsia"/>
        </w:rPr>
        <w:t>地址，可能是该话机不在</w:t>
      </w:r>
      <w:r w:rsidRPr="00BF6AEA">
        <w:rPr>
          <w:rFonts w:hint="eastAsia"/>
        </w:rPr>
        <w:t>设备缺省的</w:t>
      </w:r>
      <w:r w:rsidRPr="00BF6AEA">
        <w:rPr>
          <w:rFonts w:hint="eastAsia"/>
        </w:rPr>
        <w:t>OUI</w:t>
      </w:r>
      <w:r w:rsidRPr="00BF6AEA">
        <w:rPr>
          <w:rFonts w:hint="eastAsia"/>
        </w:rPr>
        <w:t>地址</w:t>
      </w:r>
      <w:r>
        <w:rPr>
          <w:rFonts w:hint="eastAsia"/>
        </w:rPr>
        <w:t>中，请客户按以下配置步骤预先配置话机的</w:t>
      </w:r>
      <w:r>
        <w:t>OUI</w:t>
      </w:r>
      <w:r>
        <w:rPr>
          <w:rFonts w:hint="eastAsia"/>
        </w:rPr>
        <w:t>地址，然后执行</w:t>
      </w:r>
      <w:r>
        <w:rPr>
          <w:rStyle w:val="commandkeywords"/>
        </w:rPr>
        <w:t>display voice-vlan mac-address</w:t>
      </w:r>
      <w:r>
        <w:rPr>
          <w:rFonts w:hint="eastAsia"/>
        </w:rPr>
        <w:t>命令查看确保表项中存在该话机。</w:t>
      </w:r>
    </w:p>
    <w:p w:rsidR="00F56840" w:rsidRDefault="00F56840" w:rsidP="00F56840">
      <w:r>
        <w:rPr>
          <w:rFonts w:hint="eastAsia"/>
        </w:rPr>
        <w:t>配置步骤：</w:t>
      </w:r>
    </w:p>
    <w:p w:rsidR="00F56840" w:rsidRDefault="00F56840" w:rsidP="00F56840">
      <w:pPr>
        <w:pStyle w:val="ItemStep"/>
      </w:pPr>
      <w:r>
        <w:rPr>
          <w:rFonts w:hint="eastAsia"/>
        </w:rPr>
        <w:t>进入系统视图。</w:t>
      </w:r>
    </w:p>
    <w:p w:rsidR="00F56840" w:rsidRPr="00DE3DF2" w:rsidRDefault="00F56840" w:rsidP="00F56840">
      <w:pPr>
        <w:pStyle w:val="ItemIndent1"/>
        <w:rPr>
          <w:rStyle w:val="commandkeywords"/>
        </w:rPr>
      </w:pPr>
      <w:r w:rsidRPr="00DE3DF2">
        <w:rPr>
          <w:rStyle w:val="commandkeywords"/>
        </w:rPr>
        <w:t>system-view</w:t>
      </w:r>
    </w:p>
    <w:p w:rsidR="00F56840" w:rsidRDefault="00F56840" w:rsidP="00F56840">
      <w:pPr>
        <w:pStyle w:val="ItemStep"/>
      </w:pPr>
      <w:r>
        <w:rPr>
          <w:rFonts w:hint="eastAsia"/>
        </w:rPr>
        <w:t>配置</w:t>
      </w:r>
      <w:r>
        <w:rPr>
          <w:rFonts w:hint="eastAsia"/>
        </w:rPr>
        <w:t>Voice VLAN</w:t>
      </w:r>
      <w:r>
        <w:rPr>
          <w:rFonts w:hint="eastAsia"/>
        </w:rPr>
        <w:t>识别的</w:t>
      </w:r>
      <w:r>
        <w:rPr>
          <w:rFonts w:hint="eastAsia"/>
        </w:rPr>
        <w:t>OUI</w:t>
      </w:r>
      <w:r>
        <w:rPr>
          <w:rFonts w:hint="eastAsia"/>
        </w:rPr>
        <w:t>地址。</w:t>
      </w:r>
    </w:p>
    <w:p w:rsidR="00F56840" w:rsidRDefault="00F56840" w:rsidP="00F56840">
      <w:pPr>
        <w:pStyle w:val="ItemIndent1"/>
      </w:pPr>
      <w:r w:rsidRPr="00DE3DF2">
        <w:rPr>
          <w:rStyle w:val="commandkeywords"/>
        </w:rPr>
        <w:t xml:space="preserve">voice-vlan mac-address </w:t>
      </w:r>
      <w:r w:rsidRPr="00DE3DF2">
        <w:rPr>
          <w:rStyle w:val="commandparameter"/>
        </w:rPr>
        <w:t xml:space="preserve">oui </w:t>
      </w:r>
      <w:r w:rsidRPr="00DE3DF2">
        <w:rPr>
          <w:rStyle w:val="commandkeywords"/>
        </w:rPr>
        <w:t xml:space="preserve">mask </w:t>
      </w:r>
      <w:r w:rsidRPr="00DE3DF2">
        <w:rPr>
          <w:rStyle w:val="commandparameter"/>
        </w:rPr>
        <w:t>oui-mask</w:t>
      </w:r>
      <w:r w:rsidRPr="00DE3DF2">
        <w:rPr>
          <w:rStyle w:val="commandkeywords"/>
        </w:rPr>
        <w:t xml:space="preserve"> </w:t>
      </w:r>
      <w:r w:rsidRPr="004715B6">
        <w:rPr>
          <w:rStyle w:val="commandtext"/>
        </w:rPr>
        <w:t>[</w:t>
      </w:r>
      <w:r w:rsidRPr="00DE3DF2">
        <w:rPr>
          <w:rStyle w:val="commandkeywords"/>
        </w:rPr>
        <w:t xml:space="preserve"> description</w:t>
      </w:r>
      <w:r w:rsidRPr="00DE3DF2">
        <w:rPr>
          <w:rStyle w:val="commandparameter"/>
        </w:rPr>
        <w:t xml:space="preserve"> text</w:t>
      </w:r>
      <w:r w:rsidRPr="00DE3DF2">
        <w:rPr>
          <w:rStyle w:val="commandkeywords"/>
        </w:rPr>
        <w:t xml:space="preserve"> </w:t>
      </w:r>
      <w:r w:rsidRPr="004715B6">
        <w:rPr>
          <w:rStyle w:val="commandtext"/>
        </w:rPr>
        <w:t>]</w:t>
      </w:r>
    </w:p>
    <w:p w:rsidR="00F56840" w:rsidRDefault="00F56840" w:rsidP="00F56840">
      <w:pPr>
        <w:pStyle w:val="ItemIndent1"/>
        <w:rPr>
          <w:lang w:eastAsia="zh-CN"/>
        </w:rPr>
      </w:pPr>
      <w:r w:rsidRPr="00AB0328">
        <w:rPr>
          <w:lang w:eastAsia="zh-CN"/>
        </w:rPr>
        <w:t>Voice VLAN</w:t>
      </w:r>
      <w:r w:rsidRPr="00BB4217">
        <w:rPr>
          <w:rFonts w:hint="eastAsia"/>
          <w:lang w:eastAsia="zh-CN"/>
        </w:rPr>
        <w:t>启动后将有缺省的</w:t>
      </w:r>
      <w:r w:rsidRPr="00BB4217">
        <w:rPr>
          <w:lang w:eastAsia="zh-CN"/>
        </w:rPr>
        <w:t>OUI</w:t>
      </w:r>
      <w:r>
        <w:rPr>
          <w:rFonts w:hint="eastAsia"/>
          <w:lang w:eastAsia="zh-CN"/>
        </w:rPr>
        <w:t>地址。</w:t>
      </w:r>
      <w:r w:rsidRPr="00395062">
        <w:rPr>
          <w:rFonts w:hint="eastAsia"/>
          <w:lang w:eastAsia="zh-CN"/>
        </w:rPr>
        <w:t>有关</w:t>
      </w:r>
      <w:r>
        <w:rPr>
          <w:rFonts w:hint="eastAsia"/>
          <w:lang w:eastAsia="zh-CN"/>
        </w:rPr>
        <w:t>缺省</w:t>
      </w:r>
      <w:r>
        <w:rPr>
          <w:rFonts w:hint="eastAsia"/>
          <w:lang w:eastAsia="zh-CN"/>
        </w:rPr>
        <w:t>OUI</w:t>
      </w:r>
      <w:r>
        <w:rPr>
          <w:rFonts w:hint="eastAsia"/>
          <w:lang w:eastAsia="zh-CN"/>
        </w:rPr>
        <w:t>地址</w:t>
      </w:r>
      <w:r w:rsidRPr="00395062">
        <w:rPr>
          <w:rFonts w:hint="eastAsia"/>
          <w:lang w:eastAsia="zh-CN"/>
        </w:rPr>
        <w:t>的详细介绍，请参见</w:t>
      </w:r>
      <w:r w:rsidR="00D314CB">
        <w:rPr>
          <w:rFonts w:hint="eastAsia"/>
          <w:lang w:eastAsia="zh-CN"/>
        </w:rPr>
        <w:t>各产品</w:t>
      </w:r>
      <w:r w:rsidRPr="00395062">
        <w:rPr>
          <w:rFonts w:hint="eastAsia"/>
          <w:lang w:eastAsia="zh-CN"/>
        </w:rPr>
        <w:t>“二层技术</w:t>
      </w:r>
      <w:r w:rsidRPr="00395062">
        <w:rPr>
          <w:rFonts w:hint="eastAsia"/>
          <w:lang w:eastAsia="zh-CN"/>
        </w:rPr>
        <w:t>-</w:t>
      </w:r>
      <w:r w:rsidRPr="00395062">
        <w:rPr>
          <w:rFonts w:hint="eastAsia"/>
          <w:lang w:eastAsia="zh-CN"/>
        </w:rPr>
        <w:t>以太网交换配置指导”中的“</w:t>
      </w:r>
      <w:r>
        <w:rPr>
          <w:rFonts w:hint="eastAsia"/>
          <w:lang w:eastAsia="zh-CN"/>
        </w:rPr>
        <w:t>VLAN</w:t>
      </w:r>
      <w:r w:rsidRPr="00395062">
        <w:rPr>
          <w:rFonts w:hint="eastAsia"/>
          <w:lang w:eastAsia="zh-CN"/>
        </w:rPr>
        <w:t>”。</w:t>
      </w:r>
    </w:p>
    <w:p w:rsidR="00F56840" w:rsidRDefault="00F56840" w:rsidP="00F56840">
      <w:r>
        <w:rPr>
          <w:rFonts w:hint="eastAsia"/>
        </w:rPr>
        <w:t>在配置</w:t>
      </w:r>
      <w:r>
        <w:rPr>
          <w:rFonts w:hint="eastAsia"/>
        </w:rPr>
        <w:t>Voice VLAN</w:t>
      </w:r>
      <w:r>
        <w:rPr>
          <w:rFonts w:hint="eastAsia"/>
        </w:rPr>
        <w:t>的</w:t>
      </w:r>
      <w:r>
        <w:rPr>
          <w:rFonts w:hint="eastAsia"/>
        </w:rPr>
        <w:t>OUI</w:t>
      </w:r>
      <w:r>
        <w:rPr>
          <w:rFonts w:hint="eastAsia"/>
        </w:rPr>
        <w:t>时：</w:t>
      </w:r>
    </w:p>
    <w:p w:rsidR="00F56840" w:rsidRDefault="00F56840" w:rsidP="00F56840">
      <w:pPr>
        <w:pStyle w:val="ItemList"/>
        <w:rPr>
          <w:lang w:eastAsia="zh-CN"/>
        </w:rPr>
      </w:pPr>
      <w:r w:rsidRPr="00395062">
        <w:rPr>
          <w:rFonts w:hint="eastAsia"/>
          <w:lang w:eastAsia="zh-CN"/>
        </w:rPr>
        <w:t>OUI</w:t>
      </w:r>
      <w:r w:rsidRPr="00395062">
        <w:rPr>
          <w:rFonts w:hint="eastAsia"/>
          <w:lang w:eastAsia="zh-CN"/>
        </w:rPr>
        <w:t>地址不能是广播地址或者组播地址，也不能是全</w:t>
      </w:r>
      <w:r w:rsidRPr="00395062">
        <w:rPr>
          <w:rFonts w:hint="eastAsia"/>
          <w:lang w:eastAsia="zh-CN"/>
        </w:rPr>
        <w:t>0</w:t>
      </w:r>
      <w:r w:rsidRPr="00395062">
        <w:rPr>
          <w:rFonts w:hint="eastAsia"/>
          <w:lang w:eastAsia="zh-CN"/>
        </w:rPr>
        <w:t>的地址。</w:t>
      </w:r>
    </w:p>
    <w:p w:rsidR="00F56840" w:rsidRDefault="00F56840" w:rsidP="00F56840">
      <w:pPr>
        <w:pStyle w:val="ItemList"/>
      </w:pPr>
      <w:r w:rsidRPr="00395062">
        <w:rPr>
          <w:rFonts w:hint="eastAsia"/>
        </w:rPr>
        <w:t>OUI</w:t>
      </w:r>
      <w:r w:rsidRPr="00395062">
        <w:rPr>
          <w:rFonts w:hint="eastAsia"/>
        </w:rPr>
        <w:t>地址是</w:t>
      </w:r>
      <w:r w:rsidRPr="0052356E">
        <w:rPr>
          <w:rStyle w:val="commandkeywords"/>
          <w:rFonts w:hint="eastAsia"/>
        </w:rPr>
        <w:t>mac-address</w:t>
      </w:r>
      <w:r w:rsidRPr="00395062">
        <w:rPr>
          <w:rFonts w:hint="eastAsia"/>
        </w:rPr>
        <w:t>和</w:t>
      </w:r>
      <w:r w:rsidRPr="0052356E">
        <w:rPr>
          <w:rStyle w:val="commandkeywords"/>
          <w:rFonts w:hint="eastAsia"/>
        </w:rPr>
        <w:t>oui-mask</w:t>
      </w:r>
      <w:r w:rsidRPr="00395062">
        <w:rPr>
          <w:rFonts w:hint="eastAsia"/>
        </w:rPr>
        <w:t>参数相与的结果。</w:t>
      </w:r>
    </w:p>
    <w:p w:rsidR="00F56840" w:rsidRDefault="00F56840" w:rsidP="00F56840">
      <w:pPr>
        <w:pStyle w:val="ItemList"/>
        <w:rPr>
          <w:lang w:eastAsia="zh-CN"/>
        </w:rPr>
      </w:pPr>
      <w:r w:rsidRPr="00395062">
        <w:rPr>
          <w:rFonts w:hint="eastAsia"/>
          <w:lang w:eastAsia="zh-CN"/>
        </w:rPr>
        <w:t>设备最多支持配置</w:t>
      </w:r>
      <w:r w:rsidRPr="00395062">
        <w:rPr>
          <w:rFonts w:hint="eastAsia"/>
          <w:lang w:eastAsia="zh-CN"/>
        </w:rPr>
        <w:t>OUI</w:t>
      </w:r>
      <w:r w:rsidRPr="00395062">
        <w:rPr>
          <w:rFonts w:hint="eastAsia"/>
          <w:lang w:eastAsia="zh-CN"/>
        </w:rPr>
        <w:t>地址个数以具体产品实际规格为准。</w:t>
      </w:r>
    </w:p>
    <w:p w:rsidR="00F56840" w:rsidRDefault="00E51ABC" w:rsidP="00F56840">
      <w:pPr>
        <w:pStyle w:val="2"/>
      </w:pPr>
      <w:bookmarkStart w:id="82" w:name="_Toc65520485"/>
      <w:bookmarkStart w:id="83" w:name="_Toc67558005"/>
      <w:r>
        <w:rPr>
          <w:rFonts w:hint="eastAsia"/>
        </w:rPr>
        <w:t>如</w:t>
      </w:r>
      <w:r w:rsidR="007B2F81">
        <w:rPr>
          <w:rFonts w:hint="eastAsia"/>
        </w:rPr>
        <w:t>何</w:t>
      </w:r>
      <w:r w:rsidR="008B0140">
        <w:rPr>
          <w:rFonts w:hint="eastAsia"/>
        </w:rPr>
        <w:t>限制</w:t>
      </w:r>
      <w:r>
        <w:rPr>
          <w:rFonts w:hint="eastAsia"/>
        </w:rPr>
        <w:t>广播域</w:t>
      </w:r>
      <w:r w:rsidR="008B0140">
        <w:rPr>
          <w:rFonts w:hint="eastAsia"/>
        </w:rPr>
        <w:t>的范围</w:t>
      </w:r>
      <w:r w:rsidR="00F56840">
        <w:rPr>
          <w:rFonts w:hint="eastAsia"/>
        </w:rPr>
        <w:t>？</w:t>
      </w:r>
      <w:bookmarkEnd w:id="82"/>
      <w:bookmarkEnd w:id="83"/>
    </w:p>
    <w:p w:rsidR="00F56840" w:rsidRDefault="00F56840" w:rsidP="00F56840">
      <w:r>
        <w:rPr>
          <w:rFonts w:hint="eastAsia"/>
        </w:rPr>
        <w:t>可以通过划分设备所属</w:t>
      </w:r>
      <w:r w:rsidRPr="007D41EB">
        <w:rPr>
          <w:rFonts w:hint="eastAsia"/>
        </w:rPr>
        <w:t>VLAN</w:t>
      </w:r>
      <w:r w:rsidRPr="007D41EB">
        <w:rPr>
          <w:rFonts w:hint="eastAsia"/>
        </w:rPr>
        <w:t>，</w:t>
      </w:r>
      <w:r>
        <w:rPr>
          <w:rFonts w:hint="eastAsia"/>
        </w:rPr>
        <w:t>将广播报文</w:t>
      </w:r>
      <w:r w:rsidRPr="007D41EB">
        <w:rPr>
          <w:rFonts w:hint="eastAsia"/>
        </w:rPr>
        <w:t>限制在同一个</w:t>
      </w:r>
      <w:r w:rsidRPr="007D41EB">
        <w:rPr>
          <w:rFonts w:hint="eastAsia"/>
        </w:rPr>
        <w:t>VLAN</w:t>
      </w:r>
      <w:r w:rsidRPr="007D41EB">
        <w:rPr>
          <w:rFonts w:hint="eastAsia"/>
        </w:rPr>
        <w:t>内，</w:t>
      </w:r>
      <w:r>
        <w:rPr>
          <w:rFonts w:hint="eastAsia"/>
        </w:rPr>
        <w:t>有效地限制</w:t>
      </w:r>
      <w:r w:rsidRPr="007D41EB">
        <w:rPr>
          <w:rFonts w:hint="eastAsia"/>
        </w:rPr>
        <w:t>广播域的范围。</w:t>
      </w:r>
      <w:r>
        <w:rPr>
          <w:rFonts w:hint="eastAsia"/>
        </w:rPr>
        <w:t>交换机</w:t>
      </w:r>
      <w:r w:rsidR="008E643C">
        <w:rPr>
          <w:rFonts w:hint="eastAsia"/>
        </w:rPr>
        <w:t>可支持的</w:t>
      </w:r>
      <w:r w:rsidR="008E643C">
        <w:rPr>
          <w:rFonts w:hint="eastAsia"/>
        </w:rPr>
        <w:t>VLAN</w:t>
      </w:r>
      <w:r w:rsidR="008E643C">
        <w:rPr>
          <w:rFonts w:hint="eastAsia"/>
        </w:rPr>
        <w:t>划分方式包括：</w:t>
      </w:r>
      <w:r>
        <w:rPr>
          <w:rFonts w:hint="eastAsia"/>
        </w:rPr>
        <w:t>基于端口、</w:t>
      </w:r>
      <w:r>
        <w:rPr>
          <w:rFonts w:hint="eastAsia"/>
        </w:rPr>
        <w:t>MAC</w:t>
      </w:r>
      <w:r>
        <w:rPr>
          <w:rFonts w:hint="eastAsia"/>
        </w:rPr>
        <w:t>地址、</w:t>
      </w:r>
      <w:r>
        <w:rPr>
          <w:rFonts w:hint="eastAsia"/>
        </w:rPr>
        <w:t>IP</w:t>
      </w:r>
      <w:r>
        <w:rPr>
          <w:rFonts w:hint="eastAsia"/>
        </w:rPr>
        <w:t>子网、协议方式来划分</w:t>
      </w:r>
      <w:r w:rsidR="0099447E">
        <w:rPr>
          <w:rFonts w:hint="eastAsia"/>
        </w:rPr>
        <w:t>VLAN</w:t>
      </w:r>
      <w:r w:rsidR="008E643C">
        <w:rPr>
          <w:rFonts w:hint="eastAsia"/>
        </w:rPr>
        <w:t>。不同</w:t>
      </w:r>
      <w:r w:rsidR="0099447E">
        <w:rPr>
          <w:rFonts w:hint="eastAsia"/>
        </w:rPr>
        <w:t>设备</w:t>
      </w:r>
      <w:r w:rsidR="008E643C">
        <w:rPr>
          <w:rFonts w:hint="eastAsia"/>
        </w:rPr>
        <w:t>支持的具体情况，请参考各系列交换机“</w:t>
      </w:r>
      <w:r w:rsidR="008E643C" w:rsidRPr="008E643C">
        <w:rPr>
          <w:rFonts w:hint="eastAsia"/>
        </w:rPr>
        <w:t>二层技术</w:t>
      </w:r>
      <w:r w:rsidR="008E643C" w:rsidRPr="008E643C">
        <w:rPr>
          <w:rFonts w:hint="eastAsia"/>
        </w:rPr>
        <w:t>-</w:t>
      </w:r>
      <w:r w:rsidR="008E643C" w:rsidRPr="008E643C">
        <w:rPr>
          <w:rFonts w:hint="eastAsia"/>
        </w:rPr>
        <w:t>以太网交换配置指导</w:t>
      </w:r>
      <w:r w:rsidR="008E643C">
        <w:rPr>
          <w:rFonts w:hint="eastAsia"/>
        </w:rPr>
        <w:t>”中的“</w:t>
      </w:r>
      <w:r w:rsidR="008E643C">
        <w:rPr>
          <w:rFonts w:hint="eastAsia"/>
        </w:rPr>
        <w:t>VLAN</w:t>
      </w:r>
      <w:r w:rsidR="008E643C">
        <w:rPr>
          <w:rFonts w:hint="eastAsia"/>
        </w:rPr>
        <w:t>配置”部分。</w:t>
      </w:r>
    </w:p>
    <w:p w:rsidR="00F56840" w:rsidRDefault="00F56840" w:rsidP="00F56840">
      <w:pPr>
        <w:pStyle w:val="2"/>
      </w:pPr>
      <w:bookmarkStart w:id="84" w:name="_Toc65520486"/>
      <w:bookmarkStart w:id="85" w:name="_Toc67558006"/>
      <w:r>
        <w:rPr>
          <w:rFonts w:hint="eastAsia"/>
        </w:rPr>
        <w:t>错误配置接口链路类型导致无法正常通信怎么办？</w:t>
      </w:r>
      <w:bookmarkEnd w:id="84"/>
      <w:bookmarkEnd w:id="85"/>
    </w:p>
    <w:p w:rsidR="00F56840" w:rsidRDefault="00F56840" w:rsidP="00F56840">
      <w:r>
        <w:rPr>
          <w:rFonts w:hint="eastAsia"/>
        </w:rPr>
        <w:t>首先要正确区分三种端口的链路类型：</w:t>
      </w:r>
    </w:p>
    <w:p w:rsidR="00F56840" w:rsidRPr="00454435" w:rsidRDefault="00F56840" w:rsidP="00F56840">
      <w:pPr>
        <w:pStyle w:val="ItemList"/>
        <w:rPr>
          <w:lang w:eastAsia="zh-CN"/>
        </w:rPr>
      </w:pPr>
      <w:r w:rsidRPr="00454435">
        <w:rPr>
          <w:rFonts w:hint="eastAsia"/>
          <w:lang w:eastAsia="zh-CN"/>
        </w:rPr>
        <w:t>Access</w:t>
      </w:r>
      <w:r w:rsidRPr="00454435">
        <w:rPr>
          <w:rFonts w:hint="eastAsia"/>
          <w:lang w:eastAsia="zh-CN"/>
        </w:rPr>
        <w:t>：端口只能发送一个</w:t>
      </w:r>
      <w:r w:rsidRPr="00454435">
        <w:rPr>
          <w:rFonts w:hint="eastAsia"/>
          <w:lang w:eastAsia="zh-CN"/>
        </w:rPr>
        <w:t>VLAN</w:t>
      </w:r>
      <w:r w:rsidRPr="00454435">
        <w:rPr>
          <w:rFonts w:hint="eastAsia"/>
          <w:lang w:eastAsia="zh-CN"/>
        </w:rPr>
        <w:t>的报文，发出去的报文不带</w:t>
      </w:r>
      <w:r w:rsidRPr="00454435">
        <w:rPr>
          <w:rFonts w:hint="eastAsia"/>
          <w:lang w:eastAsia="zh-CN"/>
        </w:rPr>
        <w:t>VLAN Tag</w:t>
      </w:r>
      <w:r w:rsidRPr="00454435">
        <w:rPr>
          <w:rFonts w:hint="eastAsia"/>
          <w:lang w:eastAsia="zh-CN"/>
        </w:rPr>
        <w:t>。一般用于和不能识别</w:t>
      </w:r>
      <w:r w:rsidRPr="00454435">
        <w:rPr>
          <w:rFonts w:hint="eastAsia"/>
          <w:lang w:eastAsia="zh-CN"/>
        </w:rPr>
        <w:t>VLAN Tag</w:t>
      </w:r>
      <w:r w:rsidRPr="00454435">
        <w:rPr>
          <w:rFonts w:hint="eastAsia"/>
          <w:lang w:eastAsia="zh-CN"/>
        </w:rPr>
        <w:t>的用户终端设备相连，或者不需要区分不同</w:t>
      </w:r>
      <w:r w:rsidRPr="00454435">
        <w:rPr>
          <w:rFonts w:hint="eastAsia"/>
          <w:lang w:eastAsia="zh-CN"/>
        </w:rPr>
        <w:t>VLAN</w:t>
      </w:r>
      <w:r w:rsidRPr="00454435">
        <w:rPr>
          <w:rFonts w:hint="eastAsia"/>
          <w:lang w:eastAsia="zh-CN"/>
        </w:rPr>
        <w:t>成员时使用。</w:t>
      </w:r>
    </w:p>
    <w:p w:rsidR="00F56840" w:rsidRDefault="00F56840" w:rsidP="00F56840">
      <w:pPr>
        <w:pStyle w:val="ItemList"/>
        <w:rPr>
          <w:lang w:eastAsia="zh-CN"/>
        </w:rPr>
      </w:pPr>
      <w:r w:rsidRPr="00454435">
        <w:rPr>
          <w:rFonts w:hint="eastAsia"/>
          <w:lang w:eastAsia="zh-CN"/>
        </w:rPr>
        <w:t>Trunk</w:t>
      </w:r>
      <w:r w:rsidRPr="00454435">
        <w:rPr>
          <w:rFonts w:hint="eastAsia"/>
          <w:lang w:eastAsia="zh-CN"/>
        </w:rPr>
        <w:t>：端口能发送多个</w:t>
      </w:r>
      <w:r w:rsidRPr="00454435">
        <w:rPr>
          <w:rFonts w:hint="eastAsia"/>
          <w:lang w:eastAsia="zh-CN"/>
        </w:rPr>
        <w:t>VLAN</w:t>
      </w:r>
      <w:r w:rsidRPr="00454435">
        <w:rPr>
          <w:rFonts w:hint="eastAsia"/>
          <w:lang w:eastAsia="zh-CN"/>
        </w:rPr>
        <w:t>的报文，发出去的端口缺省</w:t>
      </w:r>
      <w:r w:rsidRPr="00454435">
        <w:rPr>
          <w:rFonts w:hint="eastAsia"/>
          <w:lang w:eastAsia="zh-CN"/>
        </w:rPr>
        <w:t>VLAN</w:t>
      </w:r>
      <w:r w:rsidRPr="00454435">
        <w:rPr>
          <w:rFonts w:hint="eastAsia"/>
          <w:lang w:eastAsia="zh-CN"/>
        </w:rPr>
        <w:t>的报文不带</w:t>
      </w:r>
      <w:r w:rsidRPr="00454435">
        <w:rPr>
          <w:rFonts w:hint="eastAsia"/>
          <w:lang w:eastAsia="zh-CN"/>
        </w:rPr>
        <w:t>VLAN Tag</w:t>
      </w:r>
      <w:r w:rsidRPr="00454435">
        <w:rPr>
          <w:rFonts w:hint="eastAsia"/>
          <w:lang w:eastAsia="zh-CN"/>
        </w:rPr>
        <w:t>，其他</w:t>
      </w:r>
      <w:r w:rsidRPr="00454435">
        <w:rPr>
          <w:rFonts w:hint="eastAsia"/>
          <w:lang w:eastAsia="zh-CN"/>
        </w:rPr>
        <w:t>VLAN</w:t>
      </w:r>
      <w:r w:rsidRPr="00454435">
        <w:rPr>
          <w:rFonts w:hint="eastAsia"/>
          <w:lang w:eastAsia="zh-CN"/>
        </w:rPr>
        <w:t>的报文都必须带</w:t>
      </w:r>
      <w:r w:rsidRPr="00454435">
        <w:rPr>
          <w:rFonts w:hint="eastAsia"/>
          <w:lang w:eastAsia="zh-CN"/>
        </w:rPr>
        <w:t>VLAN Tag</w:t>
      </w:r>
      <w:r w:rsidRPr="00454435">
        <w:rPr>
          <w:rFonts w:hint="eastAsia"/>
          <w:lang w:eastAsia="zh-CN"/>
        </w:rPr>
        <w:t>。通常用于网络传输设备之间的互连。</w:t>
      </w:r>
    </w:p>
    <w:p w:rsidR="00F56840" w:rsidRPr="00454435" w:rsidRDefault="00F56840" w:rsidP="00F56840">
      <w:pPr>
        <w:pStyle w:val="ItemList"/>
        <w:rPr>
          <w:lang w:eastAsia="zh-CN"/>
        </w:rPr>
      </w:pPr>
      <w:r w:rsidRPr="005D0780">
        <w:rPr>
          <w:rFonts w:hint="eastAsia"/>
          <w:lang w:eastAsia="zh-CN"/>
        </w:rPr>
        <w:t>Hybrid</w:t>
      </w:r>
      <w:r w:rsidRPr="005D0780">
        <w:rPr>
          <w:rFonts w:hint="eastAsia"/>
          <w:lang w:eastAsia="zh-CN"/>
        </w:rPr>
        <w:t>：端口能发送多个</w:t>
      </w:r>
      <w:r w:rsidRPr="005D0780">
        <w:rPr>
          <w:rFonts w:hint="eastAsia"/>
          <w:lang w:eastAsia="zh-CN"/>
        </w:rPr>
        <w:t>VLAN</w:t>
      </w:r>
      <w:r w:rsidRPr="005D0780">
        <w:rPr>
          <w:rFonts w:hint="eastAsia"/>
          <w:lang w:eastAsia="zh-CN"/>
        </w:rPr>
        <w:t>的报文，端口发出去的报文可根据需要配置某些</w:t>
      </w:r>
      <w:r w:rsidRPr="005D0780">
        <w:rPr>
          <w:rFonts w:hint="eastAsia"/>
          <w:lang w:eastAsia="zh-CN"/>
        </w:rPr>
        <w:t>VLAN</w:t>
      </w:r>
      <w:r w:rsidRPr="005D0780">
        <w:rPr>
          <w:rFonts w:hint="eastAsia"/>
          <w:lang w:eastAsia="zh-CN"/>
        </w:rPr>
        <w:t>的报文带</w:t>
      </w:r>
      <w:r w:rsidRPr="005D0780">
        <w:rPr>
          <w:rFonts w:hint="eastAsia"/>
          <w:lang w:eastAsia="zh-CN"/>
        </w:rPr>
        <w:t>VLAN Tag</w:t>
      </w:r>
      <w:r w:rsidRPr="005D0780">
        <w:rPr>
          <w:rFonts w:hint="eastAsia"/>
          <w:lang w:eastAsia="zh-CN"/>
        </w:rPr>
        <w:t>，某些</w:t>
      </w:r>
      <w:r w:rsidRPr="005D0780">
        <w:rPr>
          <w:rFonts w:hint="eastAsia"/>
          <w:lang w:eastAsia="zh-CN"/>
        </w:rPr>
        <w:t>VLAN</w:t>
      </w:r>
      <w:r w:rsidRPr="005D0780">
        <w:rPr>
          <w:rFonts w:hint="eastAsia"/>
          <w:lang w:eastAsia="zh-CN"/>
        </w:rPr>
        <w:t>的报文不带</w:t>
      </w:r>
      <w:r w:rsidRPr="005D0780">
        <w:rPr>
          <w:rFonts w:hint="eastAsia"/>
          <w:lang w:eastAsia="zh-CN"/>
        </w:rPr>
        <w:t>VLAN Tag</w:t>
      </w:r>
      <w:r w:rsidRPr="005D0780">
        <w:rPr>
          <w:rFonts w:hint="eastAsia"/>
          <w:lang w:eastAsia="zh-CN"/>
        </w:rPr>
        <w:t>。</w:t>
      </w:r>
    </w:p>
    <w:p w:rsidR="00F56840" w:rsidRDefault="00F56840" w:rsidP="00F56840">
      <w:r w:rsidRPr="00BE124C">
        <w:rPr>
          <w:rFonts w:hint="eastAsia"/>
        </w:rPr>
        <w:t>然后根据接口转发报文时是否需要携带</w:t>
      </w:r>
      <w:r w:rsidRPr="00BE124C">
        <w:rPr>
          <w:rFonts w:hint="eastAsia"/>
        </w:rPr>
        <w:t>VLAN tag</w:t>
      </w:r>
      <w:r w:rsidRPr="00BE124C">
        <w:rPr>
          <w:rFonts w:hint="eastAsia"/>
        </w:rPr>
        <w:t>或是否允许转发多个</w:t>
      </w:r>
      <w:r w:rsidRPr="00BE124C">
        <w:rPr>
          <w:rFonts w:hint="eastAsia"/>
        </w:rPr>
        <w:t>VLAN</w:t>
      </w:r>
      <w:r w:rsidRPr="00BE124C">
        <w:rPr>
          <w:rFonts w:hint="eastAsia"/>
        </w:rPr>
        <w:t>的报文</w:t>
      </w:r>
      <w:r>
        <w:rPr>
          <w:rFonts w:hint="eastAsia"/>
        </w:rPr>
        <w:t>，使用</w:t>
      </w:r>
      <w:r w:rsidRPr="00140482">
        <w:rPr>
          <w:rStyle w:val="commandkeywords"/>
        </w:rPr>
        <w:t>p</w:t>
      </w:r>
      <w:r w:rsidRPr="00140482">
        <w:rPr>
          <w:rStyle w:val="commandkeywords"/>
          <w:rFonts w:hint="eastAsia"/>
        </w:rPr>
        <w:t>ort link-type</w:t>
      </w:r>
      <w:r w:rsidRPr="00D84AFB">
        <w:rPr>
          <w:rFonts w:hint="eastAsia"/>
        </w:rPr>
        <w:t>命令</w:t>
      </w:r>
      <w:r>
        <w:rPr>
          <w:rFonts w:hint="eastAsia"/>
        </w:rPr>
        <w:t>将错误的接口类型切换为正确的接口类型。</w:t>
      </w:r>
    </w:p>
    <w:p w:rsidR="00F56840" w:rsidRDefault="00F56840" w:rsidP="00F56840">
      <w:r>
        <w:rPr>
          <w:rFonts w:hint="eastAsia"/>
        </w:rPr>
        <w:t>切换接口类型应注意：</w:t>
      </w:r>
    </w:p>
    <w:p w:rsidR="00F56840" w:rsidRPr="00AB0328" w:rsidRDefault="00F56840" w:rsidP="00F56840">
      <w:pPr>
        <w:pStyle w:val="ItemList"/>
      </w:pPr>
      <w:r w:rsidRPr="00AB0328">
        <w:rPr>
          <w:rFonts w:hint="eastAsia"/>
        </w:rPr>
        <w:t>Trunk</w:t>
      </w:r>
      <w:r w:rsidRPr="00AB0328">
        <w:rPr>
          <w:rFonts w:hint="eastAsia"/>
        </w:rPr>
        <w:t>端口不能直接切换</w:t>
      </w:r>
      <w:r w:rsidRPr="00EE2944">
        <w:rPr>
          <w:rFonts w:hint="eastAsia"/>
        </w:rPr>
        <w:t>为</w:t>
      </w:r>
      <w:r w:rsidRPr="00AB0328">
        <w:rPr>
          <w:rFonts w:hint="eastAsia"/>
        </w:rPr>
        <w:t>Hybrid</w:t>
      </w:r>
      <w:r w:rsidRPr="00AB0328">
        <w:rPr>
          <w:rFonts w:hint="eastAsia"/>
        </w:rPr>
        <w:t>端口，只能先</w:t>
      </w:r>
      <w:r w:rsidRPr="00EE2944">
        <w:rPr>
          <w:rFonts w:hint="eastAsia"/>
        </w:rPr>
        <w:t>将</w:t>
      </w:r>
      <w:r w:rsidRPr="00EE2944">
        <w:rPr>
          <w:rFonts w:hint="eastAsia"/>
        </w:rPr>
        <w:t>Trunk</w:t>
      </w:r>
      <w:r w:rsidRPr="00EE2944">
        <w:rPr>
          <w:rFonts w:hint="eastAsia"/>
        </w:rPr>
        <w:t>端口配置</w:t>
      </w:r>
      <w:r w:rsidRPr="00AB0328">
        <w:rPr>
          <w:rFonts w:hint="eastAsia"/>
        </w:rPr>
        <w:t>为</w:t>
      </w:r>
      <w:r w:rsidRPr="00AB0328">
        <w:rPr>
          <w:rFonts w:hint="eastAsia"/>
        </w:rPr>
        <w:t>Access</w:t>
      </w:r>
      <w:r w:rsidRPr="00AB0328">
        <w:rPr>
          <w:rFonts w:hint="eastAsia"/>
        </w:rPr>
        <w:t>端口，再配置为</w:t>
      </w:r>
      <w:r w:rsidRPr="00EE2944">
        <w:rPr>
          <w:rFonts w:hint="eastAsia"/>
        </w:rPr>
        <w:t>Hybrid</w:t>
      </w:r>
      <w:r w:rsidRPr="00AB0328">
        <w:rPr>
          <w:rFonts w:hint="eastAsia"/>
        </w:rPr>
        <w:t>端口。</w:t>
      </w:r>
    </w:p>
    <w:p w:rsidR="00F56840" w:rsidRPr="005D0780" w:rsidRDefault="00F56840" w:rsidP="00F56840">
      <w:pPr>
        <w:pStyle w:val="ItemList"/>
      </w:pPr>
      <w:r w:rsidRPr="005D0780">
        <w:rPr>
          <w:rFonts w:hint="eastAsia"/>
        </w:rPr>
        <w:t>Hybrid</w:t>
      </w:r>
      <w:r w:rsidRPr="005D0780">
        <w:rPr>
          <w:rFonts w:hint="eastAsia"/>
        </w:rPr>
        <w:t>端口不能直接切换为</w:t>
      </w:r>
      <w:r w:rsidRPr="005D0780">
        <w:rPr>
          <w:rFonts w:hint="eastAsia"/>
        </w:rPr>
        <w:t>Trunk</w:t>
      </w:r>
      <w:r w:rsidRPr="005D0780">
        <w:rPr>
          <w:rFonts w:hint="eastAsia"/>
        </w:rPr>
        <w:t>端口，只能先将</w:t>
      </w:r>
      <w:r w:rsidRPr="005D0780">
        <w:rPr>
          <w:rFonts w:hint="eastAsia"/>
        </w:rPr>
        <w:t>Hybrid</w:t>
      </w:r>
      <w:r w:rsidRPr="005D0780">
        <w:rPr>
          <w:rFonts w:hint="eastAsia"/>
        </w:rPr>
        <w:t>端口配置为</w:t>
      </w:r>
      <w:r w:rsidRPr="005D0780">
        <w:rPr>
          <w:rFonts w:hint="eastAsia"/>
        </w:rPr>
        <w:t>Access</w:t>
      </w:r>
      <w:r w:rsidRPr="005D0780">
        <w:rPr>
          <w:rFonts w:hint="eastAsia"/>
        </w:rPr>
        <w:t>端口，再配置为</w:t>
      </w:r>
      <w:r w:rsidRPr="005D0780">
        <w:rPr>
          <w:rFonts w:hint="eastAsia"/>
        </w:rPr>
        <w:t>Trunk</w:t>
      </w:r>
      <w:r w:rsidRPr="005D0780">
        <w:rPr>
          <w:rFonts w:hint="eastAsia"/>
        </w:rPr>
        <w:t>端口。</w:t>
      </w:r>
    </w:p>
    <w:p w:rsidR="00F56840" w:rsidRDefault="00F56840" w:rsidP="00CF6511">
      <w:pPr>
        <w:pStyle w:val="2"/>
      </w:pPr>
      <w:bookmarkStart w:id="86" w:name="_Toc65520487"/>
      <w:bookmarkStart w:id="87" w:name="_Toc67558007"/>
      <w:r>
        <w:rPr>
          <w:rFonts w:hint="eastAsia"/>
        </w:rPr>
        <w:lastRenderedPageBreak/>
        <w:t>在</w:t>
      </w:r>
      <w:r>
        <w:rPr>
          <w:rFonts w:hint="eastAsia"/>
        </w:rPr>
        <w:t>Voice VLAN</w:t>
      </w:r>
      <w:r>
        <w:rPr>
          <w:rFonts w:hint="eastAsia"/>
        </w:rPr>
        <w:t>中出现</w:t>
      </w:r>
      <w:r w:rsidR="00CF6511" w:rsidRPr="00CF6511">
        <w:rPr>
          <w:rFonts w:hint="eastAsia"/>
        </w:rPr>
        <w:t>除语音数据之外</w:t>
      </w:r>
      <w:r w:rsidR="00CF6511">
        <w:rPr>
          <w:rFonts w:hint="eastAsia"/>
        </w:rPr>
        <w:t>的</w:t>
      </w:r>
      <w:r>
        <w:rPr>
          <w:rFonts w:hint="eastAsia"/>
        </w:rPr>
        <w:t>业务数据丢失情况怎么办？</w:t>
      </w:r>
      <w:bookmarkEnd w:id="86"/>
      <w:bookmarkEnd w:id="87"/>
    </w:p>
    <w:p w:rsidR="00F56840" w:rsidRPr="001A4227" w:rsidRDefault="00F56840" w:rsidP="00F56840">
      <w:pPr>
        <w:tabs>
          <w:tab w:val="num" w:pos="397"/>
        </w:tabs>
      </w:pPr>
      <w:r>
        <w:rPr>
          <w:rFonts w:hint="eastAsia"/>
        </w:rPr>
        <w:t>在</w:t>
      </w:r>
      <w:r>
        <w:rPr>
          <w:rFonts w:hint="eastAsia"/>
        </w:rPr>
        <w:t>Voice VLAN</w:t>
      </w:r>
      <w:r>
        <w:rPr>
          <w:rFonts w:hint="eastAsia"/>
        </w:rPr>
        <w:t>中发生业务数据丢失情况时，请执行</w:t>
      </w:r>
      <w:r w:rsidRPr="00140482">
        <w:rPr>
          <w:rStyle w:val="commandkeywords"/>
        </w:rPr>
        <w:t>undo voice-vlan security enable</w:t>
      </w:r>
      <w:r>
        <w:rPr>
          <w:rFonts w:hint="eastAsia"/>
        </w:rPr>
        <w:t>命令</w:t>
      </w:r>
      <w:r w:rsidRPr="00D84AFB">
        <w:rPr>
          <w:rFonts w:hint="eastAsia"/>
        </w:rPr>
        <w:t>关闭</w:t>
      </w:r>
      <w:r w:rsidRPr="00D84AFB">
        <w:rPr>
          <w:rFonts w:hint="eastAsia"/>
        </w:rPr>
        <w:t>Voice VLAN</w:t>
      </w:r>
      <w:r w:rsidRPr="00D84AFB">
        <w:rPr>
          <w:rFonts w:hint="eastAsia"/>
        </w:rPr>
        <w:t>的安全模式。</w:t>
      </w:r>
      <w:r>
        <w:rPr>
          <w:rFonts w:hint="eastAsia"/>
        </w:rPr>
        <w:t>在</w:t>
      </w:r>
      <w:r w:rsidRPr="00AB0328">
        <w:rPr>
          <w:rFonts w:hint="eastAsia"/>
        </w:rPr>
        <w:t>安全模式下，设备将对每一个要进入</w:t>
      </w:r>
      <w:r w:rsidRPr="00AB0328">
        <w:t>Voice VLAN</w:t>
      </w:r>
      <w:r w:rsidRPr="00AB0328">
        <w:rPr>
          <w:rFonts w:hint="eastAsia"/>
        </w:rPr>
        <w:t>传输的报文进行源</w:t>
      </w:r>
      <w:r w:rsidRPr="00AB0328">
        <w:t>MAC</w:t>
      </w:r>
      <w:r w:rsidRPr="00AB0328">
        <w:rPr>
          <w:rFonts w:hint="eastAsia"/>
        </w:rPr>
        <w:t>地址匹配检查，对于不能匹配</w:t>
      </w:r>
      <w:r w:rsidRPr="00AB0328">
        <w:t>OUI</w:t>
      </w:r>
      <w:r w:rsidRPr="00AB0328">
        <w:rPr>
          <w:rFonts w:hint="eastAsia"/>
        </w:rPr>
        <w:t>地址的报文，将其丢弃。</w:t>
      </w:r>
      <w:r w:rsidRPr="001A4227">
        <w:rPr>
          <w:rFonts w:hint="eastAsia"/>
        </w:rPr>
        <w:t>因此建议用户尽量不要在</w:t>
      </w:r>
      <w:r w:rsidRPr="001A4227">
        <w:t>Voice VLAN</w:t>
      </w:r>
      <w:r w:rsidRPr="001A4227">
        <w:rPr>
          <w:rFonts w:hint="eastAsia"/>
        </w:rPr>
        <w:t>中同时传输语音和业务数据。如确有此需要，请确认</w:t>
      </w:r>
      <w:r w:rsidRPr="001A4227">
        <w:t>Voice VLAN</w:t>
      </w:r>
      <w:r w:rsidRPr="001A4227">
        <w:rPr>
          <w:rFonts w:hint="eastAsia"/>
        </w:rPr>
        <w:t>的安全模式已关闭，否则业务数据会被丢弃。</w:t>
      </w:r>
    </w:p>
    <w:p w:rsidR="00B800A1" w:rsidRPr="00AC6BB1" w:rsidRDefault="00B800A1" w:rsidP="00B800A1">
      <w:pPr>
        <w:pStyle w:val="1"/>
      </w:pPr>
      <w:bookmarkStart w:id="88" w:name="_Toc67558008"/>
      <w:r>
        <w:rPr>
          <w:rFonts w:hint="eastAsia"/>
        </w:rPr>
        <w:t>生成树</w:t>
      </w:r>
      <w:bookmarkEnd w:id="88"/>
    </w:p>
    <w:p w:rsidR="00B800A1" w:rsidRPr="00F760C3" w:rsidRDefault="00B800A1" w:rsidP="00B800A1">
      <w:pPr>
        <w:pStyle w:val="2"/>
      </w:pPr>
      <w:bookmarkStart w:id="89" w:name="_Toc67558009"/>
      <w:r w:rsidRPr="00F760C3">
        <w:rPr>
          <w:rFonts w:hint="eastAsia"/>
        </w:rPr>
        <w:t>什么情况下需要配置</w:t>
      </w:r>
      <w:r>
        <w:rPr>
          <w:rFonts w:hint="eastAsia"/>
        </w:rPr>
        <w:t>生成树</w:t>
      </w:r>
      <w:r w:rsidRPr="00F760C3">
        <w:rPr>
          <w:rFonts w:hint="eastAsia"/>
        </w:rPr>
        <w:t>边缘端口？</w:t>
      </w:r>
      <w:bookmarkEnd w:id="75"/>
      <w:bookmarkEnd w:id="89"/>
    </w:p>
    <w:p w:rsidR="00B800A1" w:rsidRDefault="00B800A1" w:rsidP="00B800A1">
      <w:r>
        <w:rPr>
          <w:rFonts w:hint="eastAsia"/>
        </w:rPr>
        <w:t>与</w:t>
      </w:r>
      <w:r w:rsidRPr="003210A7">
        <w:rPr>
          <w:rFonts w:hint="eastAsia"/>
        </w:rPr>
        <w:t>交换机</w:t>
      </w:r>
      <w:r>
        <w:rPr>
          <w:rFonts w:hint="eastAsia"/>
        </w:rPr>
        <w:t>连接的</w:t>
      </w:r>
      <w:r w:rsidRPr="003210A7">
        <w:rPr>
          <w:rFonts w:hint="eastAsia"/>
        </w:rPr>
        <w:t>用户侧设备（如服务器等）</w:t>
      </w:r>
      <w:r>
        <w:rPr>
          <w:rFonts w:hint="eastAsia"/>
        </w:rPr>
        <w:t>无</w:t>
      </w:r>
      <w:r w:rsidRPr="003210A7">
        <w:rPr>
          <w:rFonts w:hint="eastAsia"/>
        </w:rPr>
        <w:t>需运</w:t>
      </w:r>
      <w:r>
        <w:rPr>
          <w:rFonts w:hint="eastAsia"/>
        </w:rPr>
        <w:t>行生成树</w:t>
      </w:r>
      <w:r w:rsidRPr="003210A7">
        <w:rPr>
          <w:rFonts w:hint="eastAsia"/>
        </w:rPr>
        <w:t>协议。若交换机</w:t>
      </w:r>
      <w:r>
        <w:rPr>
          <w:rFonts w:hint="eastAsia"/>
        </w:rPr>
        <w:t>上与这些设备相连的</w:t>
      </w:r>
      <w:r w:rsidRPr="003210A7">
        <w:rPr>
          <w:rFonts w:hint="eastAsia"/>
        </w:rPr>
        <w:t>端口使能了</w:t>
      </w:r>
      <w:r>
        <w:rPr>
          <w:rFonts w:hint="eastAsia"/>
        </w:rPr>
        <w:t>生成树协议</w:t>
      </w:r>
      <w:r w:rsidRPr="003210A7">
        <w:rPr>
          <w:rFonts w:hint="eastAsia"/>
        </w:rPr>
        <w:t>，</w:t>
      </w:r>
      <w:r>
        <w:rPr>
          <w:rFonts w:hint="eastAsia"/>
        </w:rPr>
        <w:t>则该端口的物理状态可能频繁震荡，在</w:t>
      </w:r>
      <w:r>
        <w:rPr>
          <w:rFonts w:hint="eastAsia"/>
        </w:rPr>
        <w:t>Up/Down</w:t>
      </w:r>
      <w:r>
        <w:rPr>
          <w:rFonts w:hint="eastAsia"/>
        </w:rPr>
        <w:t>上不停跳转；</w:t>
      </w:r>
      <w:r w:rsidRPr="003210A7">
        <w:rPr>
          <w:rFonts w:hint="eastAsia"/>
        </w:rPr>
        <w:t>或</w:t>
      </w:r>
      <w:r>
        <w:rPr>
          <w:rFonts w:hint="eastAsia"/>
        </w:rPr>
        <w:t>生成树</w:t>
      </w:r>
      <w:r w:rsidRPr="003210A7">
        <w:rPr>
          <w:rFonts w:hint="eastAsia"/>
        </w:rPr>
        <w:t>拓扑变化时</w:t>
      </w:r>
      <w:r>
        <w:rPr>
          <w:rFonts w:hint="eastAsia"/>
        </w:rPr>
        <w:t>端口角色需要计算，导致该端口</w:t>
      </w:r>
      <w:r w:rsidRPr="003210A7">
        <w:rPr>
          <w:rFonts w:hint="eastAsia"/>
        </w:rPr>
        <w:t>一段时间</w:t>
      </w:r>
      <w:r>
        <w:rPr>
          <w:rFonts w:hint="eastAsia"/>
        </w:rPr>
        <w:t>后</w:t>
      </w:r>
      <w:r w:rsidRPr="003210A7">
        <w:rPr>
          <w:rFonts w:hint="eastAsia"/>
        </w:rPr>
        <w:t>才能进入转发状态</w:t>
      </w:r>
      <w:r>
        <w:rPr>
          <w:rFonts w:hint="eastAsia"/>
        </w:rPr>
        <w:t>等问题；</w:t>
      </w:r>
      <w:r w:rsidRPr="003210A7">
        <w:rPr>
          <w:rFonts w:hint="eastAsia"/>
        </w:rPr>
        <w:t>这对</w:t>
      </w:r>
      <w:r>
        <w:rPr>
          <w:rFonts w:hint="eastAsia"/>
        </w:rPr>
        <w:t>一些需要高链路稳定性或低转发延迟的</w:t>
      </w:r>
      <w:r w:rsidRPr="003210A7">
        <w:rPr>
          <w:rFonts w:hint="eastAsia"/>
        </w:rPr>
        <w:t>业务是不可接受的。为了避免上述问题，需要</w:t>
      </w:r>
      <w:r>
        <w:rPr>
          <w:rFonts w:hint="eastAsia"/>
        </w:rPr>
        <w:t>将与用户侧设备连接</w:t>
      </w:r>
      <w:r w:rsidRPr="003210A7">
        <w:rPr>
          <w:rFonts w:hint="eastAsia"/>
        </w:rPr>
        <w:t>的端口配置为边缘端口。边缘端口状态变为</w:t>
      </w:r>
      <w:r w:rsidRPr="003210A7">
        <w:rPr>
          <w:rFonts w:hint="eastAsia"/>
        </w:rPr>
        <w:t>Up</w:t>
      </w:r>
      <w:r w:rsidRPr="003210A7">
        <w:rPr>
          <w:rFonts w:hint="eastAsia"/>
        </w:rPr>
        <w:t>后可以快速进入转发状态，并且不会发送</w:t>
      </w:r>
      <w:r w:rsidRPr="003210A7">
        <w:rPr>
          <w:rFonts w:hint="eastAsia"/>
        </w:rPr>
        <w:t>TC</w:t>
      </w:r>
      <w:r w:rsidRPr="003210A7">
        <w:rPr>
          <w:rFonts w:hint="eastAsia"/>
        </w:rPr>
        <w:t>报文，也不会对</w:t>
      </w:r>
      <w:r>
        <w:rPr>
          <w:rFonts w:hint="eastAsia"/>
        </w:rPr>
        <w:t>其他</w:t>
      </w:r>
      <w:r w:rsidRPr="003210A7">
        <w:rPr>
          <w:rFonts w:hint="eastAsia"/>
        </w:rPr>
        <w:t>运行了</w:t>
      </w:r>
      <w:r>
        <w:rPr>
          <w:rFonts w:hint="eastAsia"/>
        </w:rPr>
        <w:t>生成树</w:t>
      </w:r>
      <w:r w:rsidRPr="003210A7">
        <w:rPr>
          <w:rFonts w:hint="eastAsia"/>
        </w:rPr>
        <w:t>协议的网络造成影响。</w:t>
      </w:r>
    </w:p>
    <w:p w:rsidR="00B800A1" w:rsidRDefault="00B800A1" w:rsidP="00B800A1">
      <w:pPr>
        <w:pStyle w:val="2"/>
      </w:pPr>
      <w:bookmarkStart w:id="90" w:name="_Toc58424327"/>
      <w:bookmarkStart w:id="91" w:name="_Toc67558010"/>
      <w:r>
        <w:rPr>
          <w:rFonts w:hint="eastAsia"/>
        </w:rPr>
        <w:t>在生成树拓扑中，不同的设备可以配置不同的生成树工作模式吗？</w:t>
      </w:r>
      <w:bookmarkEnd w:id="90"/>
      <w:bookmarkEnd w:id="91"/>
    </w:p>
    <w:p w:rsidR="00B800A1" w:rsidRDefault="00B800A1" w:rsidP="00B800A1">
      <w:r>
        <w:rPr>
          <w:rFonts w:hint="eastAsia"/>
        </w:rPr>
        <w:t>H3C</w:t>
      </w:r>
      <w:r>
        <w:rPr>
          <w:rFonts w:hint="eastAsia"/>
        </w:rPr>
        <w:t>设备在运行生成树协议时，不同的设备间的不同生成树工作模式可以互相兼容。其中：</w:t>
      </w:r>
    </w:p>
    <w:p w:rsidR="00B800A1" w:rsidRDefault="00B800A1" w:rsidP="00B800A1">
      <w:pPr>
        <w:pStyle w:val="ItemList"/>
      </w:pPr>
      <w:r w:rsidRPr="002C7570">
        <w:t>MSTP</w:t>
      </w:r>
      <w:r w:rsidRPr="002C7570">
        <w:rPr>
          <w:rFonts w:hint="eastAsia"/>
        </w:rPr>
        <w:t>模式</w:t>
      </w:r>
      <w:r>
        <w:rPr>
          <w:rFonts w:hint="eastAsia"/>
          <w:lang w:eastAsia="zh-CN"/>
        </w:rPr>
        <w:t>可以</w:t>
      </w:r>
      <w:r w:rsidRPr="002C7570">
        <w:rPr>
          <w:rFonts w:hint="eastAsia"/>
        </w:rPr>
        <w:t>兼容</w:t>
      </w:r>
      <w:r w:rsidRPr="002C7570">
        <w:t>RSTP</w:t>
      </w:r>
      <w:r w:rsidRPr="002C7570">
        <w:rPr>
          <w:rFonts w:hint="eastAsia"/>
        </w:rPr>
        <w:t>模式</w:t>
      </w:r>
      <w:r>
        <w:rPr>
          <w:rFonts w:hint="eastAsia"/>
          <w:lang w:eastAsia="zh-CN"/>
        </w:rPr>
        <w:t>和</w:t>
      </w:r>
      <w:r>
        <w:rPr>
          <w:rFonts w:hint="eastAsia"/>
          <w:lang w:eastAsia="zh-CN"/>
        </w:rPr>
        <w:t>STP</w:t>
      </w:r>
      <w:r>
        <w:rPr>
          <w:rFonts w:hint="eastAsia"/>
          <w:lang w:eastAsia="zh-CN"/>
        </w:rPr>
        <w:t>模式</w:t>
      </w:r>
      <w:r w:rsidRPr="002C7570">
        <w:rPr>
          <w:rFonts w:hint="eastAsia"/>
        </w:rPr>
        <w:t>，</w:t>
      </w:r>
      <w:r w:rsidRPr="002C7570">
        <w:t>RSTP</w:t>
      </w:r>
      <w:r w:rsidRPr="002C7570">
        <w:rPr>
          <w:rFonts w:hint="eastAsia"/>
        </w:rPr>
        <w:t>模式</w:t>
      </w:r>
      <w:r>
        <w:rPr>
          <w:rFonts w:hint="eastAsia"/>
          <w:lang w:eastAsia="zh-CN"/>
        </w:rPr>
        <w:t>可以</w:t>
      </w:r>
      <w:r w:rsidRPr="002C7570">
        <w:rPr>
          <w:rFonts w:hint="eastAsia"/>
        </w:rPr>
        <w:t>兼容</w:t>
      </w:r>
      <w:r w:rsidRPr="002C7570">
        <w:t>STP</w:t>
      </w:r>
      <w:r w:rsidRPr="002C7570">
        <w:rPr>
          <w:rFonts w:hint="eastAsia"/>
        </w:rPr>
        <w:t>模式</w:t>
      </w:r>
      <w:r>
        <w:rPr>
          <w:rFonts w:hint="eastAsia"/>
          <w:lang w:eastAsia="zh-CN"/>
        </w:rPr>
        <w:t>。</w:t>
      </w:r>
    </w:p>
    <w:p w:rsidR="00B800A1" w:rsidRPr="002C7570" w:rsidRDefault="00B800A1" w:rsidP="00B800A1">
      <w:pPr>
        <w:pStyle w:val="ItemList"/>
      </w:pPr>
      <w:r w:rsidRPr="002C7570">
        <w:rPr>
          <w:rFonts w:hint="eastAsia"/>
        </w:rPr>
        <w:t>对于</w:t>
      </w:r>
      <w:r w:rsidRPr="002C7570">
        <w:t>Access</w:t>
      </w:r>
      <w:r>
        <w:rPr>
          <w:rFonts w:hint="eastAsia"/>
        </w:rPr>
        <w:t>端口</w:t>
      </w:r>
      <w:r>
        <w:rPr>
          <w:rFonts w:hint="eastAsia"/>
          <w:lang w:eastAsia="zh-CN"/>
        </w:rPr>
        <w:t>，</w:t>
      </w:r>
      <w:r w:rsidRPr="002C7570">
        <w:t>PVST</w:t>
      </w:r>
      <w:r w:rsidRPr="002C7570">
        <w:rPr>
          <w:rFonts w:hint="eastAsia"/>
        </w:rPr>
        <w:t>模式在任意</w:t>
      </w:r>
      <w:r w:rsidRPr="002C7570">
        <w:t>VLAN</w:t>
      </w:r>
      <w:r w:rsidRPr="002C7570">
        <w:rPr>
          <w:rFonts w:hint="eastAsia"/>
        </w:rPr>
        <w:t>中都能与其他模式互相兼容</w:t>
      </w:r>
      <w:r>
        <w:rPr>
          <w:rFonts w:hint="eastAsia"/>
          <w:lang w:eastAsia="zh-CN"/>
        </w:rPr>
        <w:t>；</w:t>
      </w:r>
      <w:r w:rsidRPr="002C7570">
        <w:rPr>
          <w:rFonts w:hint="eastAsia"/>
        </w:rPr>
        <w:t>对于</w:t>
      </w:r>
      <w:r w:rsidRPr="002C7570">
        <w:t>Trunk</w:t>
      </w:r>
      <w:r w:rsidRPr="002C7570">
        <w:rPr>
          <w:rFonts w:hint="eastAsia"/>
        </w:rPr>
        <w:t>端口或</w:t>
      </w:r>
      <w:r w:rsidRPr="002C7570">
        <w:t>Hybrid</w:t>
      </w:r>
      <w:r w:rsidRPr="002C7570">
        <w:rPr>
          <w:rFonts w:hint="eastAsia"/>
        </w:rPr>
        <w:t>端口</w:t>
      </w:r>
      <w:r>
        <w:rPr>
          <w:rFonts w:hint="eastAsia"/>
          <w:lang w:eastAsia="zh-CN"/>
        </w:rPr>
        <w:t>，</w:t>
      </w:r>
      <w:r w:rsidRPr="002C7570">
        <w:t>PVST</w:t>
      </w:r>
      <w:r w:rsidRPr="002C7570">
        <w:rPr>
          <w:rFonts w:hint="eastAsia"/>
        </w:rPr>
        <w:t>模式仅在缺省</w:t>
      </w:r>
      <w:r w:rsidRPr="002C7570">
        <w:t>VLAN</w:t>
      </w:r>
      <w:r w:rsidRPr="002C7570">
        <w:rPr>
          <w:rFonts w:hint="eastAsia"/>
        </w:rPr>
        <w:t>中能与其他模式互相兼容。</w:t>
      </w:r>
    </w:p>
    <w:p w:rsidR="00B800A1" w:rsidRPr="002C7570" w:rsidRDefault="00B800A1" w:rsidP="00B800A1">
      <w:r>
        <w:rPr>
          <w:rFonts w:hint="eastAsia"/>
        </w:rPr>
        <w:t>若设备的对端设备为其他产商设备，建议对端设备与</w:t>
      </w:r>
      <w:r>
        <w:rPr>
          <w:rFonts w:hint="eastAsia"/>
        </w:rPr>
        <w:t>H3C</w:t>
      </w:r>
      <w:r>
        <w:rPr>
          <w:rFonts w:hint="eastAsia"/>
        </w:rPr>
        <w:t>设备使用同一种工作模式，以避免因产商差异而出现的不兼容问题。</w:t>
      </w:r>
    </w:p>
    <w:p w:rsidR="00B800A1" w:rsidRDefault="00B800A1" w:rsidP="00B800A1">
      <w:pPr>
        <w:pStyle w:val="2"/>
      </w:pPr>
      <w:bookmarkStart w:id="92" w:name="_Toc58424328"/>
      <w:bookmarkStart w:id="93" w:name="_Toc67558011"/>
      <w:r>
        <w:rPr>
          <w:rFonts w:hint="eastAsia"/>
        </w:rPr>
        <w:t>开启生成树协议后，可通过哪些方法维持网络拓扑的稳定？</w:t>
      </w:r>
      <w:bookmarkEnd w:id="92"/>
      <w:bookmarkEnd w:id="93"/>
    </w:p>
    <w:p w:rsidR="00B800A1" w:rsidRPr="003443BE" w:rsidRDefault="00B800A1" w:rsidP="00B800A1">
      <w:r>
        <w:rPr>
          <w:rFonts w:hint="eastAsia"/>
        </w:rPr>
        <w:t>在使能了生成树协议的网络中，生成树计算后阻塞的部分二层通路，可能导致下行终端获取不到地址或获取地址慢、部分业务流量不通等问题，</w:t>
      </w:r>
      <w:r w:rsidR="00451E61">
        <w:rPr>
          <w:rFonts w:hint="eastAsia"/>
        </w:rPr>
        <w:t>此时可通过下列方法尝试维护生成树的拓扑稳定，以保障正常的二层通路</w:t>
      </w:r>
      <w:r>
        <w:rPr>
          <w:rFonts w:hint="eastAsia"/>
        </w:rPr>
        <w:t>：</w:t>
      </w:r>
    </w:p>
    <w:p w:rsidR="00B800A1" w:rsidRDefault="00B800A1" w:rsidP="004B2C76">
      <w:pPr>
        <w:pStyle w:val="ItemStep"/>
      </w:pPr>
      <w:r>
        <w:rPr>
          <w:rFonts w:hint="eastAsia"/>
        </w:rPr>
        <w:t>根桥保护</w:t>
      </w:r>
    </w:p>
    <w:p w:rsidR="00B800A1" w:rsidRDefault="00B800A1" w:rsidP="00B800A1">
      <w:r>
        <w:rPr>
          <w:rFonts w:hint="eastAsia"/>
        </w:rPr>
        <w:t>在一些组网环境中，用户指定的根桥设备因为未进行过根桥保护的相关配置，导致新设备加入组网时，成为新的根桥，引发生成树拓扑重新收敛和网络的震荡。</w:t>
      </w:r>
    </w:p>
    <w:p w:rsidR="00B800A1" w:rsidRDefault="00B800A1" w:rsidP="00B800A1">
      <w:r>
        <w:rPr>
          <w:rFonts w:hint="eastAsia"/>
        </w:rPr>
        <w:t>可通过下列方法避免其他设备的抢根：</w:t>
      </w:r>
    </w:p>
    <w:p w:rsidR="00B800A1" w:rsidRPr="00D3463E" w:rsidRDefault="00B800A1" w:rsidP="00B800A1">
      <w:pPr>
        <w:pStyle w:val="ItemList"/>
        <w:rPr>
          <w:lang w:eastAsia="zh-CN"/>
        </w:rPr>
      </w:pPr>
      <w:r>
        <w:rPr>
          <w:rFonts w:hint="eastAsia"/>
          <w:color w:val="000000"/>
          <w:szCs w:val="21"/>
          <w:lang w:eastAsia="zh-CN"/>
        </w:rPr>
        <w:t>设备的优先级参与生成树计算，数值越小表示优先级越高，用户可配置</w:t>
      </w:r>
      <w:r>
        <w:rPr>
          <w:rStyle w:val="commandkeywords0"/>
          <w:rFonts w:ascii="Courier New" w:hAnsi="Courier New" w:cs="Courier New"/>
          <w:b/>
          <w:bCs/>
          <w:color w:val="000000"/>
          <w:szCs w:val="21"/>
          <w:lang w:eastAsia="zh-CN"/>
        </w:rPr>
        <w:t>stp priority</w:t>
      </w:r>
      <w:r>
        <w:rPr>
          <w:rFonts w:hint="eastAsia"/>
          <w:color w:val="000000"/>
          <w:szCs w:val="21"/>
          <w:lang w:eastAsia="zh-CN"/>
        </w:rPr>
        <w:t>命令，直接将指定的设备优先级设置为</w:t>
      </w:r>
      <w:r>
        <w:rPr>
          <w:rFonts w:hint="eastAsia"/>
          <w:color w:val="000000"/>
          <w:szCs w:val="21"/>
          <w:lang w:eastAsia="zh-CN"/>
        </w:rPr>
        <w:t>0</w:t>
      </w:r>
      <w:r>
        <w:rPr>
          <w:rFonts w:hint="eastAsia"/>
          <w:color w:val="000000"/>
          <w:szCs w:val="21"/>
          <w:lang w:eastAsia="zh-CN"/>
        </w:rPr>
        <w:t>或值较小的优先级，以达到指定设备成为生成树根桥的目的。</w:t>
      </w:r>
    </w:p>
    <w:p w:rsidR="00B800A1" w:rsidRPr="00D3463E" w:rsidRDefault="00B800A1" w:rsidP="00B800A1">
      <w:pPr>
        <w:pStyle w:val="ItemList"/>
        <w:rPr>
          <w:lang w:eastAsia="zh-CN"/>
        </w:rPr>
      </w:pPr>
      <w:r w:rsidRPr="00D3463E">
        <w:rPr>
          <w:rStyle w:val="commandkeywords0"/>
          <w:rFonts w:hint="eastAsia"/>
          <w:lang w:eastAsia="zh-CN"/>
        </w:rPr>
        <w:t>通过配置</w:t>
      </w:r>
      <w:r>
        <w:rPr>
          <w:rStyle w:val="commandkeywords0"/>
          <w:rFonts w:ascii="Courier New" w:hAnsi="Courier New" w:cs="Courier New"/>
          <w:b/>
          <w:bCs/>
          <w:color w:val="000000"/>
          <w:szCs w:val="21"/>
          <w:lang w:eastAsia="zh-CN"/>
        </w:rPr>
        <w:t>stp root primary</w:t>
      </w:r>
      <w:r>
        <w:rPr>
          <w:rFonts w:hint="eastAsia"/>
          <w:color w:val="000000"/>
          <w:szCs w:val="21"/>
          <w:lang w:eastAsia="zh-CN"/>
        </w:rPr>
        <w:t>命令，用户可指定设备为生成树的根桥。需要注意的是，当设备一旦被配置为根桥之后，便不能再修改该设备的优先级。</w:t>
      </w:r>
    </w:p>
    <w:p w:rsidR="00B800A1" w:rsidRPr="00FB65D8" w:rsidRDefault="00B800A1" w:rsidP="00B800A1">
      <w:pPr>
        <w:pStyle w:val="ItemList"/>
        <w:rPr>
          <w:lang w:eastAsia="zh-CN"/>
        </w:rPr>
      </w:pPr>
      <w:r>
        <w:rPr>
          <w:rFonts w:hint="eastAsia"/>
          <w:lang w:eastAsia="zh-CN"/>
        </w:rPr>
        <w:lastRenderedPageBreak/>
        <w:t>设备被选举为根桥后，开启根保护功能。在接口视图下配置</w:t>
      </w:r>
      <w:r>
        <w:rPr>
          <w:rFonts w:ascii="Courier New" w:hAnsi="Courier New" w:cs="Courier New"/>
          <w:b/>
          <w:bCs/>
          <w:lang w:eastAsia="zh-CN"/>
        </w:rPr>
        <w:t>stp root-protection</w:t>
      </w:r>
      <w:r w:rsidRPr="00D3463E">
        <w:rPr>
          <w:rFonts w:hint="eastAsia"/>
          <w:lang w:eastAsia="zh-CN"/>
        </w:rPr>
        <w:t>命令后</w:t>
      </w:r>
      <w:r>
        <w:rPr>
          <w:rFonts w:hint="eastAsia"/>
          <w:lang w:eastAsia="zh-CN"/>
        </w:rPr>
        <w:t>，此接口在所有</w:t>
      </w:r>
      <w:r>
        <w:rPr>
          <w:lang w:eastAsia="zh-CN"/>
        </w:rPr>
        <w:t>MSTI</w:t>
      </w:r>
      <w:r>
        <w:rPr>
          <w:rFonts w:hint="eastAsia"/>
          <w:lang w:eastAsia="zh-CN"/>
        </w:rPr>
        <w:t>上的端口角色只能为指定端口。一旦该端口收到某</w:t>
      </w:r>
      <w:r>
        <w:rPr>
          <w:lang w:eastAsia="zh-CN"/>
        </w:rPr>
        <w:t>MSTI</w:t>
      </w:r>
      <w:r>
        <w:rPr>
          <w:rFonts w:hint="eastAsia"/>
          <w:lang w:eastAsia="zh-CN"/>
        </w:rPr>
        <w:t>优先级更高的</w:t>
      </w:r>
      <w:r>
        <w:rPr>
          <w:lang w:eastAsia="zh-CN"/>
        </w:rPr>
        <w:t>BPDU</w:t>
      </w:r>
      <w:r>
        <w:rPr>
          <w:rFonts w:hint="eastAsia"/>
          <w:lang w:eastAsia="zh-CN"/>
        </w:rPr>
        <w:t>，立即将该</w:t>
      </w:r>
      <w:r>
        <w:rPr>
          <w:lang w:eastAsia="zh-CN"/>
        </w:rPr>
        <w:t>MSTI</w:t>
      </w:r>
      <w:r>
        <w:rPr>
          <w:rFonts w:hint="eastAsia"/>
          <w:lang w:eastAsia="zh-CN"/>
        </w:rPr>
        <w:t>端口设置为侦听状态，不再转发报文（相当于将此端口相连的链路断开）。当在</w:t>
      </w:r>
      <w:r>
        <w:rPr>
          <w:lang w:eastAsia="zh-CN"/>
        </w:rPr>
        <w:t>2</w:t>
      </w:r>
      <w:r>
        <w:rPr>
          <w:rFonts w:hint="eastAsia"/>
          <w:lang w:eastAsia="zh-CN"/>
        </w:rPr>
        <w:t>倍的</w:t>
      </w:r>
      <w:r>
        <w:rPr>
          <w:lang w:eastAsia="zh-CN"/>
        </w:rPr>
        <w:t>Forward Delay</w:t>
      </w:r>
      <w:r>
        <w:rPr>
          <w:rFonts w:hint="eastAsia"/>
          <w:lang w:eastAsia="zh-CN"/>
        </w:rPr>
        <w:t>时间</w:t>
      </w:r>
      <w:r w:rsidRPr="009E5D97">
        <w:rPr>
          <w:rFonts w:hint="eastAsia"/>
          <w:color w:val="000000"/>
          <w:szCs w:val="21"/>
          <w:lang w:eastAsia="zh-CN"/>
        </w:rPr>
        <w:t>（缺省情况下</w:t>
      </w:r>
      <w:r w:rsidRPr="009E5D97">
        <w:rPr>
          <w:rFonts w:hint="eastAsia"/>
          <w:color w:val="000000"/>
          <w:szCs w:val="21"/>
          <w:lang w:eastAsia="zh-CN"/>
        </w:rPr>
        <w:t>Forward Delay</w:t>
      </w:r>
      <w:r w:rsidRPr="009E5D97">
        <w:rPr>
          <w:rFonts w:hint="eastAsia"/>
          <w:color w:val="000000"/>
          <w:szCs w:val="21"/>
          <w:lang w:eastAsia="zh-CN"/>
        </w:rPr>
        <w:t>时间为</w:t>
      </w:r>
      <w:r w:rsidRPr="009E5D97">
        <w:rPr>
          <w:rFonts w:hint="eastAsia"/>
          <w:color w:val="000000"/>
          <w:szCs w:val="21"/>
          <w:lang w:eastAsia="zh-CN"/>
        </w:rPr>
        <w:t>15</w:t>
      </w:r>
      <w:r w:rsidRPr="009E5D97">
        <w:rPr>
          <w:rFonts w:hint="eastAsia"/>
          <w:color w:val="000000"/>
          <w:szCs w:val="21"/>
          <w:lang w:eastAsia="zh-CN"/>
        </w:rPr>
        <w:t>秒）</w:t>
      </w:r>
      <w:r>
        <w:rPr>
          <w:rFonts w:hint="eastAsia"/>
          <w:lang w:eastAsia="zh-CN"/>
        </w:rPr>
        <w:t>内没有收到更优的</w:t>
      </w:r>
      <w:r>
        <w:rPr>
          <w:lang w:eastAsia="zh-CN"/>
        </w:rPr>
        <w:t>BPDU</w:t>
      </w:r>
      <w:r>
        <w:rPr>
          <w:rFonts w:hint="eastAsia"/>
          <w:lang w:eastAsia="zh-CN"/>
        </w:rPr>
        <w:t>时，端口会恢复原来的正常状态。根保护功能，可以避免因错误配置或恶性攻击导致的生成树拓扑不合法的变动。</w:t>
      </w:r>
    </w:p>
    <w:p w:rsidR="00B800A1" w:rsidRDefault="00B800A1" w:rsidP="004B2C76">
      <w:pPr>
        <w:pStyle w:val="ItemStep"/>
        <w:rPr>
          <w:lang w:eastAsia="zh-CN"/>
        </w:rPr>
      </w:pPr>
      <w:r>
        <w:rPr>
          <w:rFonts w:hint="eastAsia"/>
          <w:lang w:eastAsia="zh-CN"/>
        </w:rPr>
        <w:t>配置边缘端口和</w:t>
      </w:r>
      <w:r>
        <w:rPr>
          <w:rFonts w:hint="eastAsia"/>
          <w:lang w:eastAsia="zh-CN"/>
        </w:rPr>
        <w:t>BPDU</w:t>
      </w:r>
      <w:r>
        <w:rPr>
          <w:rFonts w:hint="eastAsia"/>
          <w:lang w:eastAsia="zh-CN"/>
        </w:rPr>
        <w:t>保护</w:t>
      </w:r>
    </w:p>
    <w:p w:rsidR="00B800A1" w:rsidRDefault="00B800A1" w:rsidP="00B800A1">
      <w:r w:rsidRPr="001429E8">
        <w:rPr>
          <w:rFonts w:ascii="宋体" w:hAnsi="宋体" w:hint="eastAsia"/>
          <w:color w:val="000000"/>
          <w:kern w:val="0"/>
          <w:szCs w:val="21"/>
        </w:rPr>
        <w:t>对于接入层设备，接入端口一般直接与用户终端（如</w:t>
      </w:r>
      <w:r w:rsidRPr="001429E8">
        <w:rPr>
          <w:color w:val="000000"/>
          <w:kern w:val="0"/>
          <w:szCs w:val="21"/>
        </w:rPr>
        <w:t>PC</w:t>
      </w:r>
      <w:r w:rsidRPr="001429E8">
        <w:rPr>
          <w:rFonts w:ascii="宋体" w:hAnsi="宋体" w:hint="eastAsia"/>
          <w:color w:val="000000"/>
          <w:kern w:val="0"/>
          <w:szCs w:val="21"/>
        </w:rPr>
        <w:t>）或文件服务器相连，此时接入端口</w:t>
      </w:r>
      <w:r>
        <w:rPr>
          <w:rFonts w:ascii="宋体" w:hAnsi="宋体" w:hint="eastAsia"/>
          <w:color w:val="000000"/>
          <w:kern w:val="0"/>
          <w:szCs w:val="21"/>
        </w:rPr>
        <w:t>应被设置为</w:t>
      </w:r>
      <w:r w:rsidRPr="001429E8">
        <w:rPr>
          <w:rFonts w:ascii="宋体" w:hAnsi="宋体" w:hint="eastAsia"/>
          <w:color w:val="000000"/>
          <w:kern w:val="0"/>
          <w:szCs w:val="21"/>
        </w:rPr>
        <w:t>边缘端口以实现这些端口的快速迁移</w:t>
      </w:r>
      <w:r>
        <w:rPr>
          <w:rFonts w:ascii="宋体" w:hAnsi="宋体" w:hint="eastAsia"/>
          <w:color w:val="000000"/>
          <w:kern w:val="0"/>
          <w:szCs w:val="21"/>
        </w:rPr>
        <w:t>。</w:t>
      </w:r>
      <w:r w:rsidRPr="001429E8">
        <w:rPr>
          <w:rFonts w:ascii="宋体" w:hAnsi="宋体" w:hint="eastAsia"/>
          <w:color w:val="000000"/>
          <w:kern w:val="0"/>
          <w:szCs w:val="21"/>
        </w:rPr>
        <w:t>正常情况下</w:t>
      </w:r>
      <w:r>
        <w:rPr>
          <w:rFonts w:ascii="宋体" w:hAnsi="宋体" w:hint="eastAsia"/>
          <w:color w:val="000000"/>
          <w:kern w:val="0"/>
          <w:szCs w:val="21"/>
        </w:rPr>
        <w:t>，接入端口不应该与用户终端交</w:t>
      </w:r>
      <w:r w:rsidRPr="001429E8">
        <w:rPr>
          <w:rFonts w:hint="eastAsia"/>
        </w:rPr>
        <w:t>互生成树协议的</w:t>
      </w:r>
      <w:r w:rsidRPr="001429E8">
        <w:rPr>
          <w:rFonts w:hint="eastAsia"/>
        </w:rPr>
        <w:t>BPDU</w:t>
      </w:r>
      <w:r w:rsidRPr="001429E8">
        <w:rPr>
          <w:rFonts w:hint="eastAsia"/>
        </w:rPr>
        <w:t>报文</w:t>
      </w:r>
      <w:r>
        <w:rPr>
          <w:rFonts w:hint="eastAsia"/>
        </w:rPr>
        <w:t>，如果收到</w:t>
      </w:r>
      <w:r>
        <w:rPr>
          <w:rFonts w:hint="eastAsia"/>
        </w:rPr>
        <w:t>BPDU</w:t>
      </w:r>
      <w:r>
        <w:rPr>
          <w:rFonts w:hint="eastAsia"/>
        </w:rPr>
        <w:t>报文可能会</w:t>
      </w:r>
      <w:r w:rsidRPr="001429E8">
        <w:rPr>
          <w:rFonts w:ascii="宋体" w:hAnsi="宋体" w:hint="eastAsia"/>
          <w:color w:val="000000"/>
          <w:kern w:val="0"/>
          <w:szCs w:val="21"/>
        </w:rPr>
        <w:t>引起网络拓扑结构的变化</w:t>
      </w:r>
      <w:r>
        <w:rPr>
          <w:rFonts w:ascii="宋体" w:hAnsi="宋体" w:hint="eastAsia"/>
          <w:color w:val="000000"/>
          <w:kern w:val="0"/>
          <w:szCs w:val="21"/>
        </w:rPr>
        <w:t>，造成网路震荡。</w:t>
      </w:r>
    </w:p>
    <w:p w:rsidR="00B800A1" w:rsidRDefault="00B800A1" w:rsidP="00B800A1">
      <w:pPr>
        <w:rPr>
          <w:rFonts w:ascii="宋体" w:hAnsi="宋体"/>
          <w:color w:val="000000"/>
          <w:kern w:val="0"/>
          <w:szCs w:val="21"/>
        </w:rPr>
      </w:pPr>
      <w:r w:rsidRPr="001429E8">
        <w:rPr>
          <w:rFonts w:ascii="宋体" w:hAnsi="宋体" w:hint="eastAsia"/>
          <w:color w:val="000000"/>
          <w:kern w:val="0"/>
          <w:szCs w:val="21"/>
        </w:rPr>
        <w:t>生成树协议提供了</w:t>
      </w:r>
      <w:r w:rsidRPr="001429E8">
        <w:rPr>
          <w:color w:val="000000"/>
          <w:kern w:val="0"/>
          <w:szCs w:val="21"/>
        </w:rPr>
        <w:t>BPDU</w:t>
      </w:r>
      <w:r w:rsidRPr="001429E8">
        <w:rPr>
          <w:rFonts w:ascii="宋体" w:hAnsi="宋体" w:hint="eastAsia"/>
          <w:color w:val="000000"/>
          <w:kern w:val="0"/>
          <w:szCs w:val="21"/>
        </w:rPr>
        <w:t>保护功能来</w:t>
      </w:r>
      <w:r>
        <w:rPr>
          <w:rFonts w:ascii="宋体" w:hAnsi="宋体" w:hint="eastAsia"/>
          <w:color w:val="000000"/>
          <w:kern w:val="0"/>
          <w:szCs w:val="21"/>
        </w:rPr>
        <w:t>解决这类问题</w:t>
      </w:r>
      <w:r w:rsidRPr="001429E8">
        <w:rPr>
          <w:rFonts w:ascii="宋体" w:hAnsi="宋体" w:hint="eastAsia"/>
          <w:color w:val="000000"/>
          <w:kern w:val="0"/>
          <w:szCs w:val="21"/>
        </w:rPr>
        <w:t>：</w:t>
      </w:r>
      <w:r>
        <w:rPr>
          <w:rFonts w:ascii="宋体" w:hAnsi="宋体" w:hint="eastAsia"/>
          <w:color w:val="000000"/>
          <w:kern w:val="0"/>
          <w:szCs w:val="21"/>
        </w:rPr>
        <w:t>在全局或接口视图下配置</w:t>
      </w:r>
      <w:r>
        <w:rPr>
          <w:rFonts w:ascii="Courier New" w:hAnsi="Courier New" w:cs="Courier New"/>
          <w:b/>
          <w:bCs/>
          <w:color w:val="000000"/>
          <w:szCs w:val="21"/>
        </w:rPr>
        <w:t>stp bpdu-protection</w:t>
      </w:r>
      <w:r w:rsidRPr="00E30333">
        <w:rPr>
          <w:rFonts w:hint="eastAsia"/>
        </w:rPr>
        <w:t>命令</w:t>
      </w:r>
      <w:r w:rsidRPr="001429E8">
        <w:rPr>
          <w:rFonts w:ascii="宋体" w:hAnsi="宋体" w:hint="eastAsia"/>
          <w:color w:val="000000"/>
          <w:kern w:val="0"/>
          <w:szCs w:val="21"/>
        </w:rPr>
        <w:t>后，如果边缘端口收到了</w:t>
      </w:r>
      <w:r w:rsidRPr="001429E8">
        <w:rPr>
          <w:color w:val="000000"/>
          <w:kern w:val="0"/>
          <w:szCs w:val="21"/>
        </w:rPr>
        <w:t>BPDU</w:t>
      </w:r>
      <w:r w:rsidRPr="001429E8">
        <w:rPr>
          <w:rFonts w:ascii="宋体" w:hAnsi="宋体" w:hint="eastAsia"/>
          <w:color w:val="000000"/>
          <w:kern w:val="0"/>
          <w:szCs w:val="21"/>
        </w:rPr>
        <w:t>，系统就将这些端口关闭，同时通知</w:t>
      </w:r>
      <w:r>
        <w:rPr>
          <w:rFonts w:ascii="宋体" w:hAnsi="宋体" w:hint="eastAsia"/>
          <w:color w:val="000000"/>
          <w:kern w:val="0"/>
          <w:szCs w:val="21"/>
        </w:rPr>
        <w:t>用户</w:t>
      </w:r>
      <w:r w:rsidRPr="001429E8">
        <w:rPr>
          <w:rFonts w:ascii="宋体" w:hAnsi="宋体" w:hint="eastAsia"/>
          <w:color w:val="000000"/>
          <w:kern w:val="0"/>
          <w:szCs w:val="21"/>
        </w:rPr>
        <w:t>这些端口已被生成树协议关闭。被关闭的端口在经过一定时间间隔之后将被重新激活，这个时间间隔可通过</w:t>
      </w:r>
      <w:r w:rsidRPr="001429E8">
        <w:rPr>
          <w:rFonts w:ascii="Courier New" w:hAnsi="Courier New" w:cs="Courier New"/>
          <w:b/>
          <w:bCs/>
          <w:kern w:val="0"/>
          <w:szCs w:val="21"/>
        </w:rPr>
        <w:t>shutdown-interval</w:t>
      </w:r>
      <w:r w:rsidRPr="001429E8">
        <w:rPr>
          <w:rFonts w:ascii="宋体" w:hAnsi="宋体" w:hint="eastAsia"/>
          <w:color w:val="000000"/>
          <w:kern w:val="0"/>
          <w:szCs w:val="21"/>
        </w:rPr>
        <w:t>命令配置。</w:t>
      </w:r>
    </w:p>
    <w:p w:rsidR="00451E61" w:rsidRDefault="00451E61" w:rsidP="00451E61">
      <w:pPr>
        <w:pStyle w:val="ItemStep"/>
      </w:pPr>
      <w:r>
        <w:rPr>
          <w:rFonts w:hint="eastAsia"/>
          <w:lang w:eastAsia="zh-CN"/>
        </w:rPr>
        <w:t>配置环路保护</w:t>
      </w:r>
    </w:p>
    <w:p w:rsidR="00451E61" w:rsidRDefault="00451E61" w:rsidP="00451E61">
      <w:r>
        <w:rPr>
          <w:rFonts w:hint="eastAsia"/>
        </w:rPr>
        <w:t>下游设备依靠不断接收上游设备发送的</w:t>
      </w:r>
      <w:r>
        <w:rPr>
          <w:rFonts w:hint="eastAsia"/>
        </w:rPr>
        <w:t>BPDU</w:t>
      </w:r>
      <w:r>
        <w:rPr>
          <w:rFonts w:hint="eastAsia"/>
        </w:rPr>
        <w:t>来维持</w:t>
      </w:r>
      <w:r w:rsidRPr="000429E5">
        <w:rPr>
          <w:rFonts w:hint="eastAsia"/>
        </w:rPr>
        <w:t>根端口和其他阻塞端口的状态。</w:t>
      </w:r>
      <w:r>
        <w:rPr>
          <w:rFonts w:hint="eastAsia"/>
        </w:rPr>
        <w:t>如果出现了链路拥塞或者单项链路故障，这些端口会收不到上游设备的</w:t>
      </w:r>
      <w:r>
        <w:rPr>
          <w:rFonts w:hint="eastAsia"/>
        </w:rPr>
        <w:t>BPDU</w:t>
      </w:r>
      <w:r>
        <w:rPr>
          <w:rFonts w:hint="eastAsia"/>
        </w:rPr>
        <w:t>，此时下游设备会重新选择端口角色，导致下游设备的根端口转变为指定端口，而阻塞端口会迁移到转发状态，导致交换网络中产生环路。</w:t>
      </w:r>
    </w:p>
    <w:p w:rsidR="00451E61" w:rsidRDefault="00451E61" w:rsidP="00451E61">
      <w:r>
        <w:rPr>
          <w:rFonts w:hint="eastAsia"/>
        </w:rPr>
        <w:t>在下游设备的根端口和替换端口上通过</w:t>
      </w:r>
      <w:r w:rsidRPr="004F6A96">
        <w:rPr>
          <w:rStyle w:val="commandkeywords"/>
          <w:rFonts w:hint="eastAsia"/>
        </w:rPr>
        <w:t>s</w:t>
      </w:r>
      <w:r w:rsidRPr="004F6A96">
        <w:rPr>
          <w:rStyle w:val="commandkeywords"/>
        </w:rPr>
        <w:t>tp</w:t>
      </w:r>
      <w:r w:rsidRPr="004F6A96">
        <w:rPr>
          <w:rStyle w:val="commandkeywords"/>
          <w:rFonts w:hint="eastAsia"/>
        </w:rPr>
        <w:t xml:space="preserve"> loop-protection</w:t>
      </w:r>
      <w:r w:rsidRPr="00274526">
        <w:rPr>
          <w:rFonts w:hint="eastAsia"/>
        </w:rPr>
        <w:t>命令</w:t>
      </w:r>
      <w:r>
        <w:rPr>
          <w:rFonts w:hint="eastAsia"/>
        </w:rPr>
        <w:t>配置环路保护功能后，可以抑制上述环路的产生。</w:t>
      </w:r>
      <w:r w:rsidRPr="000429E5">
        <w:rPr>
          <w:rFonts w:hint="eastAsia"/>
        </w:rPr>
        <w:t>在开启了环路保护功能的端口上，其所有</w:t>
      </w:r>
      <w:r w:rsidRPr="000429E5">
        <w:rPr>
          <w:rFonts w:hint="eastAsia"/>
        </w:rPr>
        <w:t>MSTI</w:t>
      </w:r>
      <w:r w:rsidRPr="000429E5">
        <w:rPr>
          <w:rFonts w:hint="eastAsia"/>
        </w:rPr>
        <w:t>的初始状态均为</w:t>
      </w:r>
      <w:r w:rsidRPr="000429E5">
        <w:rPr>
          <w:rFonts w:hint="eastAsia"/>
        </w:rPr>
        <w:t>Discarding</w:t>
      </w:r>
      <w:r w:rsidRPr="000429E5">
        <w:rPr>
          <w:rFonts w:hint="eastAsia"/>
        </w:rPr>
        <w:t>状态：如果该端口收到了</w:t>
      </w:r>
      <w:r w:rsidRPr="000429E5">
        <w:rPr>
          <w:rFonts w:hint="eastAsia"/>
        </w:rPr>
        <w:t>BPDU</w:t>
      </w:r>
      <w:r w:rsidRPr="000429E5">
        <w:rPr>
          <w:rFonts w:hint="eastAsia"/>
        </w:rPr>
        <w:t>，这些</w:t>
      </w:r>
      <w:r w:rsidRPr="000429E5">
        <w:rPr>
          <w:rFonts w:hint="eastAsia"/>
        </w:rPr>
        <w:t>MSTI</w:t>
      </w:r>
      <w:r w:rsidRPr="000429E5">
        <w:rPr>
          <w:rFonts w:hint="eastAsia"/>
        </w:rPr>
        <w:t>可以进行正常的状态迁移；否则，这些</w:t>
      </w:r>
      <w:r w:rsidRPr="000429E5">
        <w:rPr>
          <w:rFonts w:hint="eastAsia"/>
        </w:rPr>
        <w:t>MSTI</w:t>
      </w:r>
      <w:r w:rsidRPr="000429E5">
        <w:rPr>
          <w:rFonts w:hint="eastAsia"/>
        </w:rPr>
        <w:t>将一直处于</w:t>
      </w:r>
      <w:r w:rsidRPr="000429E5">
        <w:rPr>
          <w:rFonts w:hint="eastAsia"/>
        </w:rPr>
        <w:t>Discarding</w:t>
      </w:r>
      <w:r w:rsidRPr="000429E5">
        <w:rPr>
          <w:rFonts w:hint="eastAsia"/>
        </w:rPr>
        <w:t>状态以避免环路的产生。</w:t>
      </w:r>
    </w:p>
    <w:p w:rsidR="00451E61" w:rsidRDefault="00451E61" w:rsidP="00451E61">
      <w:r>
        <w:rPr>
          <w:rFonts w:hint="eastAsia"/>
        </w:rPr>
        <w:t>需要注意的是，无需在与用户终端相连的端口上配置环路保护功能，否则该端口会因一直处于</w:t>
      </w:r>
      <w:r w:rsidRPr="000429E5">
        <w:rPr>
          <w:rFonts w:hint="eastAsia"/>
        </w:rPr>
        <w:t>Discarding</w:t>
      </w:r>
      <w:r w:rsidRPr="000429E5">
        <w:rPr>
          <w:rFonts w:hint="eastAsia"/>
        </w:rPr>
        <w:t>状态</w:t>
      </w:r>
      <w:r>
        <w:rPr>
          <w:rFonts w:hint="eastAsia"/>
        </w:rPr>
        <w:t>而无法正常转发用户报文。</w:t>
      </w:r>
    </w:p>
    <w:p w:rsidR="00451E61" w:rsidRDefault="00451E61" w:rsidP="00451E61">
      <w:pPr>
        <w:pStyle w:val="ItemStep"/>
        <w:rPr>
          <w:lang w:eastAsia="zh-CN"/>
        </w:rPr>
      </w:pPr>
      <w:r>
        <w:rPr>
          <w:rFonts w:hint="eastAsia"/>
          <w:lang w:eastAsia="zh-CN"/>
        </w:rPr>
        <w:t>配置</w:t>
      </w:r>
      <w:r w:rsidRPr="000429E5">
        <w:rPr>
          <w:rFonts w:hint="eastAsia"/>
          <w:lang w:eastAsia="zh-CN"/>
        </w:rPr>
        <w:t>防</w:t>
      </w:r>
      <w:r w:rsidRPr="000429E5">
        <w:rPr>
          <w:rFonts w:hint="eastAsia"/>
          <w:lang w:eastAsia="zh-CN"/>
        </w:rPr>
        <w:t>TC-</w:t>
      </w:r>
      <w:r w:rsidRPr="000429E5">
        <w:rPr>
          <w:lang w:eastAsia="zh-CN"/>
        </w:rPr>
        <w:t>BPDU</w:t>
      </w:r>
      <w:r w:rsidRPr="000429E5">
        <w:rPr>
          <w:rFonts w:hint="eastAsia"/>
          <w:lang w:eastAsia="zh-CN"/>
        </w:rPr>
        <w:t>攻击</w:t>
      </w:r>
      <w:r w:rsidRPr="000429E5">
        <w:rPr>
          <w:lang w:eastAsia="zh-CN"/>
        </w:rPr>
        <w:t>保护</w:t>
      </w:r>
      <w:r w:rsidRPr="000429E5">
        <w:rPr>
          <w:rFonts w:hint="eastAsia"/>
          <w:lang w:eastAsia="zh-CN"/>
        </w:rPr>
        <w:t>功能</w:t>
      </w:r>
    </w:p>
    <w:p w:rsidR="00451E61" w:rsidRDefault="00451E61" w:rsidP="00451E61">
      <w:r>
        <w:rPr>
          <w:rFonts w:hint="eastAsia"/>
        </w:rPr>
        <w:t>在遭受到</w:t>
      </w:r>
      <w:r w:rsidRPr="000429E5">
        <w:t>TC-BPDU</w:t>
      </w:r>
      <w:r w:rsidRPr="000429E5">
        <w:rPr>
          <w:rFonts w:hint="eastAsia"/>
        </w:rPr>
        <w:t>恶意攻击</w:t>
      </w:r>
      <w:r>
        <w:rPr>
          <w:rFonts w:hint="eastAsia"/>
        </w:rPr>
        <w:t>行为时，设备会频繁地刷新</w:t>
      </w:r>
      <w:r w:rsidRPr="000429E5">
        <w:rPr>
          <w:rFonts w:hint="eastAsia"/>
        </w:rPr>
        <w:t>转发地址表项</w:t>
      </w:r>
      <w:r>
        <w:rPr>
          <w:rFonts w:hint="eastAsia"/>
        </w:rPr>
        <w:t>。此类攻击给设备带来了很大负担，随时威胁着网络的稳定性。此时可以开启</w:t>
      </w:r>
      <w:r w:rsidRPr="000429E5">
        <w:rPr>
          <w:rFonts w:hint="eastAsia"/>
        </w:rPr>
        <w:t>防</w:t>
      </w:r>
      <w:r w:rsidRPr="000429E5">
        <w:rPr>
          <w:rFonts w:hint="eastAsia"/>
        </w:rPr>
        <w:t>TC-</w:t>
      </w:r>
      <w:r w:rsidRPr="000429E5">
        <w:t>BPDU</w:t>
      </w:r>
      <w:r w:rsidRPr="000429E5">
        <w:rPr>
          <w:rFonts w:hint="eastAsia"/>
        </w:rPr>
        <w:t>攻击</w:t>
      </w:r>
      <w:r w:rsidRPr="000429E5">
        <w:t>保护</w:t>
      </w:r>
      <w:r w:rsidRPr="000429E5">
        <w:rPr>
          <w:rFonts w:hint="eastAsia"/>
        </w:rPr>
        <w:t>功能</w:t>
      </w:r>
      <w:r>
        <w:rPr>
          <w:rFonts w:hint="eastAsia"/>
        </w:rPr>
        <w:t>，以</w:t>
      </w:r>
      <w:r w:rsidRPr="000429E5">
        <w:rPr>
          <w:rFonts w:hint="eastAsia"/>
        </w:rPr>
        <w:t>避免频繁地刷新转发地址表项。</w:t>
      </w:r>
      <w:r>
        <w:rPr>
          <w:rFonts w:hint="eastAsia"/>
        </w:rPr>
        <w:t>该功能的描述如下：</w:t>
      </w:r>
    </w:p>
    <w:p w:rsidR="00451E61" w:rsidRDefault="00451E61" w:rsidP="00451E61">
      <w:pPr>
        <w:pStyle w:val="ItemList"/>
      </w:pPr>
      <w:r>
        <w:rPr>
          <w:rFonts w:hint="eastAsia"/>
        </w:rPr>
        <w:t>在系统视图下执行</w:t>
      </w:r>
      <w:r w:rsidRPr="004F6A96">
        <w:rPr>
          <w:rStyle w:val="commandkeywords"/>
        </w:rPr>
        <w:t xml:space="preserve">stp </w:t>
      </w:r>
      <w:r w:rsidRPr="004F6A96">
        <w:rPr>
          <w:rStyle w:val="commandkeywords"/>
          <w:rFonts w:hint="eastAsia"/>
        </w:rPr>
        <w:t>tc</w:t>
      </w:r>
      <w:r w:rsidRPr="004F6A96">
        <w:rPr>
          <w:rStyle w:val="commandkeywords"/>
        </w:rPr>
        <w:t>-protection</w:t>
      </w:r>
      <w:r w:rsidRPr="00FC127B">
        <w:rPr>
          <w:rFonts w:hint="eastAsia"/>
        </w:rPr>
        <w:t>命令</w:t>
      </w:r>
      <w:r>
        <w:rPr>
          <w:rFonts w:hint="eastAsia"/>
        </w:rPr>
        <w:t>，可以开启</w:t>
      </w:r>
      <w:r>
        <w:rPr>
          <w:rFonts w:hint="eastAsia"/>
          <w:lang w:eastAsia="zh-CN"/>
        </w:rPr>
        <w:t>防</w:t>
      </w:r>
      <w:r>
        <w:rPr>
          <w:rFonts w:hint="eastAsia"/>
          <w:lang w:eastAsia="zh-CN"/>
        </w:rPr>
        <w:t>TC-BPDU</w:t>
      </w:r>
      <w:r>
        <w:rPr>
          <w:rFonts w:hint="eastAsia"/>
          <w:lang w:eastAsia="zh-CN"/>
        </w:rPr>
        <w:t>攻击保护功能</w:t>
      </w:r>
      <w:r>
        <w:rPr>
          <w:rFonts w:hint="eastAsia"/>
        </w:rPr>
        <w:t>。</w:t>
      </w:r>
    </w:p>
    <w:p w:rsidR="00451E61" w:rsidRDefault="00451E61" w:rsidP="00451E61">
      <w:pPr>
        <w:pStyle w:val="ItemList"/>
        <w:rPr>
          <w:lang w:eastAsia="zh-CN"/>
        </w:rPr>
      </w:pPr>
      <w:r>
        <w:rPr>
          <w:rFonts w:hint="eastAsia"/>
        </w:rPr>
        <w:t>在系统视图下执行</w:t>
      </w:r>
      <w:r w:rsidRPr="004F6A96">
        <w:rPr>
          <w:rStyle w:val="commandkeywords"/>
          <w:rFonts w:hint="eastAsia"/>
        </w:rPr>
        <w:t xml:space="preserve">stp tc-protection threshold </w:t>
      </w:r>
      <w:r w:rsidRPr="004F6A96">
        <w:rPr>
          <w:rStyle w:val="commandparameter"/>
          <w:rFonts w:hint="eastAsia"/>
        </w:rPr>
        <w:t>number</w:t>
      </w:r>
      <w:r>
        <w:rPr>
          <w:rFonts w:hint="eastAsia"/>
          <w:lang w:eastAsia="zh-CN"/>
        </w:rPr>
        <w:t>命令</w:t>
      </w:r>
      <w:r>
        <w:rPr>
          <w:rFonts w:hint="eastAsia"/>
        </w:rPr>
        <w:t>，</w:t>
      </w:r>
      <w:r>
        <w:rPr>
          <w:rFonts w:hint="eastAsia"/>
          <w:lang w:eastAsia="zh-CN"/>
        </w:rPr>
        <w:t>可以配置在单位时间（固定为十秒）内，设备收到</w:t>
      </w:r>
      <w:r>
        <w:rPr>
          <w:rFonts w:hint="eastAsia"/>
          <w:lang w:eastAsia="zh-CN"/>
        </w:rPr>
        <w:t>TC-BPDU</w:t>
      </w:r>
      <w:r>
        <w:rPr>
          <w:rFonts w:hint="eastAsia"/>
          <w:lang w:eastAsia="zh-CN"/>
        </w:rPr>
        <w:t>后立即刷新转发地址表项的最高次数。</w:t>
      </w:r>
    </w:p>
    <w:p w:rsidR="00451E61" w:rsidRDefault="00451E61" w:rsidP="009E0598">
      <w:pPr>
        <w:pStyle w:val="ItemList"/>
        <w:rPr>
          <w:lang w:eastAsia="zh-CN"/>
        </w:rPr>
      </w:pPr>
      <w:r>
        <w:rPr>
          <w:rFonts w:hint="eastAsia"/>
          <w:lang w:eastAsia="zh-CN"/>
        </w:rPr>
        <w:t>开启本功能后，如果设备在</w:t>
      </w:r>
      <w:r w:rsidRPr="000429E5">
        <w:rPr>
          <w:rFonts w:hint="eastAsia"/>
          <w:lang w:eastAsia="zh-CN"/>
        </w:rPr>
        <w:t>单位时间（固定为十秒）内收到</w:t>
      </w:r>
      <w:r w:rsidRPr="000429E5">
        <w:rPr>
          <w:rFonts w:hint="eastAsia"/>
          <w:lang w:eastAsia="zh-CN"/>
        </w:rPr>
        <w:t>TC-BPDU</w:t>
      </w:r>
      <w:r w:rsidRPr="000429E5">
        <w:rPr>
          <w:rFonts w:hint="eastAsia"/>
          <w:lang w:eastAsia="zh-CN"/>
        </w:rPr>
        <w:t>的次数大于</w:t>
      </w:r>
      <w:r w:rsidRPr="004F6A96">
        <w:rPr>
          <w:rStyle w:val="commandparameter"/>
          <w:rFonts w:hint="eastAsia"/>
          <w:lang w:eastAsia="zh-CN"/>
        </w:rPr>
        <w:t>number</w:t>
      </w:r>
      <w:r w:rsidRPr="00FC127B">
        <w:rPr>
          <w:rFonts w:hint="eastAsia"/>
          <w:lang w:eastAsia="zh-CN"/>
        </w:rPr>
        <w:t>次</w:t>
      </w:r>
      <w:r w:rsidRPr="000429E5">
        <w:rPr>
          <w:rFonts w:hint="eastAsia"/>
          <w:lang w:eastAsia="zh-CN"/>
        </w:rPr>
        <w:t>，那么该设备在这段时间之内将只进行</w:t>
      </w:r>
      <w:r w:rsidRPr="004F6A96">
        <w:rPr>
          <w:rStyle w:val="commandparameter"/>
          <w:rFonts w:hint="eastAsia"/>
          <w:lang w:eastAsia="zh-CN"/>
        </w:rPr>
        <w:t>number</w:t>
      </w:r>
      <w:r w:rsidRPr="000429E5">
        <w:rPr>
          <w:rFonts w:hint="eastAsia"/>
          <w:lang w:eastAsia="zh-CN"/>
        </w:rPr>
        <w:t>次刷新转发地址表项的操作，而对于超出</w:t>
      </w:r>
      <w:r w:rsidRPr="004F6A96">
        <w:rPr>
          <w:rStyle w:val="commandparameter"/>
          <w:rFonts w:hint="eastAsia"/>
          <w:lang w:eastAsia="zh-CN"/>
        </w:rPr>
        <w:t>number</w:t>
      </w:r>
      <w:r w:rsidRPr="000429E5">
        <w:rPr>
          <w:rFonts w:hint="eastAsia"/>
          <w:lang w:eastAsia="zh-CN"/>
        </w:rPr>
        <w:t>次的那些</w:t>
      </w:r>
      <w:r w:rsidRPr="000429E5">
        <w:rPr>
          <w:rFonts w:hint="eastAsia"/>
          <w:lang w:eastAsia="zh-CN"/>
        </w:rPr>
        <w:t>TC-BPDU</w:t>
      </w:r>
      <w:r w:rsidRPr="000429E5">
        <w:rPr>
          <w:rFonts w:hint="eastAsia"/>
          <w:lang w:eastAsia="zh-CN"/>
        </w:rPr>
        <w:t>，设备会在这段时间过后再统一进行一次地址表项刷新的操作。</w:t>
      </w:r>
    </w:p>
    <w:p w:rsidR="00451E61" w:rsidRPr="001429E8" w:rsidRDefault="00451E61" w:rsidP="00451E61">
      <w:pPr>
        <w:pStyle w:val="1"/>
      </w:pPr>
      <w:bookmarkStart w:id="94" w:name="_Toc67041069"/>
      <w:bookmarkStart w:id="95" w:name="_Toc67558012"/>
      <w:r>
        <w:rPr>
          <w:rFonts w:hint="eastAsia"/>
        </w:rPr>
        <w:t>环路检测</w:t>
      </w:r>
      <w:bookmarkEnd w:id="94"/>
      <w:bookmarkEnd w:id="95"/>
    </w:p>
    <w:p w:rsidR="00B800A1" w:rsidRDefault="00B800A1" w:rsidP="00B800A1">
      <w:pPr>
        <w:pStyle w:val="2"/>
      </w:pPr>
      <w:bookmarkStart w:id="96" w:name="_Toc58424329"/>
      <w:bookmarkStart w:id="97" w:name="_Toc67558013"/>
      <w:r>
        <w:rPr>
          <w:rFonts w:hint="eastAsia"/>
        </w:rPr>
        <w:t>如何选择环路检测时间间隔？</w:t>
      </w:r>
      <w:bookmarkEnd w:id="96"/>
      <w:bookmarkEnd w:id="97"/>
    </w:p>
    <w:p w:rsidR="00B800A1" w:rsidRDefault="00B800A1" w:rsidP="00B800A1">
      <w:pPr>
        <w:rPr>
          <w:color w:val="000000"/>
          <w:szCs w:val="21"/>
        </w:rPr>
      </w:pPr>
      <w:r>
        <w:rPr>
          <w:rFonts w:hint="eastAsia"/>
          <w:color w:val="000000"/>
          <w:szCs w:val="21"/>
        </w:rPr>
        <w:t>设备以一定的时间间隔发送环路检测报文来确定是否存在环路，这个时间间隔就称为环路检测的时间间隔。同时这个时间间隔决定了环路检测在</w:t>
      </w:r>
      <w:r>
        <w:rPr>
          <w:color w:val="000000"/>
          <w:szCs w:val="21"/>
        </w:rPr>
        <w:t>Block</w:t>
      </w:r>
      <w:r>
        <w:rPr>
          <w:rFonts w:hint="eastAsia"/>
          <w:color w:val="000000"/>
          <w:szCs w:val="21"/>
        </w:rPr>
        <w:t>模式和</w:t>
      </w:r>
      <w:r>
        <w:rPr>
          <w:color w:val="000000"/>
          <w:szCs w:val="21"/>
        </w:rPr>
        <w:t>No-learning</w:t>
      </w:r>
      <w:r>
        <w:rPr>
          <w:rFonts w:hint="eastAsia"/>
          <w:color w:val="000000"/>
          <w:szCs w:val="21"/>
        </w:rPr>
        <w:t>模式下的端口恢复正常转</w:t>
      </w:r>
      <w:r>
        <w:rPr>
          <w:rFonts w:hint="eastAsia"/>
          <w:color w:val="000000"/>
          <w:szCs w:val="21"/>
        </w:rPr>
        <w:lastRenderedPageBreak/>
        <w:t>发状态的速度：时间间隔越小，端口的恢复速度越快，环路检测的灵敏度越高，占用设备的系统资源越多；时间间隔越大，端口的恢复速度越慢，环路检测的灵敏度越低，占用设备的系统资源越小。请用户根据设备实际情况及组网的二层防环需求，灵活配置环路检测时间间隔。</w:t>
      </w:r>
    </w:p>
    <w:p w:rsidR="00B800A1" w:rsidRDefault="00B800A1" w:rsidP="00B800A1">
      <w:pPr>
        <w:rPr>
          <w:color w:val="000000"/>
          <w:szCs w:val="21"/>
        </w:rPr>
      </w:pPr>
      <w:r>
        <w:rPr>
          <w:rFonts w:hint="eastAsia"/>
          <w:color w:val="000000"/>
          <w:szCs w:val="21"/>
        </w:rPr>
        <w:t>同时需要注意的是，环路检测在</w:t>
      </w:r>
      <w:r>
        <w:rPr>
          <w:color w:val="000000"/>
          <w:szCs w:val="21"/>
        </w:rPr>
        <w:t>Shutdown</w:t>
      </w:r>
      <w:r>
        <w:rPr>
          <w:rFonts w:hint="eastAsia"/>
          <w:color w:val="000000"/>
          <w:szCs w:val="21"/>
        </w:rPr>
        <w:t>模式下，被关闭的端口的恢复不受环路检测时间间隔的影响，而是在</w:t>
      </w:r>
      <w:r>
        <w:rPr>
          <w:rStyle w:val="commandkeywords0"/>
          <w:rFonts w:ascii="Courier New" w:hAnsi="Courier New" w:cs="Courier New"/>
          <w:b/>
          <w:bCs/>
          <w:color w:val="000000"/>
          <w:szCs w:val="21"/>
        </w:rPr>
        <w:t>shutdown-interval</w:t>
      </w:r>
      <w:r>
        <w:rPr>
          <w:rFonts w:hint="eastAsia"/>
          <w:color w:val="000000"/>
          <w:szCs w:val="21"/>
        </w:rPr>
        <w:t>命令配置的端口状态检测定时器超时后，端口自动恢复为</w:t>
      </w:r>
      <w:r>
        <w:rPr>
          <w:rFonts w:hint="eastAsia"/>
          <w:color w:val="000000"/>
          <w:szCs w:val="21"/>
        </w:rPr>
        <w:t>UP</w:t>
      </w:r>
      <w:r>
        <w:rPr>
          <w:rFonts w:hint="eastAsia"/>
          <w:color w:val="000000"/>
          <w:szCs w:val="21"/>
        </w:rPr>
        <w:t>状态。</w:t>
      </w:r>
    </w:p>
    <w:p w:rsidR="00B800A1" w:rsidRDefault="00B800A1" w:rsidP="00B800A1">
      <w:pPr>
        <w:pStyle w:val="2"/>
      </w:pPr>
      <w:bookmarkStart w:id="98" w:name="_Toc58424330"/>
      <w:bookmarkStart w:id="99" w:name="_Toc67558014"/>
      <w:r>
        <w:rPr>
          <w:rFonts w:hint="eastAsia"/>
        </w:rPr>
        <w:t>环路检测和生成树功能可以同时配置吗？</w:t>
      </w:r>
      <w:bookmarkEnd w:id="98"/>
      <w:bookmarkEnd w:id="99"/>
    </w:p>
    <w:p w:rsidR="00B800A1" w:rsidRDefault="00B800A1" w:rsidP="00B800A1">
      <w:r>
        <w:rPr>
          <w:rFonts w:hint="eastAsia"/>
        </w:rPr>
        <w:t>不建议同时配置，因为环路检测和生成树都具有二层防环功能，如果两者同时配置，可能其中一者在另一者计算出环路之前就已经消除了环路，造成环路检测功能不生效或生成树功能不生效等问题。</w:t>
      </w:r>
    </w:p>
    <w:p w:rsidR="007B04DF" w:rsidRDefault="007B04DF" w:rsidP="007B04DF">
      <w:pPr>
        <w:pStyle w:val="1"/>
      </w:pPr>
      <w:bookmarkStart w:id="100" w:name="_Toc62486944"/>
      <w:bookmarkStart w:id="101" w:name="_Toc67558015"/>
      <w:bookmarkEnd w:id="5"/>
      <w:bookmarkEnd w:id="6"/>
      <w:r>
        <w:rPr>
          <w:rFonts w:hint="eastAsia"/>
        </w:rPr>
        <w:t>镜像</w:t>
      </w:r>
      <w:bookmarkEnd w:id="100"/>
      <w:bookmarkEnd w:id="101"/>
    </w:p>
    <w:p w:rsidR="007B04DF" w:rsidRDefault="007B04DF" w:rsidP="007B04DF">
      <w:pPr>
        <w:pStyle w:val="2"/>
      </w:pPr>
      <w:bookmarkStart w:id="102" w:name="_Toc62486945"/>
      <w:bookmarkStart w:id="103" w:name="_Toc67558016"/>
      <w:r>
        <w:rPr>
          <w:rFonts w:hint="eastAsia"/>
        </w:rPr>
        <w:t>希望为本地端口镜像组配置多于一个目的端口，但设备不支持加入第二个目的端口怎么处理？</w:t>
      </w:r>
      <w:bookmarkEnd w:id="102"/>
      <w:bookmarkEnd w:id="103"/>
    </w:p>
    <w:p w:rsidR="007B04DF" w:rsidRDefault="007B04DF" w:rsidP="007B04DF">
      <w:r>
        <w:rPr>
          <w:rFonts w:hint="eastAsia"/>
        </w:rPr>
        <w:t>对于本地端口镜像组不支持配置多个目的端口的设备，可以使用远程镜像</w:t>
      </w:r>
      <w:r>
        <w:t>VLAN</w:t>
      </w:r>
      <w:r>
        <w:rPr>
          <w:rFonts w:hint="eastAsia"/>
        </w:rPr>
        <w:t>实现本地镜像组支持多个目的端口。</w:t>
      </w:r>
    </w:p>
    <w:p w:rsidR="007B04DF" w:rsidRDefault="007B04DF" w:rsidP="007B04DF">
      <w:r>
        <w:rPr>
          <w:rFonts w:hint="eastAsia"/>
        </w:rPr>
        <w:t>该方式利用二层远程端口镜像中镜像报文在远程镜像</w:t>
      </w:r>
      <w:r>
        <w:t>VLAN</w:t>
      </w:r>
      <w:r>
        <w:rPr>
          <w:rFonts w:hint="eastAsia"/>
        </w:rPr>
        <w:t>中广播发送的原理实现。具体实现方式为：</w:t>
      </w:r>
    </w:p>
    <w:p w:rsidR="007B04DF" w:rsidRDefault="007B04DF" w:rsidP="007B04DF">
      <w:pPr>
        <w:pStyle w:val="ItemStep"/>
        <w:rPr>
          <w:lang w:eastAsia="zh-CN"/>
        </w:rPr>
      </w:pPr>
      <w:r>
        <w:rPr>
          <w:rFonts w:hint="eastAsia"/>
          <w:lang w:eastAsia="zh-CN"/>
        </w:rPr>
        <w:t>在本地设备上创建远程源镜像组、远程镜像</w:t>
      </w:r>
      <w:r>
        <w:rPr>
          <w:lang w:eastAsia="zh-CN"/>
        </w:rPr>
        <w:t>VLAN</w:t>
      </w:r>
      <w:r>
        <w:rPr>
          <w:rFonts w:hint="eastAsia"/>
          <w:lang w:eastAsia="zh-CN"/>
        </w:rPr>
        <w:t>和反射端口，并将本设备上连接监测设备的多个端口加入该</w:t>
      </w:r>
      <w:r>
        <w:rPr>
          <w:lang w:eastAsia="zh-CN"/>
        </w:rPr>
        <w:t>VLAN</w:t>
      </w:r>
      <w:r>
        <w:rPr>
          <w:rFonts w:hint="eastAsia"/>
          <w:lang w:eastAsia="zh-CN"/>
        </w:rPr>
        <w:t>。</w:t>
      </w:r>
    </w:p>
    <w:p w:rsidR="007B04DF" w:rsidRDefault="007B04DF" w:rsidP="007B04DF">
      <w:pPr>
        <w:pStyle w:val="ItemStep"/>
        <w:rPr>
          <w:lang w:eastAsia="zh-CN"/>
        </w:rPr>
      </w:pPr>
      <w:r>
        <w:rPr>
          <w:rFonts w:hint="eastAsia"/>
          <w:lang w:eastAsia="zh-CN"/>
        </w:rPr>
        <w:t>镜像报文在远程镜像</w:t>
      </w:r>
      <w:r>
        <w:rPr>
          <w:lang w:eastAsia="zh-CN"/>
        </w:rPr>
        <w:t>VLAN</w:t>
      </w:r>
      <w:r>
        <w:rPr>
          <w:rFonts w:hint="eastAsia"/>
          <w:lang w:eastAsia="zh-CN"/>
        </w:rPr>
        <w:t>中广播时即可从这些端口中发送出去，实现将镜像报文发送到多个目的端口。</w:t>
      </w:r>
    </w:p>
    <w:p w:rsidR="007B04DF" w:rsidRDefault="007B04DF" w:rsidP="007B04DF">
      <w:r>
        <w:rPr>
          <w:rFonts w:hint="eastAsia"/>
        </w:rPr>
        <w:t>具体配置方式请参见</w:t>
      </w:r>
      <w:r w:rsidR="00957454">
        <w:rPr>
          <w:rFonts w:hint="eastAsia"/>
        </w:rPr>
        <w:t>“网络管理和监控配置指导”中的“镜像”</w:t>
      </w:r>
      <w:r>
        <w:rPr>
          <w:rFonts w:hint="eastAsia"/>
        </w:rPr>
        <w:t>。</w:t>
      </w:r>
    </w:p>
    <w:p w:rsidR="007B04DF" w:rsidRDefault="007B04DF" w:rsidP="007B04DF">
      <w:pPr>
        <w:pStyle w:val="2"/>
      </w:pPr>
      <w:bookmarkStart w:id="104" w:name="_Toc62486946"/>
      <w:bookmarkStart w:id="105" w:name="_Toc67558017"/>
      <w:r>
        <w:rPr>
          <w:rFonts w:hint="eastAsia"/>
        </w:rPr>
        <w:t>配置二层远程端口镜像后，为什么</w:t>
      </w:r>
      <w:r w:rsidR="006B0C5C">
        <w:rPr>
          <w:rFonts w:hint="eastAsia"/>
        </w:rPr>
        <w:t>与</w:t>
      </w:r>
      <w:r>
        <w:rPr>
          <w:rFonts w:hint="eastAsia"/>
        </w:rPr>
        <w:t>镜像无关的端口有异常的流量增加？</w:t>
      </w:r>
      <w:bookmarkEnd w:id="104"/>
      <w:bookmarkEnd w:id="105"/>
    </w:p>
    <w:p w:rsidR="007B04DF" w:rsidRDefault="007B04DF" w:rsidP="007B04DF">
      <w:r>
        <w:rPr>
          <w:rFonts w:hint="eastAsia"/>
        </w:rPr>
        <w:t>查看这些端口是否</w:t>
      </w:r>
      <w:r w:rsidR="00620BD5">
        <w:rPr>
          <w:rFonts w:hint="eastAsia"/>
        </w:rPr>
        <w:t>加入到了</w:t>
      </w:r>
      <w:r>
        <w:rPr>
          <w:rFonts w:hint="eastAsia"/>
        </w:rPr>
        <w:t>远程镜像</w:t>
      </w:r>
      <w:r>
        <w:rPr>
          <w:rFonts w:hint="eastAsia"/>
        </w:rPr>
        <w:t>VLAN</w:t>
      </w:r>
      <w:r>
        <w:rPr>
          <w:rFonts w:hint="eastAsia"/>
        </w:rPr>
        <w:t>中，</w:t>
      </w:r>
      <w:r w:rsidR="00620BD5">
        <w:rPr>
          <w:rFonts w:hint="eastAsia"/>
        </w:rPr>
        <w:t>如是，请</w:t>
      </w:r>
      <w:r>
        <w:rPr>
          <w:rFonts w:hint="eastAsia"/>
        </w:rPr>
        <w:t>将</w:t>
      </w:r>
      <w:r w:rsidR="00D376AD">
        <w:rPr>
          <w:rFonts w:hint="eastAsia"/>
        </w:rPr>
        <w:t>与</w:t>
      </w:r>
      <w:r>
        <w:rPr>
          <w:rFonts w:hint="eastAsia"/>
        </w:rPr>
        <w:t>镜像无关的端口从远程镜像</w:t>
      </w:r>
      <w:r>
        <w:rPr>
          <w:rFonts w:hint="eastAsia"/>
        </w:rPr>
        <w:t>VLAN</w:t>
      </w:r>
      <w:r>
        <w:rPr>
          <w:rFonts w:hint="eastAsia"/>
        </w:rPr>
        <w:t>中删除。</w:t>
      </w:r>
    </w:p>
    <w:p w:rsidR="007B04DF" w:rsidRDefault="00666593" w:rsidP="007B04DF">
      <w:pPr>
        <w:pStyle w:val="2"/>
      </w:pPr>
      <w:bookmarkStart w:id="106" w:name="_Toc62486947"/>
      <w:bookmarkStart w:id="107" w:name="_Toc67558018"/>
      <w:r>
        <w:rPr>
          <w:rFonts w:hint="eastAsia"/>
        </w:rPr>
        <w:t>配置</w:t>
      </w:r>
      <w:r w:rsidR="007B04DF">
        <w:rPr>
          <w:rFonts w:hint="eastAsia"/>
        </w:rPr>
        <w:t>镜像组</w:t>
      </w:r>
      <w:r>
        <w:rPr>
          <w:rFonts w:hint="eastAsia"/>
        </w:rPr>
        <w:t>的</w:t>
      </w:r>
      <w:r w:rsidR="007B04DF">
        <w:rPr>
          <w:rFonts w:hint="eastAsia"/>
        </w:rPr>
        <w:t>源</w:t>
      </w:r>
      <w:r>
        <w:rPr>
          <w:rFonts w:hint="eastAsia"/>
        </w:rPr>
        <w:t>端口</w:t>
      </w:r>
      <w:r w:rsidR="007B04DF">
        <w:rPr>
          <w:rFonts w:hint="eastAsia"/>
        </w:rPr>
        <w:t>失败，可能</w:t>
      </w:r>
      <w:r w:rsidR="003D5E69">
        <w:rPr>
          <w:rFonts w:hint="eastAsia"/>
        </w:rPr>
        <w:t>的</w:t>
      </w:r>
      <w:r w:rsidR="007B04DF">
        <w:rPr>
          <w:rFonts w:hint="eastAsia"/>
        </w:rPr>
        <w:t>原因</w:t>
      </w:r>
      <w:r w:rsidR="003D5E69">
        <w:rPr>
          <w:rFonts w:hint="eastAsia"/>
        </w:rPr>
        <w:t>有哪些</w:t>
      </w:r>
      <w:r w:rsidR="007B04DF">
        <w:rPr>
          <w:rFonts w:hint="eastAsia"/>
        </w:rPr>
        <w:t>？</w:t>
      </w:r>
      <w:bookmarkEnd w:id="106"/>
      <w:bookmarkEnd w:id="107"/>
    </w:p>
    <w:p w:rsidR="007B04DF" w:rsidRDefault="007B04DF" w:rsidP="007B04DF">
      <w:r>
        <w:rPr>
          <w:rFonts w:hint="eastAsia"/>
        </w:rPr>
        <w:t>最常见的原因为接口类型支持情况限制和一个接口允许加入的聚合组数量限制。</w:t>
      </w:r>
    </w:p>
    <w:p w:rsidR="007B04DF" w:rsidRDefault="007B04DF" w:rsidP="007B04DF">
      <w:r>
        <w:rPr>
          <w:rFonts w:hint="eastAsia"/>
        </w:rPr>
        <w:t>请确认该接口是否支持配置为镜像源接口，特别是聚合接口、</w:t>
      </w:r>
      <w:r>
        <w:rPr>
          <w:rFonts w:hint="eastAsia"/>
        </w:rPr>
        <w:t>VLAN</w:t>
      </w:r>
      <w:r>
        <w:rPr>
          <w:rFonts w:hint="eastAsia"/>
        </w:rPr>
        <w:t>接口等</w:t>
      </w:r>
      <w:r w:rsidR="008E3912">
        <w:rPr>
          <w:rFonts w:hint="eastAsia"/>
        </w:rPr>
        <w:t>全局</w:t>
      </w:r>
      <w:r>
        <w:rPr>
          <w:rFonts w:hint="eastAsia"/>
        </w:rPr>
        <w:t>接口。</w:t>
      </w:r>
      <w:r>
        <w:rPr>
          <w:rFonts w:hint="eastAsia"/>
        </w:rPr>
        <w:t>VLAN</w:t>
      </w:r>
      <w:r>
        <w:rPr>
          <w:rFonts w:hint="eastAsia"/>
        </w:rPr>
        <w:t>接口一般不支持作为镜像源接口，请配置</w:t>
      </w:r>
      <w:r>
        <w:rPr>
          <w:rFonts w:hint="eastAsia"/>
        </w:rPr>
        <w:t>VLAN</w:t>
      </w:r>
      <w:r>
        <w:rPr>
          <w:rFonts w:hint="eastAsia"/>
        </w:rPr>
        <w:t>中的物理端口作为镜像源接口。聚合接口是否支持作为镜像源接口与设备型号有关，请查询产品</w:t>
      </w:r>
      <w:r w:rsidR="003F6B87">
        <w:rPr>
          <w:rFonts w:hint="eastAsia"/>
        </w:rPr>
        <w:t>“网络管理和监控配置指导”</w:t>
      </w:r>
      <w:r w:rsidR="001A4CB4">
        <w:rPr>
          <w:rFonts w:hint="eastAsia"/>
        </w:rPr>
        <w:t>和“网络管理和监控</w:t>
      </w:r>
      <w:r w:rsidR="00D71607">
        <w:rPr>
          <w:rFonts w:hint="eastAsia"/>
        </w:rPr>
        <w:t>命令参考</w:t>
      </w:r>
      <w:r w:rsidR="001A4CB4">
        <w:rPr>
          <w:rFonts w:hint="eastAsia"/>
        </w:rPr>
        <w:t>”</w:t>
      </w:r>
      <w:r w:rsidR="003F6B87">
        <w:rPr>
          <w:rFonts w:hint="eastAsia"/>
        </w:rPr>
        <w:t>中的“镜像”</w:t>
      </w:r>
      <w:r>
        <w:rPr>
          <w:rFonts w:hint="eastAsia"/>
        </w:rPr>
        <w:t>。</w:t>
      </w:r>
    </w:p>
    <w:p w:rsidR="007B04DF" w:rsidRDefault="007B04DF" w:rsidP="007B04DF">
      <w:r>
        <w:rPr>
          <w:rFonts w:hint="eastAsia"/>
        </w:rPr>
        <w:t>一个</w:t>
      </w:r>
      <w:r w:rsidR="00D84F4C">
        <w:rPr>
          <w:rFonts w:hint="eastAsia"/>
        </w:rPr>
        <w:t>接</w:t>
      </w:r>
      <w:r>
        <w:rPr>
          <w:rFonts w:hint="eastAsia"/>
        </w:rPr>
        <w:t>口可以作为镜像源加入的镜像组数目受设备支持情况限制：</w:t>
      </w:r>
    </w:p>
    <w:p w:rsidR="007B04DF" w:rsidRDefault="007B04DF" w:rsidP="007B04DF">
      <w:pPr>
        <w:pStyle w:val="ItemList"/>
        <w:rPr>
          <w:lang w:eastAsia="zh-CN"/>
        </w:rPr>
      </w:pPr>
      <w:r>
        <w:rPr>
          <w:rFonts w:hint="eastAsia"/>
          <w:lang w:eastAsia="zh-CN"/>
        </w:rPr>
        <w:t>部分设备上：一个接口仅支持作为一个镜像组的源端口，将该接口配置为第二个镜像组的源接口时输出类似如下提示信息，表示该接口已经配置为其他镜像组的源端口：</w:t>
      </w:r>
    </w:p>
    <w:p w:rsidR="007B04DF" w:rsidRDefault="007B04DF" w:rsidP="007B04DF">
      <w:pPr>
        <w:pStyle w:val="TerminalDisplayIndent1"/>
      </w:pPr>
      <w:r>
        <w:rPr>
          <w:rFonts w:hint="eastAsia"/>
        </w:rPr>
        <w:t xml:space="preserve">&lt;Sysname&gt; </w:t>
      </w:r>
      <w:r w:rsidRPr="005D0E2F">
        <w:t>system-view</w:t>
      </w:r>
    </w:p>
    <w:p w:rsidR="007B04DF" w:rsidRDefault="007B04DF" w:rsidP="007B04DF">
      <w:pPr>
        <w:pStyle w:val="TerminalDisplayIndent1"/>
      </w:pPr>
      <w:r>
        <w:t>[sysname]</w:t>
      </w:r>
      <w:r>
        <w:rPr>
          <w:rFonts w:hint="eastAsia"/>
        </w:rPr>
        <w:t xml:space="preserve"> </w:t>
      </w:r>
      <w:r>
        <w:t xml:space="preserve">mirroring-group </w:t>
      </w:r>
      <w:r>
        <w:rPr>
          <w:rFonts w:hint="eastAsia"/>
        </w:rPr>
        <w:t>2</w:t>
      </w:r>
      <w:r>
        <w:t xml:space="preserve"> mirroring-port </w:t>
      </w:r>
      <w:r>
        <w:rPr>
          <w:rFonts w:hint="eastAsia"/>
        </w:rPr>
        <w:t>t</w:t>
      </w:r>
      <w:r>
        <w:t>en-</w:t>
      </w:r>
      <w:r>
        <w:rPr>
          <w:rFonts w:hint="eastAsia"/>
        </w:rPr>
        <w:t>g</w:t>
      </w:r>
      <w:r>
        <w:t>igabit</w:t>
      </w:r>
      <w:r>
        <w:rPr>
          <w:rFonts w:hint="eastAsia"/>
        </w:rPr>
        <w:t>e</w:t>
      </w:r>
      <w:r>
        <w:t>thernet 1/0/1 both</w:t>
      </w:r>
    </w:p>
    <w:p w:rsidR="007B04DF" w:rsidRDefault="007B04DF" w:rsidP="007B04DF">
      <w:pPr>
        <w:pStyle w:val="TerminalDisplayIndent1"/>
      </w:pPr>
      <w:r>
        <w:rPr>
          <w:rFonts w:hint="eastAsia"/>
        </w:rPr>
        <w:lastRenderedPageBreak/>
        <w:t>t</w:t>
      </w:r>
      <w:r>
        <w:t>en-</w:t>
      </w:r>
      <w:r>
        <w:rPr>
          <w:rFonts w:hint="eastAsia"/>
        </w:rPr>
        <w:t>g</w:t>
      </w:r>
      <w:r>
        <w:t>igabit</w:t>
      </w:r>
      <w:r>
        <w:rPr>
          <w:rFonts w:hint="eastAsia"/>
        </w:rPr>
        <w:t>e</w:t>
      </w:r>
      <w:r>
        <w:t xml:space="preserve">thernet 1/0/1 is a mirroring port of mirroring group 1. </w:t>
      </w:r>
    </w:p>
    <w:p w:rsidR="007B04DF" w:rsidRDefault="007B04DF" w:rsidP="007B04DF">
      <w:pPr>
        <w:pStyle w:val="ItemList"/>
        <w:rPr>
          <w:lang w:eastAsia="zh-CN"/>
        </w:rPr>
      </w:pPr>
      <w:r>
        <w:rPr>
          <w:rFonts w:hint="eastAsia"/>
          <w:lang w:eastAsia="zh-CN"/>
        </w:rPr>
        <w:t>部分设备上：</w:t>
      </w:r>
      <w:r w:rsidRPr="001F5117">
        <w:rPr>
          <w:rFonts w:hint="eastAsia"/>
          <w:lang w:eastAsia="zh-CN"/>
        </w:rPr>
        <w:t>一个</w:t>
      </w:r>
      <w:r w:rsidR="00F20920">
        <w:rPr>
          <w:rFonts w:hint="eastAsia"/>
          <w:lang w:eastAsia="zh-CN"/>
        </w:rPr>
        <w:t>接</w:t>
      </w:r>
      <w:r w:rsidRPr="001F5117">
        <w:rPr>
          <w:rFonts w:hint="eastAsia"/>
          <w:lang w:eastAsia="zh-CN"/>
        </w:rPr>
        <w:t>口作为单向源端口最多可以加入四个镜像组，作为双向源端口最多可以加入两个镜像组，或者以一个双向源端口和两个单向源端口的形式加入三个镜像组。</w:t>
      </w:r>
      <w:r>
        <w:rPr>
          <w:rFonts w:hint="eastAsia"/>
          <w:lang w:eastAsia="zh-CN"/>
        </w:rPr>
        <w:t>请查看接口作为镜像源</w:t>
      </w:r>
      <w:r w:rsidR="00521EAB">
        <w:rPr>
          <w:rFonts w:hint="eastAsia"/>
          <w:lang w:eastAsia="zh-CN"/>
        </w:rPr>
        <w:t>端</w:t>
      </w:r>
      <w:r>
        <w:rPr>
          <w:rFonts w:hint="eastAsia"/>
          <w:lang w:eastAsia="zh-CN"/>
        </w:rPr>
        <w:t>口的配置是否已超过数量限制。</w:t>
      </w:r>
    </w:p>
    <w:p w:rsidR="007B04DF" w:rsidRPr="00D37615" w:rsidRDefault="007B04DF" w:rsidP="007B04DF">
      <w:r>
        <w:rPr>
          <w:rFonts w:hint="eastAsia"/>
        </w:rPr>
        <w:t>镜像的配置较复杂，如果上述方法不能解决您的问题请联系技术支持。</w:t>
      </w:r>
    </w:p>
    <w:p w:rsidR="00536CA7" w:rsidRPr="00AC6BB1" w:rsidRDefault="00536CA7" w:rsidP="00536CA7">
      <w:pPr>
        <w:pStyle w:val="1"/>
      </w:pPr>
      <w:bookmarkStart w:id="108" w:name="_Toc67558019"/>
      <w:r>
        <w:rPr>
          <w:rFonts w:hint="eastAsia"/>
        </w:rPr>
        <w:t>DHCP</w:t>
      </w:r>
      <w:bookmarkEnd w:id="108"/>
    </w:p>
    <w:p w:rsidR="00536CA7" w:rsidRDefault="00536CA7" w:rsidP="00536CA7">
      <w:pPr>
        <w:pStyle w:val="2"/>
      </w:pPr>
      <w:bookmarkStart w:id="109" w:name="_Toc58422141"/>
      <w:bookmarkStart w:id="110" w:name="_Toc67558020"/>
      <w:r>
        <w:rPr>
          <w:rFonts w:hint="eastAsia"/>
        </w:rPr>
        <w:t>在</w:t>
      </w:r>
      <w:r>
        <w:rPr>
          <w:rFonts w:hint="eastAsia"/>
        </w:rPr>
        <w:t>DHCP</w:t>
      </w:r>
      <w:r>
        <w:rPr>
          <w:rFonts w:hint="eastAsia"/>
        </w:rPr>
        <w:t>地址池视图下配置客户端</w:t>
      </w:r>
      <w:r>
        <w:rPr>
          <w:rFonts w:hint="eastAsia"/>
        </w:rPr>
        <w:t>MAC</w:t>
      </w:r>
      <w:r>
        <w:rPr>
          <w:rFonts w:hint="eastAsia"/>
        </w:rPr>
        <w:t>地址与</w:t>
      </w:r>
      <w:r>
        <w:rPr>
          <w:rFonts w:hint="eastAsia"/>
        </w:rPr>
        <w:t>IP</w:t>
      </w:r>
      <w:r>
        <w:rPr>
          <w:rFonts w:hint="eastAsia"/>
        </w:rPr>
        <w:t>地址的静态绑定，需要注意什么？</w:t>
      </w:r>
      <w:bookmarkEnd w:id="109"/>
      <w:bookmarkEnd w:id="110"/>
    </w:p>
    <w:p w:rsidR="00536CA7" w:rsidRDefault="00536CA7" w:rsidP="00536CA7">
      <w:r>
        <w:rPr>
          <w:rFonts w:hint="eastAsia"/>
        </w:rPr>
        <w:t>在</w:t>
      </w:r>
      <w:r>
        <w:rPr>
          <w:rFonts w:hint="eastAsia"/>
        </w:rPr>
        <w:t>DHCP</w:t>
      </w:r>
      <w:r>
        <w:rPr>
          <w:rFonts w:hint="eastAsia"/>
        </w:rPr>
        <w:t>地址池视图下执行命令</w:t>
      </w:r>
      <w:r w:rsidRPr="00F8492B">
        <w:rPr>
          <w:rStyle w:val="commandkeywords"/>
        </w:rPr>
        <w:t>static-bind ip-address</w:t>
      </w:r>
      <w:r w:rsidRPr="00316EEF">
        <w:t xml:space="preserve"> </w:t>
      </w:r>
      <w:r w:rsidRPr="00F8492B">
        <w:rPr>
          <w:rStyle w:val="commandparameter"/>
        </w:rPr>
        <w:t>ip-address</w:t>
      </w:r>
      <w:r w:rsidRPr="00316EEF">
        <w:t xml:space="preserve"> </w:t>
      </w:r>
      <w:r w:rsidRPr="00F8492B">
        <w:rPr>
          <w:rStyle w:val="commandtext"/>
        </w:rPr>
        <w:t>[</w:t>
      </w:r>
      <w:r w:rsidRPr="00316EEF">
        <w:t xml:space="preserve"> </w:t>
      </w:r>
      <w:r w:rsidRPr="00F8492B">
        <w:rPr>
          <w:rStyle w:val="commandparameter"/>
        </w:rPr>
        <w:t>mask-length</w:t>
      </w:r>
      <w:r w:rsidRPr="00316EEF">
        <w:t xml:space="preserve"> </w:t>
      </w:r>
      <w:r w:rsidRPr="00F8492B">
        <w:rPr>
          <w:rStyle w:val="commandtext"/>
        </w:rPr>
        <w:t>|</w:t>
      </w:r>
      <w:r w:rsidRPr="00316EEF">
        <w:t xml:space="preserve"> </w:t>
      </w:r>
      <w:r w:rsidRPr="00F8492B">
        <w:rPr>
          <w:rStyle w:val="commandkeywords"/>
        </w:rPr>
        <w:t>mask</w:t>
      </w:r>
      <w:r w:rsidRPr="00316EEF">
        <w:t xml:space="preserve"> </w:t>
      </w:r>
      <w:r w:rsidRPr="00F8492B">
        <w:rPr>
          <w:rStyle w:val="commandparameter"/>
        </w:rPr>
        <w:t>mask</w:t>
      </w:r>
      <w:r w:rsidRPr="00316EEF">
        <w:t xml:space="preserve"> </w:t>
      </w:r>
      <w:r w:rsidRPr="00F8492B">
        <w:rPr>
          <w:rStyle w:val="commandtext"/>
        </w:rPr>
        <w:t>]</w:t>
      </w:r>
      <w:r w:rsidRPr="00316EEF">
        <w:t xml:space="preserve"> </w:t>
      </w:r>
      <w:r w:rsidRPr="00F8492B">
        <w:rPr>
          <w:rStyle w:val="commandkeywords"/>
        </w:rPr>
        <w:t>hardware-address</w:t>
      </w:r>
      <w:r w:rsidRPr="00316EEF">
        <w:t xml:space="preserve"> </w:t>
      </w:r>
      <w:r w:rsidRPr="00F8492B">
        <w:rPr>
          <w:rStyle w:val="commandparameter"/>
        </w:rPr>
        <w:t>hardware-address</w:t>
      </w:r>
      <w:r w:rsidRPr="00316EEF">
        <w:t xml:space="preserve"> </w:t>
      </w:r>
      <w:r w:rsidRPr="00F8492B">
        <w:rPr>
          <w:rStyle w:val="commandtext"/>
        </w:rPr>
        <w:t>[</w:t>
      </w:r>
      <w:r w:rsidRPr="00316EEF">
        <w:t xml:space="preserve"> </w:t>
      </w:r>
      <w:r w:rsidRPr="00F8492B">
        <w:rPr>
          <w:rStyle w:val="commandkeywords"/>
        </w:rPr>
        <w:t>ethernet</w:t>
      </w:r>
      <w:r w:rsidRPr="00316EEF">
        <w:t xml:space="preserve"> </w:t>
      </w:r>
      <w:r w:rsidRPr="00F8492B">
        <w:rPr>
          <w:rStyle w:val="commandtext"/>
        </w:rPr>
        <w:t>|</w:t>
      </w:r>
      <w:r w:rsidRPr="00F8492B">
        <w:rPr>
          <w:rStyle w:val="commandkeywords"/>
        </w:rPr>
        <w:t xml:space="preserve"> token-ring</w:t>
      </w:r>
      <w:r w:rsidRPr="00316EEF">
        <w:t xml:space="preserve"> </w:t>
      </w:r>
      <w:r w:rsidRPr="00F8492B">
        <w:rPr>
          <w:rStyle w:val="commandtext"/>
        </w:rPr>
        <w:t>] }</w:t>
      </w:r>
    </w:p>
    <w:p w:rsidR="00536CA7" w:rsidRPr="00B039AF" w:rsidRDefault="00536CA7" w:rsidP="00536CA7">
      <w:r>
        <w:rPr>
          <w:rFonts w:hint="eastAsia"/>
        </w:rPr>
        <w:t>需要注意的是，配置静态绑定时，必须确保绑定的</w:t>
      </w:r>
      <w:r>
        <w:rPr>
          <w:rFonts w:hint="eastAsia"/>
        </w:rPr>
        <w:t>MAC</w:t>
      </w:r>
      <w:r>
        <w:rPr>
          <w:rFonts w:hint="eastAsia"/>
        </w:rPr>
        <w:t>地址与实际用户的</w:t>
      </w:r>
      <w:r>
        <w:rPr>
          <w:rFonts w:hint="eastAsia"/>
        </w:rPr>
        <w:t>MAC</w:t>
      </w:r>
      <w:r>
        <w:rPr>
          <w:rFonts w:hint="eastAsia"/>
        </w:rPr>
        <w:t>地址保持一致，并且配置的</w:t>
      </w:r>
      <w:r>
        <w:rPr>
          <w:rFonts w:hint="eastAsia"/>
        </w:rPr>
        <w:t>MAC</w:t>
      </w:r>
      <w:r>
        <w:rPr>
          <w:rFonts w:hint="eastAsia"/>
        </w:rPr>
        <w:t>地址必须是有效的</w:t>
      </w:r>
      <w:r>
        <w:rPr>
          <w:rFonts w:hint="eastAsia"/>
        </w:rPr>
        <w:t>MAC</w:t>
      </w:r>
      <w:r>
        <w:rPr>
          <w:rFonts w:hint="eastAsia"/>
        </w:rPr>
        <w:t>地址（</w:t>
      </w:r>
      <w:r w:rsidRPr="00CC2EFA">
        <w:t>MAC</w:t>
      </w:r>
      <w:r w:rsidRPr="00CC2EFA">
        <w:rPr>
          <w:rFonts w:hint="eastAsia"/>
        </w:rPr>
        <w:t>地址为</w:t>
      </w:r>
      <w:r w:rsidRPr="00CC2EFA">
        <w:t>4</w:t>
      </w:r>
      <w:r w:rsidRPr="00CC2EFA">
        <w:rPr>
          <w:rFonts w:hint="eastAsia"/>
        </w:rPr>
        <w:t>～</w:t>
      </w:r>
      <w:r w:rsidRPr="00CC2EFA">
        <w:t>39</w:t>
      </w:r>
      <w:r w:rsidRPr="00CC2EFA">
        <w:rPr>
          <w:rFonts w:hint="eastAsia"/>
        </w:rPr>
        <w:t>个字符的字符串，字符串中只能包括十六进制数和“</w:t>
      </w:r>
      <w:r w:rsidRPr="00CC2EFA">
        <w:t>-</w:t>
      </w:r>
      <w:r w:rsidRPr="00CC2EFA">
        <w:rPr>
          <w:rFonts w:hint="eastAsia"/>
        </w:rPr>
        <w:t>”，且形式为</w:t>
      </w:r>
      <w:r w:rsidRPr="00CC2EFA">
        <w:t>H-H-H</w:t>
      </w:r>
      <w:r w:rsidRPr="00CC2EFA">
        <w:rPr>
          <w:rFonts w:hint="eastAsia"/>
        </w:rPr>
        <w:t>…，除最后一个</w:t>
      </w:r>
      <w:r w:rsidRPr="00CC2EFA">
        <w:t>H</w:t>
      </w:r>
      <w:r w:rsidRPr="00CC2EFA">
        <w:rPr>
          <w:rFonts w:hint="eastAsia"/>
        </w:rPr>
        <w:t>表示</w:t>
      </w:r>
      <w:r w:rsidRPr="00CC2EFA">
        <w:t>2</w:t>
      </w:r>
      <w:r w:rsidRPr="00CC2EFA">
        <w:rPr>
          <w:rFonts w:hint="eastAsia"/>
        </w:rPr>
        <w:t>位或</w:t>
      </w:r>
      <w:r w:rsidRPr="00CC2EFA">
        <w:t>4</w:t>
      </w:r>
      <w:r w:rsidRPr="00CC2EFA">
        <w:rPr>
          <w:rFonts w:hint="eastAsia"/>
        </w:rPr>
        <w:t>位十六进制数外，其他均表示</w:t>
      </w:r>
      <w:r w:rsidRPr="00CC2EFA">
        <w:t>4</w:t>
      </w:r>
      <w:r w:rsidRPr="00CC2EFA">
        <w:rPr>
          <w:rFonts w:hint="eastAsia"/>
        </w:rPr>
        <w:t>位十六进制数。例如：</w:t>
      </w:r>
      <w:r w:rsidRPr="00CC2EFA">
        <w:t>aabb-cccc-dd</w:t>
      </w:r>
      <w:r w:rsidRPr="00CC2EFA">
        <w:rPr>
          <w:rFonts w:hint="eastAsia"/>
        </w:rPr>
        <w:t>为有效的客户端硬件地址，</w:t>
      </w:r>
      <w:r w:rsidRPr="00CC2EFA">
        <w:t>aabb-c-dddd</w:t>
      </w:r>
      <w:r w:rsidRPr="00CC2EFA">
        <w:rPr>
          <w:rFonts w:hint="eastAsia"/>
        </w:rPr>
        <w:t>和</w:t>
      </w:r>
      <w:r w:rsidRPr="00CC2EFA">
        <w:t>aabb-cc-dddd</w:t>
      </w:r>
      <w:r w:rsidRPr="00CC2EFA">
        <w:rPr>
          <w:rFonts w:hint="eastAsia"/>
        </w:rPr>
        <w:t>为无效的客户端硬件地址。）</w:t>
      </w:r>
    </w:p>
    <w:p w:rsidR="00536CA7" w:rsidRDefault="00536CA7" w:rsidP="00536CA7">
      <w:pPr>
        <w:pStyle w:val="2"/>
      </w:pPr>
      <w:bookmarkStart w:id="111" w:name="_Toc58422142"/>
      <w:bookmarkStart w:id="112" w:name="_Toc67558021"/>
      <w:r>
        <w:rPr>
          <w:rFonts w:hint="eastAsia"/>
        </w:rPr>
        <w:t>指定接口引用不存在的</w:t>
      </w:r>
      <w:r>
        <w:rPr>
          <w:rFonts w:hint="eastAsia"/>
        </w:rPr>
        <w:t>DHCP</w:t>
      </w:r>
      <w:r>
        <w:rPr>
          <w:rFonts w:hint="eastAsia"/>
        </w:rPr>
        <w:t>策略会怎样？</w:t>
      </w:r>
      <w:bookmarkEnd w:id="111"/>
      <w:bookmarkEnd w:id="112"/>
    </w:p>
    <w:p w:rsidR="00536CA7" w:rsidRPr="00B039AF" w:rsidRDefault="00536CA7" w:rsidP="00536CA7">
      <w:r>
        <w:rPr>
          <w:rFonts w:hint="eastAsia"/>
        </w:rPr>
        <w:t>执行命令</w:t>
      </w:r>
      <w:r w:rsidRPr="00CC2EFA">
        <w:rPr>
          <w:rStyle w:val="commandkeywords"/>
        </w:rPr>
        <w:t>dhcp policy</w:t>
      </w:r>
      <w:r w:rsidRPr="00CC2EFA">
        <w:t xml:space="preserve"> </w:t>
      </w:r>
      <w:r w:rsidRPr="00CC2EFA">
        <w:rPr>
          <w:rStyle w:val="commandparameter"/>
        </w:rPr>
        <w:t>policy-name</w:t>
      </w:r>
      <w:r w:rsidRPr="005849F4">
        <w:rPr>
          <w:rFonts w:hint="eastAsia"/>
        </w:rPr>
        <w:t>创建</w:t>
      </w:r>
      <w:r w:rsidRPr="005849F4">
        <w:t>DHCP</w:t>
      </w:r>
      <w:r w:rsidRPr="005849F4">
        <w:rPr>
          <w:rFonts w:hint="eastAsia"/>
        </w:rPr>
        <w:t>策略，并在</w:t>
      </w:r>
      <w:r>
        <w:rPr>
          <w:rFonts w:hint="eastAsia"/>
        </w:rPr>
        <w:t>指定</w:t>
      </w:r>
      <w:r w:rsidRPr="005849F4">
        <w:rPr>
          <w:rFonts w:hint="eastAsia"/>
        </w:rPr>
        <w:t>接口</w:t>
      </w:r>
      <w:r>
        <w:rPr>
          <w:rFonts w:hint="eastAsia"/>
        </w:rPr>
        <w:t>下执行</w:t>
      </w:r>
      <w:r w:rsidRPr="00CC2EFA">
        <w:rPr>
          <w:rStyle w:val="commandkeywords"/>
        </w:rPr>
        <w:t>dhcp</w:t>
      </w:r>
      <w:r w:rsidRPr="00B039AF">
        <w:rPr>
          <w:rFonts w:ascii="Courier New" w:hAnsi="Courier New" w:cs="Courier New"/>
          <w:b/>
          <w:bCs/>
          <w:sz w:val="24"/>
          <w:szCs w:val="24"/>
        </w:rPr>
        <w:t xml:space="preserve"> </w:t>
      </w:r>
      <w:r w:rsidRPr="00CC2EFA">
        <w:rPr>
          <w:rStyle w:val="commandkeywords"/>
        </w:rPr>
        <w:t xml:space="preserve">apply-policy </w:t>
      </w:r>
      <w:r w:rsidRPr="00CC2EFA">
        <w:rPr>
          <w:rStyle w:val="commandparameter"/>
        </w:rPr>
        <w:t>policy-name</w:t>
      </w:r>
      <w:r w:rsidRPr="00CC2EFA">
        <w:rPr>
          <w:rFonts w:hint="eastAsia"/>
        </w:rPr>
        <w:t>命令</w:t>
      </w:r>
      <w:r w:rsidRPr="00B039AF">
        <w:rPr>
          <w:rFonts w:hint="eastAsia"/>
        </w:rPr>
        <w:t>引</w:t>
      </w:r>
      <w:r w:rsidRPr="005849F4">
        <w:rPr>
          <w:rFonts w:hint="eastAsia"/>
        </w:rPr>
        <w:t>用该策略后，该接口接收到</w:t>
      </w:r>
      <w:r w:rsidRPr="005849F4">
        <w:t>DHCP</w:t>
      </w:r>
      <w:r w:rsidRPr="005849F4">
        <w:rPr>
          <w:rFonts w:hint="eastAsia"/>
        </w:rPr>
        <w:t>请求报文时，则根据配置顺序逐个匹配</w:t>
      </w:r>
      <w:r w:rsidRPr="005849F4">
        <w:t>DHCP</w:t>
      </w:r>
      <w:r w:rsidRPr="005849F4">
        <w:rPr>
          <w:rFonts w:hint="eastAsia"/>
        </w:rPr>
        <w:t>策略中通过</w:t>
      </w:r>
      <w:r w:rsidRPr="00884E75">
        <w:rPr>
          <w:rStyle w:val="commandkeywords"/>
        </w:rPr>
        <w:t>class ip-pool</w:t>
      </w:r>
      <w:r w:rsidRPr="005849F4">
        <w:rPr>
          <w:rFonts w:hint="eastAsia"/>
        </w:rPr>
        <w:t>命令指定的</w:t>
      </w:r>
      <w:r w:rsidRPr="005849F4">
        <w:t>DHCP</w:t>
      </w:r>
      <w:r w:rsidRPr="005849F4">
        <w:rPr>
          <w:rFonts w:hint="eastAsia"/>
        </w:rPr>
        <w:t>用户类</w:t>
      </w:r>
      <w:r>
        <w:rPr>
          <w:rFonts w:hint="eastAsia"/>
        </w:rPr>
        <w:t>，如果</w:t>
      </w:r>
      <w:r w:rsidRPr="005849F4">
        <w:rPr>
          <w:rFonts w:hint="eastAsia"/>
        </w:rPr>
        <w:t>接收</w:t>
      </w:r>
      <w:r w:rsidRPr="005849F4">
        <w:rPr>
          <w:rFonts w:hint="eastAsia"/>
        </w:rPr>
        <w:t>DHCP</w:t>
      </w:r>
      <w:r w:rsidRPr="005849F4">
        <w:rPr>
          <w:rFonts w:hint="eastAsia"/>
        </w:rPr>
        <w:t>请求报文的接口引用的</w:t>
      </w:r>
      <w:r w:rsidRPr="005849F4">
        <w:rPr>
          <w:rFonts w:hint="eastAsia"/>
        </w:rPr>
        <w:t>DHCP</w:t>
      </w:r>
      <w:r w:rsidRPr="005849F4">
        <w:rPr>
          <w:rFonts w:hint="eastAsia"/>
        </w:rPr>
        <w:t>策略不存在或匹配的</w:t>
      </w:r>
      <w:r w:rsidRPr="005849F4">
        <w:rPr>
          <w:rFonts w:hint="eastAsia"/>
        </w:rPr>
        <w:t>DHCP</w:t>
      </w:r>
      <w:r w:rsidRPr="005849F4">
        <w:rPr>
          <w:rFonts w:hint="eastAsia"/>
        </w:rPr>
        <w:t>用户类关联的</w:t>
      </w:r>
      <w:r w:rsidRPr="005849F4">
        <w:rPr>
          <w:rFonts w:hint="eastAsia"/>
        </w:rPr>
        <w:t>DHCP</w:t>
      </w:r>
      <w:r w:rsidRPr="005849F4">
        <w:rPr>
          <w:rFonts w:hint="eastAsia"/>
        </w:rPr>
        <w:t>地址池不存在时，</w:t>
      </w:r>
      <w:r w:rsidRPr="005849F4">
        <w:rPr>
          <w:rFonts w:hint="eastAsia"/>
        </w:rPr>
        <w:t>IP</w:t>
      </w:r>
      <w:r w:rsidRPr="005849F4">
        <w:rPr>
          <w:rFonts w:hint="eastAsia"/>
        </w:rPr>
        <w:t>地址和其他参数分配</w:t>
      </w:r>
      <w:r>
        <w:rPr>
          <w:rFonts w:hint="eastAsia"/>
        </w:rPr>
        <w:t>会</w:t>
      </w:r>
      <w:r w:rsidRPr="005849F4">
        <w:rPr>
          <w:rFonts w:hint="eastAsia"/>
        </w:rPr>
        <w:t>失败。</w:t>
      </w:r>
    </w:p>
    <w:p w:rsidR="00536CA7" w:rsidRDefault="00536CA7" w:rsidP="00536CA7">
      <w:pPr>
        <w:pStyle w:val="2"/>
      </w:pPr>
      <w:bookmarkStart w:id="113" w:name="_Toc58422143"/>
      <w:bookmarkStart w:id="114" w:name="_Toc67558022"/>
      <w:r>
        <w:rPr>
          <w:rFonts w:hint="eastAsia"/>
        </w:rPr>
        <w:t>地址池</w:t>
      </w:r>
      <w:r>
        <w:rPr>
          <w:rFonts w:hint="eastAsia"/>
        </w:rPr>
        <w:t>IP</w:t>
      </w:r>
      <w:r>
        <w:rPr>
          <w:rFonts w:hint="eastAsia"/>
        </w:rPr>
        <w:t>网段范围规划小了会发生什么？</w:t>
      </w:r>
      <w:bookmarkEnd w:id="113"/>
      <w:bookmarkEnd w:id="114"/>
    </w:p>
    <w:p w:rsidR="00536CA7" w:rsidRDefault="00536CA7" w:rsidP="00536CA7">
      <w:r>
        <w:rPr>
          <w:rFonts w:hint="eastAsia"/>
        </w:rPr>
        <w:t>如果可供分配的</w:t>
      </w:r>
      <w:r>
        <w:rPr>
          <w:rFonts w:hint="eastAsia"/>
        </w:rPr>
        <w:t>IP</w:t>
      </w:r>
      <w:r>
        <w:rPr>
          <w:rFonts w:hint="eastAsia"/>
        </w:rPr>
        <w:t>网段范围过小，会导致动态分配的</w:t>
      </w:r>
      <w:r>
        <w:t>IP</w:t>
      </w:r>
      <w:r>
        <w:rPr>
          <w:rFonts w:hint="eastAsia"/>
        </w:rPr>
        <w:t>地址范围内没有空闲地址，</w:t>
      </w:r>
      <w:r>
        <w:t>DHCP</w:t>
      </w:r>
      <w:r>
        <w:rPr>
          <w:rFonts w:hint="eastAsia"/>
        </w:rPr>
        <w:t>服务器无法为剩余的</w:t>
      </w:r>
      <w:r>
        <w:t>DHCP</w:t>
      </w:r>
      <w:r>
        <w:rPr>
          <w:rFonts w:hint="eastAsia"/>
        </w:rPr>
        <w:t>客户端分配地址，因此建议用户合理规</w:t>
      </w:r>
      <w:r w:rsidRPr="00CC2EFA">
        <w:rPr>
          <w:rFonts w:hint="eastAsia"/>
        </w:rPr>
        <w:t>划</w:t>
      </w:r>
      <w:r w:rsidRPr="00CC2EFA">
        <w:t>IP</w:t>
      </w:r>
      <w:r w:rsidRPr="00CC2EFA">
        <w:rPr>
          <w:rFonts w:hint="eastAsia"/>
        </w:rPr>
        <w:t>网</w:t>
      </w:r>
      <w:r>
        <w:rPr>
          <w:rFonts w:hint="eastAsia"/>
        </w:rPr>
        <w:t>段范围，保证所有客户端都能获取</w:t>
      </w:r>
      <w:r w:rsidRPr="00CC2EFA">
        <w:rPr>
          <w:rFonts w:hint="eastAsia"/>
        </w:rPr>
        <w:t>到</w:t>
      </w:r>
      <w:r w:rsidRPr="00CC2EFA">
        <w:t>IP</w:t>
      </w:r>
      <w:r w:rsidRPr="00CC2EFA">
        <w:rPr>
          <w:rFonts w:hint="eastAsia"/>
        </w:rPr>
        <w:t>地</w:t>
      </w:r>
      <w:r>
        <w:rPr>
          <w:rFonts w:hint="eastAsia"/>
        </w:rPr>
        <w:t>址。</w:t>
      </w:r>
    </w:p>
    <w:p w:rsidR="00536CA7" w:rsidRDefault="00536CA7" w:rsidP="00536CA7">
      <w:pPr>
        <w:pStyle w:val="2"/>
      </w:pPr>
      <w:bookmarkStart w:id="115" w:name="_Toc58422144"/>
      <w:bookmarkStart w:id="116" w:name="_Toc67558023"/>
      <w:r>
        <w:rPr>
          <w:rFonts w:hint="eastAsia"/>
        </w:rPr>
        <w:t>配置</w:t>
      </w:r>
      <w:r>
        <w:rPr>
          <w:rFonts w:hint="eastAsia"/>
        </w:rPr>
        <w:t>DHCP Snooping</w:t>
      </w:r>
      <w:r>
        <w:rPr>
          <w:rFonts w:hint="eastAsia"/>
        </w:rPr>
        <w:t>之后，下挂用户无法获取</w:t>
      </w:r>
      <w:r>
        <w:rPr>
          <w:rFonts w:hint="eastAsia"/>
        </w:rPr>
        <w:t>IP</w:t>
      </w:r>
      <w:r>
        <w:rPr>
          <w:rFonts w:hint="eastAsia"/>
        </w:rPr>
        <w:t>地址</w:t>
      </w:r>
      <w:bookmarkEnd w:id="115"/>
      <w:bookmarkEnd w:id="116"/>
    </w:p>
    <w:p w:rsidR="00536CA7" w:rsidRPr="00BB201E" w:rsidRDefault="00536CA7" w:rsidP="00536CA7">
      <w:r w:rsidRPr="00BB201E">
        <w:rPr>
          <w:rFonts w:hint="eastAsia"/>
        </w:rPr>
        <w:t>缺省情况下，在开启</w:t>
      </w:r>
      <w:r w:rsidRPr="00BB201E">
        <w:rPr>
          <w:rFonts w:hint="eastAsia"/>
        </w:rPr>
        <w:t>DHCP Snooping</w:t>
      </w:r>
      <w:r w:rsidRPr="00BB201E">
        <w:rPr>
          <w:rFonts w:hint="eastAsia"/>
        </w:rPr>
        <w:t>功能后，设备上所有支持</w:t>
      </w:r>
      <w:r w:rsidRPr="00BB201E">
        <w:rPr>
          <w:rFonts w:hint="eastAsia"/>
        </w:rPr>
        <w:t>DHCP Snooping</w:t>
      </w:r>
      <w:r w:rsidRPr="00BB201E">
        <w:rPr>
          <w:rFonts w:hint="eastAsia"/>
        </w:rPr>
        <w:t>功能的端口均为不信任端口。如</w:t>
      </w:r>
      <w:r w:rsidRPr="00D176DD">
        <w:rPr>
          <w:rStyle w:val="Reference-R0G144B200"/>
        </w:rPr>
        <w:fldChar w:fldCharType="begin"/>
      </w:r>
      <w:r w:rsidRPr="00D176DD">
        <w:rPr>
          <w:rStyle w:val="Reference-R0G144B200"/>
        </w:rPr>
        <w:instrText xml:space="preserve"> </w:instrText>
      </w:r>
      <w:r w:rsidRPr="00D176DD">
        <w:rPr>
          <w:rStyle w:val="Reference-R0G144B200"/>
          <w:rFonts w:hint="eastAsia"/>
        </w:rPr>
        <w:instrText>REF _Ref215284432 \n \h</w:instrText>
      </w:r>
      <w:r w:rsidRPr="00D176DD">
        <w:rPr>
          <w:rStyle w:val="Reference-R0G144B200"/>
        </w:rPr>
        <w:instrText xml:space="preserve"> </w:instrText>
      </w:r>
      <w:r>
        <w:rPr>
          <w:rStyle w:val="Reference-R0G144B200"/>
        </w:rPr>
        <w:instrText xml:space="preserve"> \* MERGEFORMAT </w:instrText>
      </w:r>
      <w:r w:rsidRPr="00D176DD">
        <w:rPr>
          <w:rStyle w:val="Reference-R0G144B200"/>
        </w:rPr>
      </w:r>
      <w:r w:rsidRPr="00D176DD">
        <w:rPr>
          <w:rStyle w:val="Reference-R0G144B200"/>
        </w:rPr>
        <w:fldChar w:fldCharType="separate"/>
      </w:r>
      <w:r w:rsidR="002D59C1">
        <w:rPr>
          <w:rStyle w:val="Reference-R0G144B200"/>
          <w:rFonts w:hint="eastAsia"/>
        </w:rPr>
        <w:t>图</w:t>
      </w:r>
      <w:r w:rsidR="002D59C1">
        <w:rPr>
          <w:rStyle w:val="Reference-R0G144B200"/>
          <w:rFonts w:hint="eastAsia"/>
        </w:rPr>
        <w:t>9</w:t>
      </w:r>
      <w:r w:rsidRPr="00D176DD">
        <w:rPr>
          <w:rStyle w:val="Reference-R0G144B200"/>
        </w:rPr>
        <w:fldChar w:fldCharType="end"/>
      </w:r>
      <w:r w:rsidRPr="004B2C76">
        <w:rPr>
          <w:rFonts w:hint="eastAsia"/>
        </w:rPr>
        <w:t>，</w:t>
      </w:r>
      <w:r w:rsidRPr="00BB201E">
        <w:rPr>
          <w:rFonts w:hint="eastAsia"/>
        </w:rPr>
        <w:t>需要通过</w:t>
      </w:r>
      <w:r w:rsidRPr="00BB201E">
        <w:rPr>
          <w:rStyle w:val="commandkeywords"/>
          <w:rFonts w:hint="eastAsia"/>
        </w:rPr>
        <w:t>dhcp snooping trust</w:t>
      </w:r>
      <w:r w:rsidRPr="00BB201E">
        <w:rPr>
          <w:rFonts w:hint="eastAsia"/>
        </w:rPr>
        <w:t>命令将连接</w:t>
      </w:r>
      <w:r w:rsidRPr="00BB201E">
        <w:rPr>
          <w:rFonts w:hint="eastAsia"/>
        </w:rPr>
        <w:t>DHCP</w:t>
      </w:r>
      <w:r w:rsidRPr="00BB201E">
        <w:rPr>
          <w:rFonts w:hint="eastAsia"/>
        </w:rPr>
        <w:t>服务器的端口设置为信任端口，</w:t>
      </w:r>
      <w:r>
        <w:rPr>
          <w:rFonts w:hint="eastAsia"/>
        </w:rPr>
        <w:t>并且</w:t>
      </w:r>
      <w:r>
        <w:rPr>
          <w:rFonts w:ascii="宋体" w:hAnsi="宋体" w:hint="eastAsia"/>
        </w:rPr>
        <w:t>设置的信任端口与</w:t>
      </w:r>
      <w:r>
        <w:t>DHCP</w:t>
      </w:r>
      <w:r>
        <w:rPr>
          <w:rFonts w:ascii="宋体" w:hAnsi="宋体" w:hint="eastAsia"/>
        </w:rPr>
        <w:t>客户端相连的端口必须在同一个</w:t>
      </w:r>
      <w:r>
        <w:t>VLAN</w:t>
      </w:r>
      <w:r>
        <w:rPr>
          <w:rFonts w:ascii="宋体" w:hAnsi="宋体" w:hint="eastAsia"/>
        </w:rPr>
        <w:t>内，</w:t>
      </w:r>
      <w:r w:rsidRPr="00BB201E">
        <w:rPr>
          <w:rFonts w:hint="eastAsia"/>
        </w:rPr>
        <w:t>以便</w:t>
      </w:r>
      <w:r w:rsidRPr="00BB201E">
        <w:rPr>
          <w:rFonts w:hint="eastAsia"/>
        </w:rPr>
        <w:t>DHCP Snooping</w:t>
      </w:r>
      <w:r w:rsidRPr="00BB201E">
        <w:rPr>
          <w:rFonts w:hint="eastAsia"/>
        </w:rPr>
        <w:t>设备正常转发</w:t>
      </w:r>
      <w:r w:rsidRPr="00BB201E">
        <w:rPr>
          <w:rFonts w:hint="eastAsia"/>
        </w:rPr>
        <w:t>DHCP</w:t>
      </w:r>
      <w:r w:rsidRPr="00BB201E">
        <w:rPr>
          <w:rFonts w:hint="eastAsia"/>
        </w:rPr>
        <w:t>服务器的应答报文，保证</w:t>
      </w:r>
      <w:r w:rsidRPr="00BB201E">
        <w:rPr>
          <w:rFonts w:hint="eastAsia"/>
        </w:rPr>
        <w:t>DHCP</w:t>
      </w:r>
      <w:r w:rsidRPr="00BB201E">
        <w:rPr>
          <w:rFonts w:hint="eastAsia"/>
        </w:rPr>
        <w:t>客户端能够从合法的</w:t>
      </w:r>
      <w:r w:rsidRPr="00BB201E">
        <w:rPr>
          <w:rFonts w:hint="eastAsia"/>
        </w:rPr>
        <w:t>DHCP</w:t>
      </w:r>
      <w:r w:rsidRPr="00BB201E">
        <w:rPr>
          <w:rFonts w:hint="eastAsia"/>
        </w:rPr>
        <w:t>服务器获取</w:t>
      </w:r>
      <w:r w:rsidRPr="00BB201E">
        <w:rPr>
          <w:rFonts w:hint="eastAsia"/>
        </w:rPr>
        <w:t>IP</w:t>
      </w:r>
      <w:r w:rsidRPr="00BB201E">
        <w:rPr>
          <w:rFonts w:hint="eastAsia"/>
        </w:rPr>
        <w:t>地址。</w:t>
      </w:r>
    </w:p>
    <w:p w:rsidR="00536CA7" w:rsidRPr="00BB201E" w:rsidRDefault="00536CA7" w:rsidP="00536CA7">
      <w:pPr>
        <w:pStyle w:val="FigureDescription"/>
        <w:ind w:left="624" w:firstLine="0"/>
      </w:pPr>
      <w:bookmarkStart w:id="117" w:name="_Ref215284432"/>
      <w:r w:rsidRPr="00BB201E">
        <w:rPr>
          <w:rFonts w:hint="eastAsia"/>
        </w:rPr>
        <w:lastRenderedPageBreak/>
        <w:t>信任端口和非信任端口</w:t>
      </w:r>
      <w:bookmarkEnd w:id="117"/>
    </w:p>
    <w:p w:rsidR="00536CA7" w:rsidRPr="009955DF" w:rsidRDefault="00536CA7" w:rsidP="00536CA7">
      <w:pPr>
        <w:pStyle w:val="Figure"/>
        <w:rPr>
          <w:color w:val="FF00FF"/>
        </w:rPr>
      </w:pPr>
      <w:r w:rsidRPr="009955DF">
        <w:rPr>
          <w:noProof/>
          <w:color w:val="FF00FF"/>
        </w:rPr>
        <w:drawing>
          <wp:inline distT="0" distB="0" distL="0" distR="0" wp14:anchorId="4AE7DA78" wp14:editId="3BB50D94">
            <wp:extent cx="2052955" cy="2398395"/>
            <wp:effectExtent l="1905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052955" cy="2398395"/>
                    </a:xfrm>
                    <a:prstGeom prst="rect">
                      <a:avLst/>
                    </a:prstGeom>
                    <a:noFill/>
                    <a:ln w="9525">
                      <a:noFill/>
                      <a:miter lim="800000"/>
                      <a:headEnd/>
                      <a:tailEnd/>
                    </a:ln>
                  </pic:spPr>
                </pic:pic>
              </a:graphicData>
            </a:graphic>
          </wp:inline>
        </w:drawing>
      </w:r>
    </w:p>
    <w:p w:rsidR="00536CA7" w:rsidRDefault="00536CA7" w:rsidP="00536CA7">
      <w:pPr>
        <w:snapToGrid w:val="0"/>
      </w:pPr>
    </w:p>
    <w:p w:rsidR="00536CA7" w:rsidRDefault="00536CA7" w:rsidP="00536CA7">
      <w:pPr>
        <w:pStyle w:val="2"/>
      </w:pPr>
      <w:bookmarkStart w:id="118" w:name="_Toc58422145"/>
      <w:bookmarkStart w:id="119" w:name="_Toc67558024"/>
      <w:r>
        <w:rPr>
          <w:rFonts w:hint="eastAsia"/>
        </w:rPr>
        <w:t>私网客户端申请</w:t>
      </w:r>
      <w:r>
        <w:rPr>
          <w:rFonts w:hint="eastAsia"/>
        </w:rPr>
        <w:t>IP</w:t>
      </w:r>
      <w:r>
        <w:rPr>
          <w:rFonts w:hint="eastAsia"/>
        </w:rPr>
        <w:t>地址时，作为</w:t>
      </w:r>
      <w:r>
        <w:rPr>
          <w:rFonts w:hint="eastAsia"/>
        </w:rPr>
        <w:t>DHCP</w:t>
      </w:r>
      <w:r>
        <w:rPr>
          <w:rFonts w:hint="eastAsia"/>
        </w:rPr>
        <w:t>服务器的</w:t>
      </w:r>
      <w:r>
        <w:rPr>
          <w:rFonts w:hint="eastAsia"/>
        </w:rPr>
        <w:t>V5</w:t>
      </w:r>
      <w:r>
        <w:rPr>
          <w:rFonts w:hint="eastAsia"/>
        </w:rPr>
        <w:t>设备和</w:t>
      </w:r>
      <w:r>
        <w:rPr>
          <w:rFonts w:hint="eastAsia"/>
        </w:rPr>
        <w:t>V7</w:t>
      </w:r>
      <w:r>
        <w:rPr>
          <w:rFonts w:hint="eastAsia"/>
        </w:rPr>
        <w:t>设备配置上有何不同</w:t>
      </w:r>
      <w:bookmarkEnd w:id="118"/>
      <w:r>
        <w:rPr>
          <w:rFonts w:ascii="黑体" w:hAnsi="黑体" w:hint="eastAsia"/>
        </w:rPr>
        <w:t>？</w:t>
      </w:r>
      <w:bookmarkEnd w:id="119"/>
    </w:p>
    <w:p w:rsidR="00536CA7" w:rsidRDefault="00536CA7" w:rsidP="00536CA7">
      <w:pPr>
        <w:rPr>
          <w:rFonts w:ascii="宋体" w:hAnsi="宋体"/>
        </w:rPr>
      </w:pPr>
      <w:r w:rsidRPr="00A74CDE">
        <w:rPr>
          <w:rFonts w:hint="eastAsia"/>
        </w:rPr>
        <w:t>对于处于</w:t>
      </w:r>
      <w:r w:rsidRPr="00A74CDE">
        <w:rPr>
          <w:rFonts w:hint="eastAsia"/>
        </w:rPr>
        <w:t>VPN</w:t>
      </w:r>
      <w:r w:rsidRPr="00A74CDE">
        <w:rPr>
          <w:rFonts w:hint="eastAsia"/>
        </w:rPr>
        <w:t>私网中的客户端</w:t>
      </w:r>
      <w:r>
        <w:rPr>
          <w:rFonts w:hint="eastAsia"/>
        </w:rPr>
        <w:t>申请</w:t>
      </w:r>
      <w:r>
        <w:rPr>
          <w:rFonts w:hint="eastAsia"/>
        </w:rPr>
        <w:t>IP</w:t>
      </w:r>
      <w:r>
        <w:rPr>
          <w:rFonts w:hint="eastAsia"/>
        </w:rPr>
        <w:t>地址</w:t>
      </w:r>
      <w:r w:rsidRPr="00A74CDE">
        <w:rPr>
          <w:rFonts w:hint="eastAsia"/>
        </w:rPr>
        <w:t>，</w:t>
      </w:r>
      <w:r>
        <w:rPr>
          <w:rFonts w:hint="eastAsia"/>
        </w:rPr>
        <w:t>若</w:t>
      </w:r>
      <w:r>
        <w:rPr>
          <w:rFonts w:hint="eastAsia"/>
        </w:rPr>
        <w:t>V5</w:t>
      </w:r>
      <w:r>
        <w:rPr>
          <w:rFonts w:hint="eastAsia"/>
        </w:rPr>
        <w:t>设备作为</w:t>
      </w:r>
      <w:r>
        <w:rPr>
          <w:rFonts w:hint="eastAsia"/>
        </w:rPr>
        <w:t>DHCP</w:t>
      </w:r>
      <w:r>
        <w:rPr>
          <w:rFonts w:hint="eastAsia"/>
        </w:rPr>
        <w:t>服务器，不需要在</w:t>
      </w:r>
      <w:r>
        <w:rPr>
          <w:rFonts w:hint="eastAsia"/>
        </w:rPr>
        <w:t>DHCP</w:t>
      </w:r>
      <w:r>
        <w:rPr>
          <w:rFonts w:hint="eastAsia"/>
        </w:rPr>
        <w:t>地址池下绑定</w:t>
      </w:r>
      <w:r>
        <w:rPr>
          <w:rFonts w:hint="eastAsia"/>
        </w:rPr>
        <w:t>VPN</w:t>
      </w:r>
      <w:r>
        <w:rPr>
          <w:rFonts w:hint="eastAsia"/>
        </w:rPr>
        <w:t>实例，客户端就可以获取到</w:t>
      </w:r>
      <w:r>
        <w:rPr>
          <w:rFonts w:hint="eastAsia"/>
        </w:rPr>
        <w:t>IP</w:t>
      </w:r>
      <w:r>
        <w:rPr>
          <w:rFonts w:hint="eastAsia"/>
        </w:rPr>
        <w:t>地址。但当</w:t>
      </w:r>
      <w:r w:rsidRPr="00A74CDE">
        <w:rPr>
          <w:rFonts w:hint="eastAsia"/>
        </w:rPr>
        <w:t>V7</w:t>
      </w:r>
      <w:r w:rsidRPr="00A74CDE">
        <w:rPr>
          <w:rFonts w:hint="eastAsia"/>
        </w:rPr>
        <w:t>设备作为</w:t>
      </w:r>
      <w:r w:rsidRPr="00A74CDE">
        <w:rPr>
          <w:rFonts w:hint="eastAsia"/>
        </w:rPr>
        <w:t>DHCP</w:t>
      </w:r>
      <w:r w:rsidRPr="00A74CDE">
        <w:rPr>
          <w:rFonts w:hint="eastAsia"/>
        </w:rPr>
        <w:t>服务器时，需要在</w:t>
      </w:r>
      <w:r>
        <w:rPr>
          <w:rFonts w:hint="eastAsia"/>
        </w:rPr>
        <w:t>相应</w:t>
      </w:r>
      <w:r w:rsidRPr="00E73A25">
        <w:rPr>
          <w:rFonts w:hint="eastAsia"/>
        </w:rPr>
        <w:t>地址池</w:t>
      </w:r>
      <w:r w:rsidRPr="00A74CDE">
        <w:rPr>
          <w:rFonts w:hint="eastAsia"/>
        </w:rPr>
        <w:t>中配置绑定对应</w:t>
      </w:r>
      <w:r>
        <w:rPr>
          <w:rFonts w:hint="eastAsia"/>
        </w:rPr>
        <w:t>的</w:t>
      </w:r>
      <w:r w:rsidRPr="00E73A25">
        <w:t>VPN</w:t>
      </w:r>
      <w:r w:rsidRPr="00A74CDE">
        <w:rPr>
          <w:rFonts w:hint="eastAsia"/>
        </w:rPr>
        <w:t>实例</w:t>
      </w:r>
      <w:r>
        <w:rPr>
          <w:rFonts w:hint="eastAsia"/>
        </w:rPr>
        <w:t>。例如位于</w:t>
      </w:r>
      <w:r>
        <w:rPr>
          <w:rFonts w:hint="eastAsia"/>
        </w:rPr>
        <w:t>VPN</w:t>
      </w:r>
      <w:r>
        <w:rPr>
          <w:rFonts w:hint="eastAsia"/>
        </w:rPr>
        <w:t>实例</w:t>
      </w:r>
      <w:r>
        <w:rPr>
          <w:rFonts w:hint="eastAsia"/>
        </w:rPr>
        <w:t>abc</w:t>
      </w:r>
      <w:r>
        <w:rPr>
          <w:rFonts w:hint="eastAsia"/>
        </w:rPr>
        <w:t>中的客户端申请</w:t>
      </w:r>
      <w:r>
        <w:rPr>
          <w:rFonts w:hint="eastAsia"/>
        </w:rPr>
        <w:t>IP</w:t>
      </w:r>
      <w:r>
        <w:rPr>
          <w:rFonts w:hint="eastAsia"/>
        </w:rPr>
        <w:t>地址时，需要在</w:t>
      </w:r>
      <w:r>
        <w:rPr>
          <w:rFonts w:hint="eastAsia"/>
        </w:rPr>
        <w:t>DHCP</w:t>
      </w:r>
      <w:r>
        <w:rPr>
          <w:rFonts w:hint="eastAsia"/>
        </w:rPr>
        <w:t>服务器上对应的</w:t>
      </w:r>
      <w:r>
        <w:rPr>
          <w:rFonts w:hint="eastAsia"/>
        </w:rPr>
        <w:t>DHCP</w:t>
      </w:r>
      <w:r>
        <w:rPr>
          <w:rFonts w:hint="eastAsia"/>
        </w:rPr>
        <w:t>地址池视图下执行</w:t>
      </w:r>
      <w:r w:rsidRPr="002E5C89">
        <w:rPr>
          <w:rFonts w:ascii="Courier New" w:hAnsi="Courier New" w:cs="Courier New"/>
          <w:b/>
          <w:bCs/>
          <w:sz w:val="24"/>
          <w:szCs w:val="24"/>
        </w:rPr>
        <w:t>vpn-instance</w:t>
      </w:r>
      <w:r w:rsidRPr="002E5C89">
        <w:rPr>
          <w:rFonts w:ascii="宋体" w:hAnsi="宋体" w:cs="宋体" w:hint="eastAsia"/>
          <w:sz w:val="24"/>
          <w:szCs w:val="24"/>
        </w:rPr>
        <w:t xml:space="preserve"> </w:t>
      </w:r>
      <w:r>
        <w:rPr>
          <w:rStyle w:val="commandparameter"/>
          <w:rFonts w:hint="eastAsia"/>
        </w:rPr>
        <w:t>abc</w:t>
      </w:r>
      <w:r w:rsidRPr="00CC2EFA">
        <w:rPr>
          <w:rFonts w:hint="eastAsia"/>
        </w:rPr>
        <w:t>命令</w:t>
      </w:r>
      <w:r>
        <w:rPr>
          <w:rFonts w:hint="eastAsia"/>
        </w:rPr>
        <w:t>来绑定</w:t>
      </w:r>
      <w:r>
        <w:rPr>
          <w:rFonts w:hint="eastAsia"/>
        </w:rPr>
        <w:t>VPN</w:t>
      </w:r>
      <w:r>
        <w:rPr>
          <w:rFonts w:hint="eastAsia"/>
        </w:rPr>
        <w:t>实例</w:t>
      </w:r>
      <w:r>
        <w:rPr>
          <w:rFonts w:hint="eastAsia"/>
        </w:rPr>
        <w:t>abc</w:t>
      </w:r>
      <w:r>
        <w:rPr>
          <w:rFonts w:hint="eastAsia"/>
        </w:rPr>
        <w:t>，原因是</w:t>
      </w:r>
      <w:r w:rsidRPr="00E73A25">
        <w:t>DHCP</w:t>
      </w:r>
      <w:r w:rsidRPr="00E73A25">
        <w:rPr>
          <w:rFonts w:hint="eastAsia"/>
        </w:rPr>
        <w:t>服务器可以将网络划分成公网和</w:t>
      </w:r>
      <w:r w:rsidRPr="00E73A25">
        <w:t>VPN</w:t>
      </w:r>
      <w:r>
        <w:rPr>
          <w:rFonts w:hint="eastAsia"/>
        </w:rPr>
        <w:t>私网，</w:t>
      </w:r>
      <w:r w:rsidRPr="00E73A25">
        <w:rPr>
          <w:rFonts w:hint="eastAsia"/>
        </w:rPr>
        <w:t>未配置</w:t>
      </w:r>
      <w:r w:rsidRPr="00E73A25">
        <w:t>VPN</w:t>
      </w:r>
      <w:r w:rsidRPr="00E73A25">
        <w:rPr>
          <w:rFonts w:ascii="宋体" w:hAnsi="宋体" w:hint="eastAsia"/>
        </w:rPr>
        <w:t>属性的地址池被划分到公网，配置了</w:t>
      </w:r>
      <w:r w:rsidRPr="00E73A25">
        <w:t>VPN</w:t>
      </w:r>
      <w:r w:rsidRPr="00E73A25">
        <w:rPr>
          <w:rFonts w:ascii="宋体" w:hAnsi="宋体" w:hint="eastAsia"/>
        </w:rPr>
        <w:t>属性的地址池被划分到相应的</w:t>
      </w:r>
      <w:r w:rsidRPr="00E73A25">
        <w:t>VPN</w:t>
      </w:r>
      <w:r>
        <w:rPr>
          <w:rFonts w:ascii="宋体" w:hAnsi="宋体" w:hint="eastAsia"/>
        </w:rPr>
        <w:t>私网，这样服务器就可以更好的选择合适的地址池来为客户端分配租约并且记录该客户端的状态信息。</w:t>
      </w:r>
    </w:p>
    <w:p w:rsidR="00536CA7" w:rsidRPr="00095B93" w:rsidRDefault="00536CA7" w:rsidP="00536CA7">
      <w:pPr>
        <w:pStyle w:val="2"/>
      </w:pPr>
      <w:bookmarkStart w:id="120" w:name="_Toc58422146"/>
      <w:bookmarkStart w:id="121" w:name="_Toc67558025"/>
      <w:r w:rsidRPr="00095B93">
        <w:rPr>
          <w:rFonts w:hint="eastAsia"/>
        </w:rPr>
        <w:t>配置</w:t>
      </w:r>
      <w:r>
        <w:rPr>
          <w:rFonts w:hint="eastAsia"/>
        </w:rPr>
        <w:t>DHCP</w:t>
      </w:r>
      <w:r>
        <w:rPr>
          <w:rFonts w:hint="eastAsia"/>
        </w:rPr>
        <w:t>服务器或</w:t>
      </w:r>
      <w:r w:rsidRPr="00095B93">
        <w:rPr>
          <w:rFonts w:hint="eastAsia"/>
        </w:rPr>
        <w:t>DHCP</w:t>
      </w:r>
      <w:r w:rsidRPr="00095B93">
        <w:rPr>
          <w:rFonts w:hint="eastAsia"/>
        </w:rPr>
        <w:t>中继生效的前提是什么</w:t>
      </w:r>
      <w:bookmarkEnd w:id="120"/>
      <w:r>
        <w:rPr>
          <w:rFonts w:hint="eastAsia"/>
        </w:rPr>
        <w:t>?</w:t>
      </w:r>
      <w:bookmarkEnd w:id="121"/>
    </w:p>
    <w:p w:rsidR="00536CA7" w:rsidRDefault="00536CA7" w:rsidP="00536CA7">
      <w:pPr>
        <w:snapToGrid w:val="0"/>
        <w:rPr>
          <w:kern w:val="0"/>
          <w:szCs w:val="21"/>
        </w:rPr>
      </w:pPr>
      <w:r>
        <w:rPr>
          <w:rFonts w:hint="eastAsia"/>
          <w:kern w:val="0"/>
          <w:szCs w:val="21"/>
        </w:rPr>
        <w:t>只有在系统视图下执行</w:t>
      </w:r>
      <w:r w:rsidRPr="00095B93">
        <w:rPr>
          <w:rStyle w:val="commandkeywords"/>
          <w:rFonts w:hint="eastAsia"/>
        </w:rPr>
        <w:t>dhcp enable</w:t>
      </w:r>
      <w:r>
        <w:rPr>
          <w:rFonts w:hint="eastAsia"/>
          <w:kern w:val="0"/>
          <w:szCs w:val="21"/>
        </w:rPr>
        <w:t>命令后，</w:t>
      </w:r>
      <w:r>
        <w:rPr>
          <w:rFonts w:hint="eastAsia"/>
          <w:kern w:val="0"/>
          <w:szCs w:val="21"/>
        </w:rPr>
        <w:t>DHCP</w:t>
      </w:r>
      <w:r>
        <w:rPr>
          <w:rFonts w:hint="eastAsia"/>
          <w:kern w:val="0"/>
          <w:szCs w:val="21"/>
        </w:rPr>
        <w:t>服务器或</w:t>
      </w:r>
      <w:r>
        <w:rPr>
          <w:rFonts w:hint="eastAsia"/>
          <w:kern w:val="0"/>
          <w:szCs w:val="21"/>
        </w:rPr>
        <w:t>DHCP</w:t>
      </w:r>
      <w:r>
        <w:rPr>
          <w:rFonts w:hint="eastAsia"/>
          <w:kern w:val="0"/>
          <w:szCs w:val="21"/>
        </w:rPr>
        <w:t>中继配置才能生效。</w:t>
      </w:r>
    </w:p>
    <w:p w:rsidR="00536CA7" w:rsidRPr="00B0128E" w:rsidRDefault="00536CA7" w:rsidP="00536CA7">
      <w:pPr>
        <w:pStyle w:val="2"/>
      </w:pPr>
      <w:bookmarkStart w:id="122" w:name="_Toc58422147"/>
      <w:bookmarkStart w:id="123" w:name="_Toc67558026"/>
      <w:r>
        <w:rPr>
          <w:rFonts w:ascii="黑体" w:hAnsi="黑体" w:hint="eastAsia"/>
        </w:rPr>
        <w:t>记录</w:t>
      </w:r>
      <w:r>
        <w:t>DHCP</w:t>
      </w:r>
      <w:r>
        <w:rPr>
          <w:rFonts w:ascii="黑体" w:hAnsi="黑体" w:hint="eastAsia"/>
        </w:rPr>
        <w:t>客户端</w:t>
      </w:r>
      <w:r>
        <w:t>IP</w:t>
      </w:r>
      <w:r>
        <w:rPr>
          <w:rFonts w:ascii="黑体" w:hAnsi="黑体" w:hint="eastAsia"/>
        </w:rPr>
        <w:t>地址与</w:t>
      </w:r>
      <w:r>
        <w:t>MAC</w:t>
      </w:r>
      <w:r>
        <w:rPr>
          <w:rFonts w:ascii="黑体" w:hAnsi="黑体" w:hint="eastAsia"/>
        </w:rPr>
        <w:t>地址的对应关系，缺省是开启的吗？</w:t>
      </w:r>
      <w:bookmarkEnd w:id="122"/>
      <w:bookmarkEnd w:id="123"/>
    </w:p>
    <w:p w:rsidR="00536CA7" w:rsidRPr="00880634" w:rsidRDefault="00536CA7" w:rsidP="00536CA7">
      <w:r>
        <w:rPr>
          <w:rFonts w:ascii="宋体" w:hAnsi="宋体" w:hint="eastAsia"/>
        </w:rPr>
        <w:t>缺省情况下，</w:t>
      </w:r>
      <w:r>
        <w:t>DHCP Snooping</w:t>
      </w:r>
      <w:r>
        <w:rPr>
          <w:rFonts w:ascii="宋体" w:hAnsi="宋体" w:hint="eastAsia"/>
        </w:rPr>
        <w:t>表项记录功能处于关闭状态，如果有其他特性（例如</w:t>
      </w:r>
      <w:r>
        <w:t>IP Source Guard</w:t>
      </w:r>
      <w:r>
        <w:rPr>
          <w:rFonts w:ascii="宋体" w:hAnsi="宋体" w:hint="eastAsia"/>
        </w:rPr>
        <w:t>）打算利用这些表项信息，可以</w:t>
      </w:r>
      <w:r>
        <w:rPr>
          <w:rFonts w:hint="eastAsia"/>
        </w:rPr>
        <w:t>在系统视图、</w:t>
      </w:r>
      <w:r>
        <w:rPr>
          <w:rFonts w:hint="eastAsia"/>
        </w:rPr>
        <w:t>VLAN</w:t>
      </w:r>
      <w:r>
        <w:rPr>
          <w:rFonts w:hint="eastAsia"/>
        </w:rPr>
        <w:t>视图、</w:t>
      </w:r>
      <w:r>
        <w:rPr>
          <w:rFonts w:hint="eastAsia"/>
        </w:rPr>
        <w:t>VSI</w:t>
      </w:r>
      <w:r>
        <w:rPr>
          <w:rFonts w:hint="eastAsia"/>
        </w:rPr>
        <w:t>视图或接口视图下执行</w:t>
      </w:r>
      <w:r w:rsidRPr="00D55114">
        <w:rPr>
          <w:rStyle w:val="commandkeywords"/>
        </w:rPr>
        <w:t>dhcp</w:t>
      </w:r>
      <w:r w:rsidRPr="00D55114">
        <w:rPr>
          <w:rStyle w:val="commandkeywords"/>
          <w:rFonts w:hint="eastAsia"/>
        </w:rPr>
        <w:t xml:space="preserve"> </w:t>
      </w:r>
      <w:r w:rsidRPr="00D55114">
        <w:rPr>
          <w:rStyle w:val="commandkeywords"/>
        </w:rPr>
        <w:t>snooping</w:t>
      </w:r>
      <w:r w:rsidRPr="00D55114">
        <w:rPr>
          <w:rStyle w:val="commandkeywords"/>
          <w:rFonts w:hint="eastAsia"/>
        </w:rPr>
        <w:t xml:space="preserve"> </w:t>
      </w:r>
      <w:r w:rsidRPr="00D55114">
        <w:rPr>
          <w:rStyle w:val="commandkeywords"/>
        </w:rPr>
        <w:t>binding</w:t>
      </w:r>
      <w:r w:rsidRPr="00D55114">
        <w:rPr>
          <w:rStyle w:val="commandkeywords"/>
          <w:rFonts w:hint="eastAsia"/>
        </w:rPr>
        <w:t xml:space="preserve"> </w:t>
      </w:r>
      <w:r w:rsidRPr="00D55114">
        <w:rPr>
          <w:rStyle w:val="commandkeywords"/>
        </w:rPr>
        <w:t>recor</w:t>
      </w:r>
      <w:r w:rsidRPr="00CC2EFA">
        <w:rPr>
          <w:rStyle w:val="commandkeywords"/>
        </w:rPr>
        <w:t>d</w:t>
      </w:r>
      <w:r w:rsidRPr="00D55114">
        <w:rPr>
          <w:rFonts w:hint="eastAsia"/>
        </w:rPr>
        <w:t>命令生成</w:t>
      </w:r>
      <w:r w:rsidRPr="00880634">
        <w:t>DHCP Snooping</w:t>
      </w:r>
      <w:r w:rsidRPr="00D55114">
        <w:rPr>
          <w:rFonts w:hint="eastAsia"/>
        </w:rPr>
        <w:t>安全表项</w:t>
      </w:r>
      <w:r>
        <w:rPr>
          <w:rFonts w:hint="eastAsia"/>
        </w:rPr>
        <w:t>。需要注意的是，不同产品系列支持开启</w:t>
      </w:r>
      <w:r>
        <w:rPr>
          <w:rFonts w:hint="eastAsia"/>
        </w:rPr>
        <w:t>DHCP snooping</w:t>
      </w:r>
      <w:r>
        <w:rPr>
          <w:rFonts w:hint="eastAsia"/>
        </w:rPr>
        <w:t>功能和表项记录功能的视图不同，请以设备实际情况为准，</w:t>
      </w:r>
    </w:p>
    <w:p w:rsidR="00536CA7" w:rsidRDefault="00536CA7" w:rsidP="00536CA7">
      <w:pPr>
        <w:pStyle w:val="2"/>
      </w:pPr>
      <w:bookmarkStart w:id="124" w:name="_Toc58422148"/>
      <w:bookmarkStart w:id="125" w:name="_Toc67558027"/>
      <w:r>
        <w:rPr>
          <w:rFonts w:hint="eastAsia"/>
        </w:rPr>
        <w:t>重新指定</w:t>
      </w:r>
      <w:r w:rsidRPr="002F578D">
        <w:rPr>
          <w:rFonts w:hint="eastAsia"/>
        </w:rPr>
        <w:t>地址池动态分配的</w:t>
      </w:r>
      <w:r>
        <w:t>IP</w:t>
      </w:r>
      <w:r w:rsidRPr="002F578D">
        <w:rPr>
          <w:rFonts w:hint="eastAsia"/>
        </w:rPr>
        <w:t>地址范围</w:t>
      </w:r>
      <w:r>
        <w:rPr>
          <w:rFonts w:hint="eastAsia"/>
        </w:rPr>
        <w:t>时，应该注意什么</w:t>
      </w:r>
      <w:bookmarkEnd w:id="124"/>
      <w:r>
        <w:rPr>
          <w:rFonts w:ascii="黑体" w:hAnsi="黑体" w:hint="eastAsia"/>
        </w:rPr>
        <w:t>？</w:t>
      </w:r>
      <w:bookmarkEnd w:id="125"/>
    </w:p>
    <w:p w:rsidR="00536CA7" w:rsidRDefault="00536CA7" w:rsidP="00536CA7">
      <w:pPr>
        <w:snapToGrid w:val="0"/>
        <w:rPr>
          <w:rFonts w:ascii="宋体" w:hAnsi="宋体"/>
        </w:rPr>
      </w:pPr>
      <w:r w:rsidRPr="00CC2EFA">
        <w:rPr>
          <w:rFonts w:hint="eastAsia"/>
        </w:rPr>
        <w:t>在</w:t>
      </w:r>
      <w:r w:rsidRPr="00CC2EFA">
        <w:rPr>
          <w:rFonts w:hint="eastAsia"/>
        </w:rPr>
        <w:t>DHCP</w:t>
      </w:r>
      <w:r w:rsidRPr="00CC2EFA">
        <w:rPr>
          <w:rFonts w:hint="eastAsia"/>
        </w:rPr>
        <w:t>地址池视图下，使</w:t>
      </w:r>
      <w:r>
        <w:rPr>
          <w:rFonts w:ascii="宋体" w:hAnsi="宋体" w:hint="eastAsia"/>
        </w:rPr>
        <w:t>用</w:t>
      </w:r>
      <w:r w:rsidRPr="002F578D">
        <w:rPr>
          <w:rFonts w:ascii="Courier New" w:hAnsi="Courier New" w:cs="Courier New"/>
          <w:b/>
          <w:bCs/>
          <w:kern w:val="0"/>
          <w:szCs w:val="21"/>
        </w:rPr>
        <w:t>address range</w:t>
      </w:r>
      <w:r>
        <w:rPr>
          <w:rFonts w:ascii="宋体" w:hAnsi="宋体" w:hint="eastAsia"/>
        </w:rPr>
        <w:t>命令修改已存在的</w:t>
      </w:r>
      <w:r w:rsidRPr="00BB5904">
        <w:rPr>
          <w:rFonts w:ascii="宋体" w:hAnsi="宋体" w:hint="eastAsia"/>
        </w:rPr>
        <w:t>动态分配的</w:t>
      </w:r>
      <w:r w:rsidRPr="00BB5904">
        <w:t>IP</w:t>
      </w:r>
      <w:r>
        <w:rPr>
          <w:rFonts w:ascii="宋体" w:hAnsi="宋体" w:hint="eastAsia"/>
        </w:rPr>
        <w:t>地址范围时，</w:t>
      </w:r>
      <w:r w:rsidRPr="00BB5904">
        <w:rPr>
          <w:rFonts w:ascii="宋体" w:hAnsi="宋体" w:hint="eastAsia"/>
        </w:rPr>
        <w:t>新的</w:t>
      </w:r>
      <w:r w:rsidRPr="00BB5904">
        <w:t>IP</w:t>
      </w:r>
      <w:r>
        <w:rPr>
          <w:rFonts w:ascii="宋体" w:hAnsi="宋体" w:hint="eastAsia"/>
        </w:rPr>
        <w:t>地址范围需要覆盖之前该</w:t>
      </w:r>
      <w:r>
        <w:rPr>
          <w:rFonts w:hint="eastAsia"/>
        </w:rPr>
        <w:t>DHCP</w:t>
      </w:r>
      <w:r>
        <w:rPr>
          <w:rFonts w:hint="eastAsia"/>
        </w:rPr>
        <w:t>地址池</w:t>
      </w:r>
      <w:r>
        <w:rPr>
          <w:rFonts w:ascii="宋体" w:hAnsi="宋体" w:hint="eastAsia"/>
        </w:rPr>
        <w:t>已</w:t>
      </w:r>
      <w:r w:rsidRPr="00CC2EFA">
        <w:rPr>
          <w:rFonts w:hint="eastAsia"/>
        </w:rPr>
        <w:t>分配出去的</w:t>
      </w:r>
      <w:r w:rsidRPr="00CC2EFA">
        <w:rPr>
          <w:rFonts w:hint="eastAsia"/>
        </w:rPr>
        <w:t>IP</w:t>
      </w:r>
      <w:r w:rsidRPr="00CC2EFA">
        <w:rPr>
          <w:rFonts w:hint="eastAsia"/>
        </w:rPr>
        <w:t>地址，</w:t>
      </w:r>
      <w:r>
        <w:rPr>
          <w:rFonts w:ascii="宋体" w:hAnsi="宋体" w:hint="eastAsia"/>
        </w:rPr>
        <w:t>否则系统会提示配置错误。</w:t>
      </w:r>
      <w:r w:rsidRPr="00BB5904">
        <w:rPr>
          <w:rFonts w:ascii="宋体" w:hAnsi="宋体" w:hint="eastAsia"/>
        </w:rPr>
        <w:t>如果</w:t>
      </w:r>
      <w:r>
        <w:rPr>
          <w:rFonts w:ascii="宋体" w:hAnsi="宋体" w:hint="eastAsia"/>
        </w:rPr>
        <w:t>用户仍然打算继续配置，</w:t>
      </w:r>
      <w:r w:rsidRPr="00BB5904">
        <w:rPr>
          <w:rFonts w:ascii="宋体" w:hAnsi="宋体" w:hint="eastAsia"/>
        </w:rPr>
        <w:t>需要</w:t>
      </w:r>
      <w:r>
        <w:rPr>
          <w:rFonts w:ascii="宋体" w:hAnsi="宋体" w:hint="eastAsia"/>
        </w:rPr>
        <w:t>使用</w:t>
      </w:r>
      <w:r w:rsidRPr="00BB5904">
        <w:rPr>
          <w:rFonts w:ascii="Courier New" w:hAnsi="Courier New" w:cs="Courier New"/>
          <w:b/>
          <w:bCs/>
        </w:rPr>
        <w:t>reset dhcp server ip-in-use</w:t>
      </w:r>
      <w:r w:rsidRPr="00BB5904">
        <w:rPr>
          <w:rFonts w:ascii="宋体" w:hAnsi="宋体" w:hint="eastAsia"/>
        </w:rPr>
        <w:t>命令</w:t>
      </w:r>
      <w:r>
        <w:rPr>
          <w:rFonts w:ascii="宋体" w:hAnsi="宋体" w:hint="eastAsia"/>
        </w:rPr>
        <w:t>释放分配的地址租约后，再进行</w:t>
      </w:r>
      <w:r w:rsidRPr="002F578D">
        <w:rPr>
          <w:rFonts w:ascii="Courier New" w:hAnsi="Courier New" w:cs="Courier New"/>
          <w:b/>
          <w:bCs/>
          <w:kern w:val="0"/>
          <w:szCs w:val="21"/>
        </w:rPr>
        <w:t>address range</w:t>
      </w:r>
      <w:r>
        <w:rPr>
          <w:rFonts w:ascii="宋体" w:hAnsi="宋体" w:hint="eastAsia"/>
        </w:rPr>
        <w:t>命令配置</w:t>
      </w:r>
      <w:r w:rsidRPr="00BB5904">
        <w:rPr>
          <w:rFonts w:ascii="宋体" w:hAnsi="宋体" w:hint="eastAsia"/>
        </w:rPr>
        <w:t>。</w:t>
      </w:r>
    </w:p>
    <w:p w:rsidR="00536CA7" w:rsidRPr="002F6844" w:rsidRDefault="00536CA7" w:rsidP="00536CA7">
      <w:pPr>
        <w:pStyle w:val="2"/>
      </w:pPr>
      <w:bookmarkStart w:id="126" w:name="_Toc58422149"/>
      <w:bookmarkStart w:id="127" w:name="_Toc67558028"/>
      <w:r w:rsidRPr="002F6844">
        <w:rPr>
          <w:rFonts w:hint="eastAsia"/>
        </w:rPr>
        <w:lastRenderedPageBreak/>
        <w:t>DHCP Snooping</w:t>
      </w:r>
      <w:r w:rsidRPr="002F6844">
        <w:rPr>
          <w:rFonts w:hint="eastAsia"/>
        </w:rPr>
        <w:t>的信任端口</w:t>
      </w:r>
      <w:r>
        <w:rPr>
          <w:rFonts w:hint="eastAsia"/>
        </w:rPr>
        <w:t>和非信任端口设</w:t>
      </w:r>
      <w:r w:rsidRPr="002F6844">
        <w:rPr>
          <w:rFonts w:hint="eastAsia"/>
        </w:rPr>
        <w:t>置在什么位置上？</w:t>
      </w:r>
      <w:bookmarkEnd w:id="126"/>
      <w:bookmarkEnd w:id="127"/>
    </w:p>
    <w:p w:rsidR="00536CA7" w:rsidRDefault="00536CA7" w:rsidP="00536CA7">
      <w:r>
        <w:rPr>
          <w:rFonts w:hint="eastAsia"/>
        </w:rPr>
        <w:t>网络中如果存在私自架设的非法</w:t>
      </w:r>
      <w:r>
        <w:t>DHCP</w:t>
      </w:r>
      <w:r>
        <w:rPr>
          <w:rFonts w:hint="eastAsia"/>
        </w:rPr>
        <w:t>服务器，则可能导致</w:t>
      </w:r>
      <w:r>
        <w:t>DHCP</w:t>
      </w:r>
      <w:r>
        <w:rPr>
          <w:rFonts w:hint="eastAsia"/>
        </w:rPr>
        <w:t>客户端获取到错误的</w:t>
      </w:r>
      <w:r>
        <w:t>IP</w:t>
      </w:r>
      <w:r>
        <w:rPr>
          <w:rFonts w:hint="eastAsia"/>
        </w:rPr>
        <w:t>地址和网络配置参数，从而无法正常通信。为了使</w:t>
      </w:r>
      <w:r>
        <w:t>DHCP</w:t>
      </w:r>
      <w:r>
        <w:rPr>
          <w:rFonts w:hint="eastAsia"/>
        </w:rPr>
        <w:t>客户端能通过合法的</w:t>
      </w:r>
      <w:r>
        <w:t>DHCP</w:t>
      </w:r>
      <w:r>
        <w:rPr>
          <w:rFonts w:hint="eastAsia"/>
        </w:rPr>
        <w:t>服务器获取</w:t>
      </w:r>
      <w:r>
        <w:t>IP</w:t>
      </w:r>
      <w:r>
        <w:rPr>
          <w:rFonts w:hint="eastAsia"/>
        </w:rPr>
        <w:t>地址，</w:t>
      </w:r>
      <w:r>
        <w:t>DHCP Snooping</w:t>
      </w:r>
      <w:r>
        <w:rPr>
          <w:rFonts w:hint="eastAsia"/>
        </w:rPr>
        <w:t>安全机制允许将端口设置为信任端口和不信任端口。</w:t>
      </w:r>
    </w:p>
    <w:p w:rsidR="00536CA7" w:rsidRDefault="00536CA7" w:rsidP="00536CA7">
      <w:r>
        <w:rPr>
          <w:rFonts w:hint="eastAsia"/>
        </w:rPr>
        <w:t>在</w:t>
      </w:r>
      <w:r>
        <w:t>DHCP Snooping</w:t>
      </w:r>
      <w:r>
        <w:rPr>
          <w:rFonts w:hint="eastAsia"/>
        </w:rPr>
        <w:t>设备上指向</w:t>
      </w:r>
      <w:r>
        <w:t>DHCP</w:t>
      </w:r>
      <w:r>
        <w:rPr>
          <w:rFonts w:hint="eastAsia"/>
        </w:rPr>
        <w:t>服务器方向的端口需要设置为信任端口，其他端口设置为不信任端口，从而保证</w:t>
      </w:r>
      <w:r>
        <w:t>DHCP</w:t>
      </w:r>
      <w:r>
        <w:rPr>
          <w:rFonts w:hint="eastAsia"/>
        </w:rPr>
        <w:t>客户端只能从合法的</w:t>
      </w:r>
      <w:r>
        <w:t>DHCP</w:t>
      </w:r>
      <w:r>
        <w:rPr>
          <w:rFonts w:hint="eastAsia"/>
        </w:rPr>
        <w:t>服务器获取</w:t>
      </w:r>
      <w:r>
        <w:t>IP</w:t>
      </w:r>
      <w:r>
        <w:rPr>
          <w:rFonts w:hint="eastAsia"/>
        </w:rPr>
        <w:t>地址，私自架设的伪</w:t>
      </w:r>
      <w:r>
        <w:t>DHCP</w:t>
      </w:r>
      <w:r>
        <w:rPr>
          <w:rFonts w:hint="eastAsia"/>
        </w:rPr>
        <w:t>服务器无法为</w:t>
      </w:r>
      <w:r>
        <w:t>DHCP</w:t>
      </w:r>
      <w:r>
        <w:rPr>
          <w:rFonts w:hint="eastAsia"/>
        </w:rPr>
        <w:t>客户端分配</w:t>
      </w:r>
      <w:r>
        <w:t>IP</w:t>
      </w:r>
      <w:r>
        <w:rPr>
          <w:rFonts w:hint="eastAsia"/>
        </w:rPr>
        <w:t>地址。</w:t>
      </w:r>
    </w:p>
    <w:p w:rsidR="00536CA7" w:rsidRDefault="00536CA7" w:rsidP="00536CA7">
      <w:pPr>
        <w:pStyle w:val="2"/>
      </w:pPr>
      <w:bookmarkStart w:id="128" w:name="_Toc58422150"/>
      <w:bookmarkStart w:id="129" w:name="_Toc67558029"/>
      <w:r>
        <w:rPr>
          <w:rFonts w:hint="eastAsia"/>
        </w:rPr>
        <w:t>交换机作为</w:t>
      </w:r>
      <w:r>
        <w:rPr>
          <w:rFonts w:hint="eastAsia"/>
        </w:rPr>
        <w:t>DHCP</w:t>
      </w:r>
      <w:r>
        <w:rPr>
          <w:rFonts w:hint="eastAsia"/>
        </w:rPr>
        <w:t>服务器，如何配置才能使网络中的设备获得</w:t>
      </w:r>
      <w:r w:rsidRPr="0082504C">
        <w:rPr>
          <w:rFonts w:hint="eastAsia"/>
        </w:rPr>
        <w:t>固定</w:t>
      </w:r>
      <w:r>
        <w:t>IP</w:t>
      </w:r>
      <w:r>
        <w:rPr>
          <w:rFonts w:hint="eastAsia"/>
        </w:rPr>
        <w:t>或不与已有</w:t>
      </w:r>
      <w:r>
        <w:rPr>
          <w:rFonts w:hint="eastAsia"/>
        </w:rPr>
        <w:t>IP</w:t>
      </w:r>
      <w:r>
        <w:rPr>
          <w:rFonts w:hint="eastAsia"/>
        </w:rPr>
        <w:t>地址的设备发生地址冲突？</w:t>
      </w:r>
      <w:bookmarkEnd w:id="128"/>
      <w:bookmarkEnd w:id="129"/>
    </w:p>
    <w:p w:rsidR="00536CA7" w:rsidRPr="00520F47" w:rsidRDefault="00536CA7" w:rsidP="00536CA7">
      <w:r>
        <w:rPr>
          <w:rFonts w:hint="eastAsia"/>
        </w:rPr>
        <w:t>交换机作为</w:t>
      </w:r>
      <w:r>
        <w:rPr>
          <w:rFonts w:hint="eastAsia"/>
        </w:rPr>
        <w:t>DHCP</w:t>
      </w:r>
      <w:r>
        <w:rPr>
          <w:rFonts w:hint="eastAsia"/>
        </w:rPr>
        <w:t>服务器为客户端分配</w:t>
      </w:r>
      <w:r>
        <w:rPr>
          <w:rFonts w:hint="eastAsia"/>
        </w:rPr>
        <w:t>IP</w:t>
      </w:r>
      <w:r>
        <w:rPr>
          <w:rFonts w:hint="eastAsia"/>
        </w:rPr>
        <w:t>地址，如果想让某客户端获得固定</w:t>
      </w:r>
      <w:r>
        <w:rPr>
          <w:rFonts w:hint="eastAsia"/>
        </w:rPr>
        <w:t>IP</w:t>
      </w:r>
      <w:r>
        <w:rPr>
          <w:rFonts w:hint="eastAsia"/>
        </w:rPr>
        <w:t>地址，而不是随机获取</w:t>
      </w:r>
      <w:r>
        <w:rPr>
          <w:rFonts w:hint="eastAsia"/>
        </w:rPr>
        <w:t>IP</w:t>
      </w:r>
      <w:r>
        <w:rPr>
          <w:rFonts w:hint="eastAsia"/>
        </w:rPr>
        <w:t>地址。可以在</w:t>
      </w:r>
      <w:r>
        <w:rPr>
          <w:rFonts w:hint="eastAsia"/>
        </w:rPr>
        <w:t>DHCP</w:t>
      </w:r>
      <w:r>
        <w:rPr>
          <w:rFonts w:hint="eastAsia"/>
        </w:rPr>
        <w:t>地址池视图下，使用</w:t>
      </w:r>
      <w:r w:rsidRPr="004A611A">
        <w:rPr>
          <w:rFonts w:ascii="Courier New" w:hAnsi="Courier New" w:cs="Courier New"/>
          <w:b/>
          <w:bCs/>
        </w:rPr>
        <w:t>static-bind</w:t>
      </w:r>
      <w:r w:rsidRPr="004A611A">
        <w:t xml:space="preserve"> </w:t>
      </w:r>
      <w:r w:rsidRPr="004A611A">
        <w:rPr>
          <w:rFonts w:ascii="Courier New" w:hAnsi="Courier New" w:cs="Courier New"/>
          <w:b/>
          <w:bCs/>
        </w:rPr>
        <w:t>ip-address</w:t>
      </w:r>
      <w:r w:rsidRPr="00CC2EFA">
        <w:rPr>
          <w:rFonts w:hint="eastAsia"/>
        </w:rPr>
        <w:t>命令</w:t>
      </w:r>
      <w:r>
        <w:rPr>
          <w:rFonts w:hint="eastAsia"/>
        </w:rPr>
        <w:t>配置该客户端的静态地址绑定。当客户端申请</w:t>
      </w:r>
      <w:r>
        <w:rPr>
          <w:rFonts w:hint="eastAsia"/>
        </w:rPr>
        <w:t>IP</w:t>
      </w:r>
      <w:r>
        <w:rPr>
          <w:rFonts w:hint="eastAsia"/>
        </w:rPr>
        <w:t>地址时，服务器会根据客户端的客户</w:t>
      </w:r>
      <w:r>
        <w:rPr>
          <w:rFonts w:hint="eastAsia"/>
        </w:rPr>
        <w:t>ID</w:t>
      </w:r>
      <w:r>
        <w:rPr>
          <w:rFonts w:hint="eastAsia"/>
        </w:rPr>
        <w:t>或</w:t>
      </w:r>
      <w:r>
        <w:rPr>
          <w:rFonts w:hint="eastAsia"/>
        </w:rPr>
        <w:t>MAC</w:t>
      </w:r>
      <w:r>
        <w:rPr>
          <w:rFonts w:hint="eastAsia"/>
        </w:rPr>
        <w:t>地址分配固定的</w:t>
      </w:r>
      <w:r>
        <w:rPr>
          <w:rFonts w:hint="eastAsia"/>
        </w:rPr>
        <w:t>IP</w:t>
      </w:r>
      <w:r>
        <w:rPr>
          <w:rFonts w:hint="eastAsia"/>
        </w:rPr>
        <w:t>地址。例如，在</w:t>
      </w:r>
      <w:r>
        <w:rPr>
          <w:rFonts w:hint="eastAsia"/>
        </w:rPr>
        <w:t>DHCP</w:t>
      </w:r>
      <w:r>
        <w:rPr>
          <w:rFonts w:hint="eastAsia"/>
        </w:rPr>
        <w:t>地址池</w:t>
      </w:r>
      <w:r>
        <w:rPr>
          <w:rFonts w:hint="eastAsia"/>
        </w:rPr>
        <w:t>0</w:t>
      </w:r>
      <w:r>
        <w:rPr>
          <w:rFonts w:hint="eastAsia"/>
        </w:rPr>
        <w:t>中配置为</w:t>
      </w:r>
      <w:r w:rsidRPr="00520F47">
        <w:rPr>
          <w:rFonts w:hint="eastAsia"/>
        </w:rPr>
        <w:t>客户端</w:t>
      </w:r>
      <w:r w:rsidRPr="00520F47">
        <w:rPr>
          <w:rFonts w:hint="eastAsia"/>
        </w:rPr>
        <w:t>ID</w:t>
      </w:r>
      <w:r w:rsidRPr="00520F47">
        <w:rPr>
          <w:rFonts w:hint="eastAsia"/>
        </w:rPr>
        <w:t>为</w:t>
      </w:r>
      <w:r w:rsidRPr="009C76D6">
        <w:t>00aa-aabb</w:t>
      </w:r>
      <w:r w:rsidRPr="00520F47">
        <w:rPr>
          <w:rFonts w:hint="eastAsia"/>
        </w:rPr>
        <w:t>的</w:t>
      </w:r>
      <w:r>
        <w:rPr>
          <w:rFonts w:hint="eastAsia"/>
        </w:rPr>
        <w:t>客户端，固定分配</w:t>
      </w:r>
      <w:r w:rsidRPr="00520F47">
        <w:t>IP</w:t>
      </w:r>
      <w:r w:rsidRPr="00520F47">
        <w:rPr>
          <w:rFonts w:hint="eastAsia"/>
        </w:rPr>
        <w:t>地址</w:t>
      </w:r>
      <w:r w:rsidRPr="00520F47">
        <w:t>10.1.1.1</w:t>
      </w:r>
      <w:r>
        <w:rPr>
          <w:rFonts w:hint="eastAsia"/>
        </w:rPr>
        <w:t>/24</w:t>
      </w:r>
      <w:r w:rsidRPr="00520F47">
        <w:rPr>
          <w:rFonts w:hint="eastAsia"/>
        </w:rPr>
        <w:t>。</w:t>
      </w:r>
    </w:p>
    <w:p w:rsidR="00536CA7" w:rsidRDefault="00536CA7" w:rsidP="00536CA7">
      <w:pPr>
        <w:pStyle w:val="TerminalDisplay"/>
      </w:pPr>
      <w:r>
        <w:rPr>
          <w:rFonts w:hint="eastAsia"/>
        </w:rPr>
        <w:t xml:space="preserve">&lt;Sysname&gt; </w:t>
      </w:r>
      <w:r w:rsidRPr="00FA4527">
        <w:t>system-view</w:t>
      </w:r>
    </w:p>
    <w:p w:rsidR="00536CA7" w:rsidRPr="00520F47" w:rsidRDefault="00536CA7" w:rsidP="00536CA7">
      <w:pPr>
        <w:pStyle w:val="TerminalDisplay"/>
      </w:pPr>
      <w:r w:rsidRPr="00520F47">
        <w:rPr>
          <w:rFonts w:hint="eastAsia"/>
        </w:rPr>
        <w:t>[Sysname] dhcp server ip-pool 0</w:t>
      </w:r>
    </w:p>
    <w:p w:rsidR="00536CA7" w:rsidRDefault="00536CA7" w:rsidP="00536CA7">
      <w:pPr>
        <w:pStyle w:val="TerminalDisplay"/>
      </w:pPr>
      <w:r w:rsidRPr="00520F47">
        <w:t>[Sysname-dhcp-pool-0] static-bind ip-address</w:t>
      </w:r>
      <w:r w:rsidRPr="00520F47" w:rsidDel="00025D48">
        <w:t xml:space="preserve"> </w:t>
      </w:r>
      <w:r w:rsidRPr="00520F47">
        <w:t>10.1.1.1 mask 255.255.255.0</w:t>
      </w:r>
      <w:r>
        <w:rPr>
          <w:rFonts w:hint="eastAsia"/>
        </w:rPr>
        <w:t xml:space="preserve"> </w:t>
      </w:r>
      <w:r w:rsidRPr="00520F47">
        <w:rPr>
          <w:rFonts w:hint="eastAsia"/>
        </w:rPr>
        <w:t>client</w:t>
      </w:r>
      <w:r w:rsidRPr="00520F47">
        <w:t>-</w:t>
      </w:r>
      <w:r w:rsidRPr="00520F47">
        <w:rPr>
          <w:rFonts w:hint="eastAsia"/>
        </w:rPr>
        <w:t>identifier</w:t>
      </w:r>
      <w:r w:rsidRPr="00520F47">
        <w:t xml:space="preserve"> </w:t>
      </w:r>
      <w:r w:rsidRPr="009C76D6">
        <w:t>00aa-aabb</w:t>
      </w:r>
    </w:p>
    <w:p w:rsidR="00536CA7" w:rsidRPr="00143F1C" w:rsidRDefault="00536CA7" w:rsidP="00536CA7">
      <w:pPr>
        <w:rPr>
          <w:szCs w:val="21"/>
        </w:rPr>
      </w:pPr>
      <w:r>
        <w:rPr>
          <w:rFonts w:hint="eastAsia"/>
        </w:rPr>
        <w:t>如果网络中的设备（如网关</w:t>
      </w:r>
      <w:r w:rsidRPr="009D194B">
        <w:rPr>
          <w:rFonts w:hint="eastAsia"/>
        </w:rPr>
        <w:t>、</w:t>
      </w:r>
      <w:r>
        <w:t>FTP</w:t>
      </w:r>
      <w:r>
        <w:rPr>
          <w:rFonts w:hint="eastAsia"/>
        </w:rPr>
        <w:t>服务器）</w:t>
      </w:r>
      <w:r w:rsidRPr="00884E75">
        <w:rPr>
          <w:rFonts w:hint="eastAsia"/>
        </w:rPr>
        <w:t>已</w:t>
      </w:r>
      <w:r w:rsidRPr="007B10E5">
        <w:rPr>
          <w:rFonts w:hint="eastAsia"/>
        </w:rPr>
        <w:t>占用</w:t>
      </w:r>
      <w:r>
        <w:rPr>
          <w:rFonts w:hint="eastAsia"/>
        </w:rPr>
        <w:t>了</w:t>
      </w:r>
      <w:r w:rsidRPr="00884E75">
        <w:t>DHCP</w:t>
      </w:r>
      <w:r w:rsidRPr="00884E75">
        <w:rPr>
          <w:rFonts w:hint="eastAsia"/>
        </w:rPr>
        <w:t>服务器</w:t>
      </w:r>
      <w:r>
        <w:rPr>
          <w:rFonts w:hint="eastAsia"/>
        </w:rPr>
        <w:t>的</w:t>
      </w:r>
      <w:r w:rsidRPr="00884E75">
        <w:rPr>
          <w:rFonts w:hint="eastAsia"/>
        </w:rPr>
        <w:t>地址池中的</w:t>
      </w:r>
      <w:r>
        <w:t>IP</w:t>
      </w:r>
      <w:r w:rsidRPr="00884E75">
        <w:rPr>
          <w:rFonts w:hint="eastAsia"/>
        </w:rPr>
        <w:t>地址，</w:t>
      </w:r>
      <w:r>
        <w:rPr>
          <w:rFonts w:hint="eastAsia"/>
        </w:rPr>
        <w:t>为避免</w:t>
      </w:r>
      <w:r>
        <w:rPr>
          <w:rFonts w:hint="eastAsia"/>
        </w:rPr>
        <w:t>DHCP</w:t>
      </w:r>
      <w:r>
        <w:rPr>
          <w:rFonts w:hint="eastAsia"/>
        </w:rPr>
        <w:t>服务器把这些</w:t>
      </w:r>
      <w:r>
        <w:rPr>
          <w:rFonts w:hint="eastAsia"/>
        </w:rPr>
        <w:t>IP</w:t>
      </w:r>
      <w:r>
        <w:rPr>
          <w:rFonts w:hint="eastAsia"/>
        </w:rPr>
        <w:t>地址分配出去，引起</w:t>
      </w:r>
      <w:r>
        <w:rPr>
          <w:rFonts w:hint="eastAsia"/>
        </w:rPr>
        <w:t>IP</w:t>
      </w:r>
      <w:r>
        <w:rPr>
          <w:rFonts w:hint="eastAsia"/>
        </w:rPr>
        <w:t>地址冲突。请在作为</w:t>
      </w:r>
      <w:r>
        <w:rPr>
          <w:rFonts w:hint="eastAsia"/>
        </w:rPr>
        <w:t>DHCP</w:t>
      </w:r>
      <w:r>
        <w:rPr>
          <w:rFonts w:hint="eastAsia"/>
        </w:rPr>
        <w:t>服务器的设备的系统视图下，使用</w:t>
      </w:r>
      <w:r w:rsidRPr="00884E75">
        <w:rPr>
          <w:rFonts w:cs="Courier New"/>
          <w:bCs/>
        </w:rPr>
        <w:t>dhcp server forbidden-ip</w:t>
      </w:r>
      <w:r w:rsidRPr="00A22D4D">
        <w:rPr>
          <w:rFonts w:hint="eastAsia"/>
        </w:rPr>
        <w:t>命令配置全局不参与自动分配的</w:t>
      </w:r>
      <w:r w:rsidRPr="00A22D4D">
        <w:rPr>
          <w:rFonts w:hint="eastAsia"/>
        </w:rPr>
        <w:t>IP</w:t>
      </w:r>
      <w:r>
        <w:rPr>
          <w:rFonts w:hint="eastAsia"/>
        </w:rPr>
        <w:t>地址；或在</w:t>
      </w:r>
      <w:r>
        <w:rPr>
          <w:rFonts w:hint="eastAsia"/>
        </w:rPr>
        <w:t>DHCP</w:t>
      </w:r>
      <w:r>
        <w:rPr>
          <w:rFonts w:hint="eastAsia"/>
        </w:rPr>
        <w:t>地址池视图下，使用</w:t>
      </w:r>
      <w:r w:rsidRPr="00884E75">
        <w:t>for</w:t>
      </w:r>
      <w:r w:rsidRPr="004A611A">
        <w:rPr>
          <w:rFonts w:ascii="Courier New" w:hAnsi="Courier New" w:cs="Courier New"/>
          <w:b/>
          <w:bCs/>
          <w:szCs w:val="21"/>
        </w:rPr>
        <w:t>bidden-ip</w:t>
      </w:r>
      <w:r>
        <w:rPr>
          <w:rFonts w:hint="eastAsia"/>
          <w:szCs w:val="21"/>
        </w:rPr>
        <w:t>命令</w:t>
      </w:r>
      <w:r>
        <w:rPr>
          <w:rFonts w:hint="eastAsia"/>
        </w:rPr>
        <w:t>配置</w:t>
      </w:r>
      <w:r>
        <w:rPr>
          <w:rFonts w:ascii="宋体" w:hAnsi="宋体" w:hint="eastAsia"/>
        </w:rPr>
        <w:t>地址池中不参与自动分配的</w:t>
      </w:r>
      <w:r>
        <w:t>IP</w:t>
      </w:r>
      <w:r>
        <w:rPr>
          <w:rFonts w:ascii="宋体" w:hAnsi="宋体" w:hint="eastAsia"/>
        </w:rPr>
        <w:t>地址。</w:t>
      </w:r>
    </w:p>
    <w:p w:rsidR="00130593" w:rsidRPr="00AC6BB1" w:rsidRDefault="00130593" w:rsidP="00130593">
      <w:pPr>
        <w:pStyle w:val="1"/>
      </w:pPr>
      <w:bookmarkStart w:id="130" w:name="_Toc62487034"/>
      <w:bookmarkStart w:id="131" w:name="_Toc67558030"/>
      <w:bookmarkStart w:id="132" w:name="_Toc62486902"/>
      <w:r w:rsidRPr="00AC6BB1">
        <w:rPr>
          <w:rFonts w:hint="eastAsia"/>
        </w:rPr>
        <w:t>IP</w:t>
      </w:r>
      <w:r w:rsidRPr="00AC6BB1">
        <w:rPr>
          <w:rFonts w:hint="eastAsia"/>
        </w:rPr>
        <w:t>业务</w:t>
      </w:r>
      <w:bookmarkEnd w:id="130"/>
      <w:bookmarkEnd w:id="131"/>
    </w:p>
    <w:p w:rsidR="00130593" w:rsidRPr="00952811" w:rsidRDefault="00130593" w:rsidP="00130593">
      <w:pPr>
        <w:pStyle w:val="2"/>
      </w:pPr>
      <w:bookmarkStart w:id="133" w:name="_Toc57531757"/>
      <w:bookmarkStart w:id="134" w:name="_Toc62487035"/>
      <w:bookmarkStart w:id="135" w:name="_Toc67558031"/>
      <w:r w:rsidRPr="00952811">
        <w:rPr>
          <w:rFonts w:hint="eastAsia"/>
        </w:rPr>
        <w:t>为什么将两台交换机接入到同一个局域网，</w:t>
      </w:r>
      <w:r>
        <w:rPr>
          <w:rFonts w:hint="eastAsia"/>
        </w:rPr>
        <w:t>登录</w:t>
      </w:r>
      <w:r w:rsidRPr="00952811">
        <w:rPr>
          <w:rFonts w:hint="eastAsia"/>
        </w:rPr>
        <w:t>交换机的</w:t>
      </w:r>
      <w:r w:rsidRPr="00952811">
        <w:rPr>
          <w:rFonts w:hint="eastAsia"/>
        </w:rPr>
        <w:t>W</w:t>
      </w:r>
      <w:r>
        <w:rPr>
          <w:rFonts w:hint="eastAsia"/>
        </w:rPr>
        <w:t>eb</w:t>
      </w:r>
      <w:r w:rsidRPr="00952811">
        <w:rPr>
          <w:rFonts w:hint="eastAsia"/>
        </w:rPr>
        <w:t>管理页面时会出现闪退？</w:t>
      </w:r>
      <w:bookmarkEnd w:id="133"/>
      <w:bookmarkEnd w:id="134"/>
      <w:bookmarkEnd w:id="135"/>
    </w:p>
    <w:p w:rsidR="00130593" w:rsidRDefault="00130593" w:rsidP="00130593">
      <w:r>
        <w:rPr>
          <w:rFonts w:hint="eastAsia"/>
        </w:rPr>
        <w:t>目前，部分型号的交换机，默认支持</w:t>
      </w:r>
      <w:r>
        <w:rPr>
          <w:rFonts w:hint="eastAsia"/>
        </w:rPr>
        <w:t>Web</w:t>
      </w:r>
      <w:r>
        <w:rPr>
          <w:rFonts w:hint="eastAsia"/>
        </w:rPr>
        <w:t>登录，且出厂时</w:t>
      </w:r>
      <w:r>
        <w:rPr>
          <w:rFonts w:hint="eastAsia"/>
        </w:rPr>
        <w:t>Vlan-interface1</w:t>
      </w:r>
      <w:r>
        <w:rPr>
          <w:rFonts w:hint="eastAsia"/>
        </w:rPr>
        <w:t>均配置了缺省的管理</w:t>
      </w:r>
      <w:r>
        <w:rPr>
          <w:rFonts w:hint="eastAsia"/>
        </w:rPr>
        <w:t>IP</w:t>
      </w:r>
      <w:r>
        <w:rPr>
          <w:rFonts w:hint="eastAsia"/>
        </w:rPr>
        <w:t>地址。用户通过设备铭牌标签上打印的管理</w:t>
      </w:r>
      <w:r>
        <w:rPr>
          <w:rFonts w:hint="eastAsia"/>
        </w:rPr>
        <w:t>IP</w:t>
      </w:r>
      <w:r>
        <w:rPr>
          <w:rFonts w:hint="eastAsia"/>
        </w:rPr>
        <w:t>信息，可以获取该地址，该</w:t>
      </w:r>
      <w:r>
        <w:rPr>
          <w:rFonts w:hint="eastAsia"/>
        </w:rPr>
        <w:t>IP</w:t>
      </w:r>
      <w:r>
        <w:rPr>
          <w:rFonts w:hint="eastAsia"/>
        </w:rPr>
        <w:t>地址的掩码为</w:t>
      </w:r>
      <w:r>
        <w:rPr>
          <w:rFonts w:hint="eastAsia"/>
        </w:rPr>
        <w:t>255.255.255.0</w:t>
      </w:r>
      <w:r>
        <w:rPr>
          <w:rFonts w:hint="eastAsia"/>
        </w:rPr>
        <w:t>。</w:t>
      </w:r>
    </w:p>
    <w:p w:rsidR="00130593" w:rsidRDefault="00130593" w:rsidP="00130593">
      <w:r>
        <w:rPr>
          <w:rFonts w:hint="eastAsia"/>
        </w:rPr>
        <w:t>当多台缺省管理</w:t>
      </w:r>
      <w:r>
        <w:rPr>
          <w:rFonts w:hint="eastAsia"/>
        </w:rPr>
        <w:t>IP</w:t>
      </w:r>
      <w:r>
        <w:rPr>
          <w:rFonts w:hint="eastAsia"/>
        </w:rPr>
        <w:t>地址相同的以太网交换机接入同一局域网时，可能因</w:t>
      </w:r>
      <w:r>
        <w:rPr>
          <w:rFonts w:hint="eastAsia"/>
        </w:rPr>
        <w:t>IP</w:t>
      </w:r>
      <w:r>
        <w:rPr>
          <w:rFonts w:hint="eastAsia"/>
        </w:rPr>
        <w:t>地址冲突导致无法登录</w:t>
      </w:r>
      <w:r>
        <w:rPr>
          <w:rFonts w:hint="eastAsia"/>
        </w:rPr>
        <w:t>Web</w:t>
      </w:r>
      <w:r>
        <w:rPr>
          <w:rFonts w:hint="eastAsia"/>
        </w:rPr>
        <w:t>管理页面或登录后闪退。请管理员通过</w:t>
      </w:r>
      <w:r>
        <w:rPr>
          <w:rFonts w:hint="eastAsia"/>
        </w:rPr>
        <w:t>Console</w:t>
      </w:r>
      <w:r>
        <w:rPr>
          <w:rFonts w:hint="eastAsia"/>
        </w:rPr>
        <w:t>口登录交换机，并在</w:t>
      </w:r>
      <w:r>
        <w:rPr>
          <w:rFonts w:hint="eastAsia"/>
        </w:rPr>
        <w:t>Vlan-interface1</w:t>
      </w:r>
      <w:r>
        <w:rPr>
          <w:rFonts w:hint="eastAsia"/>
        </w:rPr>
        <w:t>接口下通过</w:t>
      </w:r>
      <w:r w:rsidRPr="00875248">
        <w:rPr>
          <w:rStyle w:val="commandkeywords"/>
          <w:rFonts w:hint="eastAsia"/>
        </w:rPr>
        <w:t>ip address</w:t>
      </w:r>
      <w:r w:rsidRPr="00875248">
        <w:rPr>
          <w:rFonts w:hint="eastAsia"/>
        </w:rPr>
        <w:t>命令</w:t>
      </w:r>
      <w:r>
        <w:rPr>
          <w:rFonts w:hint="eastAsia"/>
        </w:rPr>
        <w:t>配置新的</w:t>
      </w:r>
      <w:r>
        <w:rPr>
          <w:rFonts w:hint="eastAsia"/>
        </w:rPr>
        <w:t>IP</w:t>
      </w:r>
      <w:r>
        <w:rPr>
          <w:rFonts w:hint="eastAsia"/>
        </w:rPr>
        <w:t>地址和掩码，注意新配置的</w:t>
      </w:r>
      <w:r>
        <w:rPr>
          <w:rFonts w:hint="eastAsia"/>
        </w:rPr>
        <w:t>IP</w:t>
      </w:r>
      <w:r>
        <w:rPr>
          <w:rFonts w:hint="eastAsia"/>
        </w:rPr>
        <w:t>地址应在该局域网的网段内，且与其他设备的</w:t>
      </w:r>
      <w:r>
        <w:rPr>
          <w:rFonts w:hint="eastAsia"/>
        </w:rPr>
        <w:t>IP</w:t>
      </w:r>
      <w:r>
        <w:rPr>
          <w:rFonts w:hint="eastAsia"/>
        </w:rPr>
        <w:t>地址不冲突。</w:t>
      </w:r>
    </w:p>
    <w:p w:rsidR="00130593" w:rsidRDefault="00130593" w:rsidP="00130593">
      <w:pPr>
        <w:pStyle w:val="2"/>
      </w:pPr>
      <w:bookmarkStart w:id="136" w:name="_Toc62487036"/>
      <w:bookmarkStart w:id="137" w:name="_Toc67558032"/>
      <w:r w:rsidRPr="005B3DB0">
        <w:rPr>
          <w:rFonts w:hint="eastAsia"/>
        </w:rPr>
        <w:t>为什么会出现网页打不开，但是能</w:t>
      </w:r>
      <w:r>
        <w:rPr>
          <w:rFonts w:hint="eastAsia"/>
        </w:rPr>
        <w:t>P</w:t>
      </w:r>
      <w:r w:rsidRPr="005B3DB0">
        <w:rPr>
          <w:rFonts w:hint="eastAsia"/>
        </w:rPr>
        <w:t>ing</w:t>
      </w:r>
      <w:r w:rsidRPr="005B3DB0">
        <w:rPr>
          <w:rFonts w:hint="eastAsia"/>
        </w:rPr>
        <w:t>通对方</w:t>
      </w:r>
      <w:r>
        <w:rPr>
          <w:rFonts w:hint="eastAsia"/>
        </w:rPr>
        <w:t>IP</w:t>
      </w:r>
      <w:r>
        <w:rPr>
          <w:rFonts w:hint="eastAsia"/>
        </w:rPr>
        <w:t>地址</w:t>
      </w:r>
      <w:r w:rsidRPr="005B3DB0">
        <w:rPr>
          <w:rFonts w:hint="eastAsia"/>
        </w:rPr>
        <w:t>的情况？</w:t>
      </w:r>
      <w:bookmarkEnd w:id="136"/>
      <w:bookmarkEnd w:id="137"/>
    </w:p>
    <w:p w:rsidR="00130593" w:rsidRDefault="00130593" w:rsidP="00130593">
      <w:r>
        <w:rPr>
          <w:rFonts w:hint="eastAsia"/>
        </w:rPr>
        <w:t>对方的</w:t>
      </w:r>
      <w:r>
        <w:rPr>
          <w:rFonts w:hint="eastAsia"/>
        </w:rPr>
        <w:t>IP</w:t>
      </w:r>
      <w:r>
        <w:rPr>
          <w:rFonts w:hint="eastAsia"/>
        </w:rPr>
        <w:t>地址能够</w:t>
      </w:r>
      <w:r>
        <w:rPr>
          <w:rFonts w:hint="eastAsia"/>
        </w:rPr>
        <w:t>Ping</w:t>
      </w:r>
      <w:r>
        <w:rPr>
          <w:rFonts w:hint="eastAsia"/>
        </w:rPr>
        <w:t>通，说明设备之间的路由可达且链路是连通的，报文能够正常收发。那么这时候出现网页打不开或者打开速度慢的原因有可能是链路拥塞、防火墙安全策略问题或</w:t>
      </w:r>
      <w:r>
        <w:rPr>
          <w:rFonts w:hint="eastAsia"/>
        </w:rPr>
        <w:t>TCP MSS</w:t>
      </w:r>
      <w:r>
        <w:rPr>
          <w:rFonts w:hint="eastAsia"/>
        </w:rPr>
        <w:t>值过小。</w:t>
      </w:r>
    </w:p>
    <w:p w:rsidR="00130593" w:rsidRPr="00C42538" w:rsidRDefault="00130593" w:rsidP="00130593">
      <w:r>
        <w:rPr>
          <w:rFonts w:hint="eastAsia"/>
        </w:rPr>
        <w:lastRenderedPageBreak/>
        <w:t>对于链路拥塞问题，可以通过配置</w:t>
      </w:r>
      <w:r>
        <w:rPr>
          <w:rFonts w:hint="eastAsia"/>
        </w:rPr>
        <w:t>QoS</w:t>
      </w:r>
      <w:r>
        <w:rPr>
          <w:rFonts w:hint="eastAsia"/>
        </w:rPr>
        <w:t>策略或者拥塞管理等方式来缓解；对于防火墙安全策略问题，请检查已配置的防火墙策略是否过滤了</w:t>
      </w:r>
      <w:r>
        <w:rPr>
          <w:rFonts w:hint="eastAsia"/>
        </w:rPr>
        <w:t>Web</w:t>
      </w:r>
      <w:r>
        <w:rPr>
          <w:rFonts w:hint="eastAsia"/>
        </w:rPr>
        <w:t>服务；对于</w:t>
      </w:r>
      <w:r>
        <w:rPr>
          <w:rFonts w:hint="eastAsia"/>
        </w:rPr>
        <w:t>TCP MSS</w:t>
      </w:r>
      <w:r>
        <w:rPr>
          <w:rFonts w:hint="eastAsia"/>
        </w:rPr>
        <w:t>值过小的问题，请使用</w:t>
      </w:r>
      <w:r w:rsidRPr="0047763D">
        <w:rPr>
          <w:rStyle w:val="commandkeywords"/>
        </w:rPr>
        <w:t xml:space="preserve">tcp </w:t>
      </w:r>
      <w:r w:rsidRPr="0047763D">
        <w:rPr>
          <w:rStyle w:val="commandkeywords"/>
          <w:rFonts w:hint="eastAsia"/>
        </w:rPr>
        <w:t>mss</w:t>
      </w:r>
      <w:r w:rsidRPr="0079195D">
        <w:t xml:space="preserve"> </w:t>
      </w:r>
      <w:r w:rsidRPr="0047763D">
        <w:rPr>
          <w:rStyle w:val="commandparameter"/>
        </w:rPr>
        <w:t>value</w:t>
      </w:r>
      <w:r>
        <w:rPr>
          <w:rFonts w:hint="eastAsia"/>
        </w:rPr>
        <w:t>命令将</w:t>
      </w:r>
      <w:r>
        <w:rPr>
          <w:rFonts w:hint="eastAsia"/>
        </w:rPr>
        <w:t>TCP MSS</w:t>
      </w:r>
      <w:r>
        <w:rPr>
          <w:rFonts w:hint="eastAsia"/>
        </w:rPr>
        <w:t>调整到一个合理的取值（通常取值</w:t>
      </w:r>
      <w:r>
        <w:rPr>
          <w:rFonts w:hint="eastAsia"/>
        </w:rPr>
        <w:t>1460</w:t>
      </w:r>
      <w:r>
        <w:rPr>
          <w:rFonts w:hint="eastAsia"/>
        </w:rPr>
        <w:t>）。</w:t>
      </w:r>
    </w:p>
    <w:p w:rsidR="00130593" w:rsidRDefault="00130593" w:rsidP="00130593">
      <w:pPr>
        <w:pStyle w:val="2"/>
      </w:pPr>
      <w:bookmarkStart w:id="138" w:name="_Toc62487037"/>
      <w:bookmarkStart w:id="139" w:name="_Toc67558033"/>
      <w:r w:rsidRPr="005B3DB0">
        <w:rPr>
          <w:rFonts w:hint="eastAsia"/>
        </w:rPr>
        <w:t>反复出现</w:t>
      </w:r>
      <w:r>
        <w:rPr>
          <w:rFonts w:hint="eastAsia"/>
        </w:rPr>
        <w:t>通过</w:t>
      </w:r>
      <w:r w:rsidRPr="005B3DB0">
        <w:rPr>
          <w:rFonts w:hint="eastAsia"/>
        </w:rPr>
        <w:t>Telnet</w:t>
      </w:r>
      <w:r w:rsidRPr="005B3DB0">
        <w:rPr>
          <w:rFonts w:hint="eastAsia"/>
        </w:rPr>
        <w:t>登</w:t>
      </w:r>
      <w:r>
        <w:rPr>
          <w:rFonts w:hint="eastAsia"/>
        </w:rPr>
        <w:t>录</w:t>
      </w:r>
      <w:r w:rsidRPr="005B3DB0">
        <w:rPr>
          <w:rFonts w:hint="eastAsia"/>
        </w:rPr>
        <w:t>上设备后又断开的情况是什么原因？</w:t>
      </w:r>
      <w:bookmarkEnd w:id="138"/>
      <w:bookmarkEnd w:id="139"/>
    </w:p>
    <w:p w:rsidR="00130593" w:rsidRPr="003106F3" w:rsidRDefault="00130593" w:rsidP="00130593">
      <w:r>
        <w:rPr>
          <w:rFonts w:hint="eastAsia"/>
        </w:rPr>
        <w:t>物理链路时断时连、接口故障或者</w:t>
      </w:r>
      <w:r>
        <w:rPr>
          <w:rFonts w:hint="eastAsia"/>
        </w:rPr>
        <w:t>IP</w:t>
      </w:r>
      <w:r>
        <w:rPr>
          <w:rFonts w:hint="eastAsia"/>
        </w:rPr>
        <w:t>地址冲突都会导致</w:t>
      </w:r>
      <w:r w:rsidRPr="005B3DB0">
        <w:rPr>
          <w:rFonts w:hint="eastAsia"/>
        </w:rPr>
        <w:t>Telnet</w:t>
      </w:r>
      <w:r w:rsidRPr="005B3DB0">
        <w:rPr>
          <w:rFonts w:hint="eastAsia"/>
        </w:rPr>
        <w:t>登</w:t>
      </w:r>
      <w:r>
        <w:rPr>
          <w:rFonts w:hint="eastAsia"/>
        </w:rPr>
        <w:t>录</w:t>
      </w:r>
      <w:r w:rsidRPr="005B3DB0">
        <w:rPr>
          <w:rFonts w:hint="eastAsia"/>
        </w:rPr>
        <w:t>上设备后又断开</w:t>
      </w:r>
      <w:r>
        <w:rPr>
          <w:rFonts w:hint="eastAsia"/>
        </w:rPr>
        <w:t>。</w:t>
      </w:r>
    </w:p>
    <w:p w:rsidR="00130593" w:rsidRDefault="00130593" w:rsidP="00130593">
      <w:pPr>
        <w:pStyle w:val="2"/>
      </w:pPr>
      <w:bookmarkStart w:id="140" w:name="_Toc62487038"/>
      <w:bookmarkStart w:id="141" w:name="_Toc67558034"/>
      <w:r w:rsidRPr="005B3DB0">
        <w:rPr>
          <w:rFonts w:hint="eastAsia"/>
        </w:rPr>
        <w:t>为什么</w:t>
      </w:r>
      <w:r w:rsidRPr="00382536">
        <w:rPr>
          <w:rFonts w:hint="eastAsia"/>
        </w:rPr>
        <w:t>以太网端口</w:t>
      </w:r>
      <w:r w:rsidRPr="005B3DB0">
        <w:rPr>
          <w:rFonts w:hint="eastAsia"/>
        </w:rPr>
        <w:t>正常的情况下，设备上的</w:t>
      </w:r>
      <w:r>
        <w:rPr>
          <w:rFonts w:hint="eastAsia"/>
        </w:rPr>
        <w:t>对应的</w:t>
      </w:r>
      <w:r w:rsidRPr="00382536">
        <w:rPr>
          <w:rFonts w:hint="eastAsia"/>
        </w:rPr>
        <w:t>以太网端口</w:t>
      </w:r>
      <w:r w:rsidRPr="005B3DB0">
        <w:rPr>
          <w:rFonts w:hint="eastAsia"/>
        </w:rPr>
        <w:t>指示灯不亮？</w:t>
      </w:r>
      <w:bookmarkEnd w:id="140"/>
      <w:bookmarkEnd w:id="141"/>
    </w:p>
    <w:p w:rsidR="001F0F6C" w:rsidRDefault="00130593" w:rsidP="00130593">
      <w:r>
        <w:rPr>
          <w:rFonts w:hint="eastAsia"/>
        </w:rPr>
        <w:t>在指示灯未损坏的情况下，</w:t>
      </w:r>
      <w:r w:rsidR="001F0F6C">
        <w:rPr>
          <w:rFonts w:hint="eastAsia"/>
        </w:rPr>
        <w:t>若设备</w:t>
      </w:r>
      <w:r w:rsidR="00281D55">
        <w:rPr>
          <w:rFonts w:hint="eastAsia"/>
        </w:rPr>
        <w:t>的</w:t>
      </w:r>
      <w:r>
        <w:rPr>
          <w:rFonts w:hint="eastAsia"/>
        </w:rPr>
        <w:t>前面板有</w:t>
      </w:r>
      <w:r w:rsidRPr="00B66984">
        <w:rPr>
          <w:rFonts w:hint="eastAsia"/>
        </w:rPr>
        <w:t>端口状态指示灯模式切换按钮</w:t>
      </w:r>
      <w:r>
        <w:rPr>
          <w:rFonts w:hint="eastAsia"/>
        </w:rPr>
        <w:t>（</w:t>
      </w:r>
      <w:r>
        <w:rPr>
          <w:rFonts w:hint="eastAsia"/>
        </w:rPr>
        <w:t>MODE</w:t>
      </w:r>
      <w:r>
        <w:rPr>
          <w:rFonts w:hint="eastAsia"/>
        </w:rPr>
        <w:t>按钮）</w:t>
      </w:r>
      <w:r w:rsidR="001F0F6C">
        <w:rPr>
          <w:rFonts w:hint="eastAsia"/>
        </w:rPr>
        <w:t>，则有以下可能：</w:t>
      </w:r>
    </w:p>
    <w:p w:rsidR="001F0F6C" w:rsidRDefault="001F0F6C" w:rsidP="009E0598">
      <w:pPr>
        <w:pStyle w:val="ItemList"/>
      </w:pPr>
      <w:r>
        <w:rPr>
          <w:rFonts w:hint="eastAsia"/>
        </w:rPr>
        <w:t>设备是</w:t>
      </w:r>
      <w:r w:rsidR="00130593">
        <w:rPr>
          <w:rFonts w:hint="eastAsia"/>
        </w:rPr>
        <w:t>PoE</w:t>
      </w:r>
      <w:r>
        <w:rPr>
          <w:rFonts w:hint="eastAsia"/>
        </w:rPr>
        <w:t>机型</w:t>
      </w:r>
    </w:p>
    <w:p w:rsidR="001F0F6C" w:rsidRDefault="00130593" w:rsidP="009E0598">
      <w:pPr>
        <w:pStyle w:val="ItemList2"/>
        <w:rPr>
          <w:lang w:eastAsia="zh-CN"/>
        </w:rPr>
      </w:pPr>
      <w:r>
        <w:rPr>
          <w:rFonts w:hint="eastAsia"/>
          <w:lang w:eastAsia="zh-CN"/>
        </w:rPr>
        <w:t>当端口模式指示灯呈绿色闪烁状态时，此时设备的端口处于</w:t>
      </w:r>
      <w:r w:rsidRPr="00A72E07">
        <w:rPr>
          <w:lang w:eastAsia="zh-CN"/>
        </w:rPr>
        <w:t>PoE</w:t>
      </w:r>
      <w:r w:rsidRPr="00A72E07">
        <w:rPr>
          <w:rFonts w:hint="eastAsia"/>
          <w:lang w:eastAsia="zh-CN"/>
        </w:rPr>
        <w:t>模式</w:t>
      </w:r>
      <w:r>
        <w:rPr>
          <w:rFonts w:hint="eastAsia"/>
          <w:lang w:eastAsia="zh-CN"/>
        </w:rPr>
        <w:t>。在这种模式下，若设备端口未使能</w:t>
      </w:r>
      <w:r>
        <w:rPr>
          <w:rFonts w:hint="eastAsia"/>
          <w:lang w:eastAsia="zh-CN"/>
        </w:rPr>
        <w:t>PoE</w:t>
      </w:r>
      <w:r>
        <w:rPr>
          <w:rFonts w:hint="eastAsia"/>
          <w:lang w:eastAsia="zh-CN"/>
        </w:rPr>
        <w:t>功能，端口的指示灯是不亮的。</w:t>
      </w:r>
    </w:p>
    <w:p w:rsidR="001F0F6C" w:rsidRDefault="001F0F6C" w:rsidP="009E0598">
      <w:pPr>
        <w:pStyle w:val="ItemList2"/>
        <w:rPr>
          <w:lang w:eastAsia="zh-CN"/>
        </w:rPr>
      </w:pPr>
      <w:r>
        <w:rPr>
          <w:rFonts w:hint="eastAsia"/>
          <w:lang w:eastAsia="zh-CN"/>
        </w:rPr>
        <w:t>当端口模式指示灯呈黄色闪烁状态时，此时设备的端口处于</w:t>
      </w:r>
      <w:r>
        <w:rPr>
          <w:rFonts w:hint="eastAsia"/>
          <w:lang w:eastAsia="zh-CN"/>
        </w:rPr>
        <w:t>IRF</w:t>
      </w:r>
      <w:r w:rsidRPr="00A72E07">
        <w:rPr>
          <w:rFonts w:hint="eastAsia"/>
          <w:lang w:eastAsia="zh-CN"/>
        </w:rPr>
        <w:t>模式</w:t>
      </w:r>
      <w:r>
        <w:rPr>
          <w:rFonts w:hint="eastAsia"/>
          <w:lang w:eastAsia="zh-CN"/>
        </w:rPr>
        <w:t>。在这种模式下，</w:t>
      </w:r>
      <w:r w:rsidR="00444614" w:rsidRPr="001F3700">
        <w:rPr>
          <w:rFonts w:hint="eastAsia"/>
          <w:lang w:eastAsia="zh-CN"/>
        </w:rPr>
        <w:t>端口</w:t>
      </w:r>
      <w:r w:rsidR="00444614">
        <w:rPr>
          <w:rFonts w:hint="eastAsia"/>
          <w:lang w:eastAsia="zh-CN"/>
        </w:rPr>
        <w:t>状态</w:t>
      </w:r>
      <w:r w:rsidR="00444614" w:rsidRPr="001F3700">
        <w:rPr>
          <w:rFonts w:hint="eastAsia"/>
          <w:lang w:eastAsia="zh-CN"/>
        </w:rPr>
        <w:t>指示灯</w:t>
      </w:r>
      <w:r w:rsidR="00444614">
        <w:rPr>
          <w:rFonts w:hint="eastAsia"/>
          <w:lang w:eastAsia="zh-CN"/>
        </w:rPr>
        <w:t>绿色常亮表示</w:t>
      </w:r>
      <w:r>
        <w:rPr>
          <w:rFonts w:hint="eastAsia"/>
          <w:lang w:eastAsia="zh-CN"/>
        </w:rPr>
        <w:t>设备的成员编号，其他灯灭。</w:t>
      </w:r>
    </w:p>
    <w:p w:rsidR="00281D55" w:rsidRDefault="00281D55" w:rsidP="00281D55">
      <w:pPr>
        <w:pStyle w:val="ItemList"/>
      </w:pPr>
      <w:r>
        <w:rPr>
          <w:rFonts w:hint="eastAsia"/>
        </w:rPr>
        <w:t>设备是</w:t>
      </w:r>
      <w:r>
        <w:rPr>
          <w:rFonts w:hint="eastAsia"/>
          <w:lang w:eastAsia="zh-CN"/>
        </w:rPr>
        <w:t>非</w:t>
      </w:r>
      <w:r>
        <w:rPr>
          <w:rFonts w:hint="eastAsia"/>
        </w:rPr>
        <w:t>PoE</w:t>
      </w:r>
      <w:r>
        <w:rPr>
          <w:rFonts w:hint="eastAsia"/>
        </w:rPr>
        <w:t>机型</w:t>
      </w:r>
    </w:p>
    <w:p w:rsidR="00281D55" w:rsidRDefault="00281D55" w:rsidP="00281D55">
      <w:pPr>
        <w:pStyle w:val="ItemList2"/>
        <w:rPr>
          <w:lang w:eastAsia="zh-CN"/>
        </w:rPr>
      </w:pPr>
      <w:r>
        <w:rPr>
          <w:rFonts w:hint="eastAsia"/>
          <w:lang w:eastAsia="zh-CN"/>
        </w:rPr>
        <w:t>当端口模式指示灯呈黄色闪烁状态时，此时设备的端口处于</w:t>
      </w:r>
      <w:r>
        <w:rPr>
          <w:rFonts w:hint="eastAsia"/>
          <w:lang w:eastAsia="zh-CN"/>
        </w:rPr>
        <w:t>IRF</w:t>
      </w:r>
      <w:r w:rsidRPr="00A72E07">
        <w:rPr>
          <w:rFonts w:hint="eastAsia"/>
          <w:lang w:eastAsia="zh-CN"/>
        </w:rPr>
        <w:t>模式</w:t>
      </w:r>
      <w:r>
        <w:rPr>
          <w:rFonts w:hint="eastAsia"/>
          <w:lang w:eastAsia="zh-CN"/>
        </w:rPr>
        <w:t>。在这种模式下，</w:t>
      </w:r>
      <w:r w:rsidR="00444614" w:rsidRPr="001F3700">
        <w:rPr>
          <w:rFonts w:hint="eastAsia"/>
          <w:lang w:eastAsia="zh-CN"/>
        </w:rPr>
        <w:t>端口</w:t>
      </w:r>
      <w:r w:rsidR="00444614">
        <w:rPr>
          <w:rFonts w:hint="eastAsia"/>
          <w:lang w:eastAsia="zh-CN"/>
        </w:rPr>
        <w:t>状态</w:t>
      </w:r>
      <w:r w:rsidR="00444614" w:rsidRPr="001F3700">
        <w:rPr>
          <w:rFonts w:hint="eastAsia"/>
          <w:lang w:eastAsia="zh-CN"/>
        </w:rPr>
        <w:t>指示灯</w:t>
      </w:r>
      <w:r w:rsidR="00444614">
        <w:rPr>
          <w:rFonts w:hint="eastAsia"/>
          <w:lang w:eastAsia="zh-CN"/>
        </w:rPr>
        <w:t>绿色常亮表示</w:t>
      </w:r>
      <w:r>
        <w:rPr>
          <w:rFonts w:hint="eastAsia"/>
          <w:lang w:eastAsia="zh-CN"/>
        </w:rPr>
        <w:t>设备的成员编号，其他灯灭。</w:t>
      </w:r>
    </w:p>
    <w:p w:rsidR="003D6014" w:rsidRPr="00806429" w:rsidRDefault="003D6014" w:rsidP="003D6014">
      <w:pPr>
        <w:pStyle w:val="NotesHeading"/>
      </w:pPr>
      <w:r>
        <w:rPr>
          <w:noProof/>
          <w:lang w:eastAsia="zh-CN"/>
        </w:rPr>
        <w:drawing>
          <wp:inline distT="0" distB="0" distL="0" distR="0" wp14:anchorId="2BD6B465" wp14:editId="66D3410F">
            <wp:extent cx="590550" cy="238125"/>
            <wp:effectExtent l="19050" t="0" r="0" b="0"/>
            <wp:docPr id="16" name="图片 1"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pic:cNvPicPr>
                      <a:picLocks noChangeAspect="1" noChangeArrowheads="1"/>
                    </pic:cNvPicPr>
                  </pic:nvPicPr>
                  <pic:blipFill>
                    <a:blip r:embed="rId10" cstate="print"/>
                    <a:srcRect/>
                    <a:stretch>
                      <a:fillRect/>
                    </a:stretch>
                  </pic:blipFill>
                  <pic:spPr bwMode="auto">
                    <a:xfrm>
                      <a:off x="0" y="0"/>
                      <a:ext cx="590550" cy="238125"/>
                    </a:xfrm>
                    <a:prstGeom prst="rect">
                      <a:avLst/>
                    </a:prstGeom>
                    <a:noFill/>
                    <a:ln w="9525">
                      <a:noFill/>
                      <a:miter lim="800000"/>
                      <a:headEnd/>
                      <a:tailEnd/>
                    </a:ln>
                  </pic:spPr>
                </pic:pic>
              </a:graphicData>
            </a:graphic>
          </wp:inline>
        </w:drawing>
      </w:r>
    </w:p>
    <w:p w:rsidR="003D6014" w:rsidRPr="00E67114" w:rsidRDefault="003D6014" w:rsidP="00D242B8">
      <w:pPr>
        <w:pStyle w:val="NotesText"/>
      </w:pPr>
      <w:r>
        <w:rPr>
          <w:rFonts w:hint="eastAsia"/>
          <w:lang w:eastAsia="zh-CN"/>
        </w:rPr>
        <w:t>当端口处于</w:t>
      </w:r>
      <w:r>
        <w:rPr>
          <w:rFonts w:hint="eastAsia"/>
          <w:lang w:eastAsia="zh-CN"/>
        </w:rPr>
        <w:t>IRF</w:t>
      </w:r>
      <w:r w:rsidRPr="00A72E07">
        <w:rPr>
          <w:rFonts w:hint="eastAsia"/>
          <w:lang w:eastAsia="zh-CN"/>
        </w:rPr>
        <w:t>模式</w:t>
      </w:r>
      <w:r>
        <w:rPr>
          <w:rFonts w:hint="eastAsia"/>
          <w:lang w:eastAsia="zh-CN"/>
        </w:rPr>
        <w:t>时，若设备的成员编号为</w:t>
      </w:r>
      <w:r>
        <w:rPr>
          <w:rFonts w:hint="eastAsia"/>
          <w:lang w:eastAsia="zh-CN"/>
        </w:rPr>
        <w:t>n</w:t>
      </w:r>
      <w:r>
        <w:rPr>
          <w:rFonts w:hint="eastAsia"/>
          <w:lang w:eastAsia="zh-CN"/>
        </w:rPr>
        <w:t>：对于</w:t>
      </w:r>
      <w:r>
        <w:rPr>
          <w:rFonts w:hint="eastAsia"/>
          <w:lang w:eastAsia="zh-CN"/>
        </w:rPr>
        <w:t>S5560X-EI</w:t>
      </w:r>
      <w:r>
        <w:rPr>
          <w:rFonts w:hint="eastAsia"/>
          <w:lang w:eastAsia="zh-CN"/>
        </w:rPr>
        <w:t>系列、</w:t>
      </w:r>
      <w:r>
        <w:rPr>
          <w:rFonts w:hint="eastAsia"/>
          <w:lang w:eastAsia="zh-CN"/>
        </w:rPr>
        <w:t>S6520X-EI</w:t>
      </w:r>
      <w:r>
        <w:rPr>
          <w:rFonts w:hint="eastAsia"/>
          <w:lang w:eastAsia="zh-CN"/>
        </w:rPr>
        <w:t>、</w:t>
      </w:r>
      <w:r>
        <w:rPr>
          <w:rFonts w:hint="eastAsia"/>
          <w:lang w:eastAsia="zh-CN"/>
        </w:rPr>
        <w:t>S6520X-HI</w:t>
      </w:r>
      <w:r>
        <w:rPr>
          <w:rFonts w:hint="eastAsia"/>
          <w:lang w:eastAsia="zh-CN"/>
        </w:rPr>
        <w:t>等系列，编号为</w:t>
      </w:r>
      <w:r>
        <w:rPr>
          <w:rFonts w:hint="eastAsia"/>
          <w:lang w:eastAsia="zh-CN"/>
        </w:rPr>
        <w:t>n</w:t>
      </w:r>
      <w:r>
        <w:rPr>
          <w:rFonts w:hint="eastAsia"/>
          <w:lang w:eastAsia="zh-CN"/>
        </w:rPr>
        <w:t>的</w:t>
      </w:r>
      <w:r w:rsidRPr="001F3700">
        <w:rPr>
          <w:rFonts w:hint="eastAsia"/>
          <w:lang w:eastAsia="zh-CN"/>
        </w:rPr>
        <w:t>端口</w:t>
      </w:r>
      <w:r>
        <w:rPr>
          <w:rFonts w:hint="eastAsia"/>
          <w:lang w:eastAsia="zh-CN"/>
        </w:rPr>
        <w:t>状态</w:t>
      </w:r>
      <w:r w:rsidRPr="001F3700">
        <w:rPr>
          <w:rFonts w:hint="eastAsia"/>
          <w:lang w:eastAsia="zh-CN"/>
        </w:rPr>
        <w:t>指示灯</w:t>
      </w:r>
      <w:r>
        <w:rPr>
          <w:rFonts w:hint="eastAsia"/>
          <w:lang w:eastAsia="zh-CN"/>
        </w:rPr>
        <w:t>绿色常亮，其它灯灭；对于</w:t>
      </w:r>
      <w:r>
        <w:rPr>
          <w:rFonts w:hint="eastAsia"/>
          <w:lang w:eastAsia="zh-CN"/>
        </w:rPr>
        <w:t>S5130S-EI</w:t>
      </w:r>
      <w:r>
        <w:rPr>
          <w:rFonts w:hint="eastAsia"/>
          <w:lang w:eastAsia="zh-CN"/>
        </w:rPr>
        <w:t>、</w:t>
      </w:r>
      <w:r>
        <w:rPr>
          <w:rFonts w:hint="eastAsia"/>
          <w:lang w:eastAsia="zh-CN"/>
        </w:rPr>
        <w:t>S5130S-HI</w:t>
      </w:r>
      <w:r>
        <w:rPr>
          <w:rFonts w:hint="eastAsia"/>
          <w:lang w:eastAsia="zh-CN"/>
        </w:rPr>
        <w:t>、</w:t>
      </w:r>
      <w:r>
        <w:rPr>
          <w:rFonts w:hint="eastAsia"/>
          <w:lang w:eastAsia="zh-CN"/>
        </w:rPr>
        <w:t>S5560S-EI</w:t>
      </w:r>
      <w:r>
        <w:rPr>
          <w:rFonts w:hint="eastAsia"/>
          <w:lang w:eastAsia="zh-CN"/>
        </w:rPr>
        <w:t>等系列，编号为</w:t>
      </w:r>
      <w:r>
        <w:rPr>
          <w:rFonts w:hint="eastAsia"/>
          <w:lang w:eastAsia="zh-CN"/>
        </w:rPr>
        <w:t>1~n</w:t>
      </w:r>
      <w:r>
        <w:rPr>
          <w:rFonts w:hint="eastAsia"/>
          <w:lang w:eastAsia="zh-CN"/>
        </w:rPr>
        <w:t>的</w:t>
      </w:r>
      <w:r w:rsidRPr="001F3700">
        <w:rPr>
          <w:rFonts w:hint="eastAsia"/>
          <w:lang w:eastAsia="zh-CN"/>
        </w:rPr>
        <w:t>端口</w:t>
      </w:r>
      <w:r>
        <w:rPr>
          <w:rFonts w:hint="eastAsia"/>
          <w:lang w:eastAsia="zh-CN"/>
        </w:rPr>
        <w:t>状态</w:t>
      </w:r>
      <w:r w:rsidRPr="001F3700">
        <w:rPr>
          <w:rFonts w:hint="eastAsia"/>
          <w:lang w:eastAsia="zh-CN"/>
        </w:rPr>
        <w:t>指示灯</w:t>
      </w:r>
      <w:r>
        <w:rPr>
          <w:rFonts w:hint="eastAsia"/>
          <w:lang w:eastAsia="zh-CN"/>
        </w:rPr>
        <w:t>绿色常亮，其他灯灭。关于</w:t>
      </w:r>
      <w:r w:rsidRPr="00B66984">
        <w:rPr>
          <w:rFonts w:hint="eastAsia"/>
          <w:lang w:eastAsia="zh-CN"/>
        </w:rPr>
        <w:t>端口状态指示灯模式切换按钮</w:t>
      </w:r>
      <w:r>
        <w:rPr>
          <w:rFonts w:hint="eastAsia"/>
          <w:lang w:eastAsia="zh-CN"/>
        </w:rPr>
        <w:t>的介绍，请参见各产品安装指导里的指示灯介绍章节。</w:t>
      </w:r>
    </w:p>
    <w:p w:rsidR="003D6014" w:rsidRDefault="003D6014" w:rsidP="003D6014"/>
    <w:p w:rsidR="00130593" w:rsidRDefault="00130593" w:rsidP="00130593">
      <w:pPr>
        <w:pStyle w:val="2"/>
      </w:pPr>
      <w:bookmarkStart w:id="142" w:name="_Toc62487039"/>
      <w:bookmarkStart w:id="143" w:name="_Toc67558035"/>
      <w:r w:rsidRPr="005B3DB0">
        <w:rPr>
          <w:rFonts w:hint="eastAsia"/>
        </w:rPr>
        <w:t>IP</w:t>
      </w:r>
      <w:r w:rsidRPr="005B3DB0">
        <w:rPr>
          <w:rFonts w:hint="eastAsia"/>
        </w:rPr>
        <w:t>地址冲突会导致出现什么故障？</w:t>
      </w:r>
      <w:bookmarkEnd w:id="142"/>
      <w:bookmarkEnd w:id="143"/>
    </w:p>
    <w:p w:rsidR="00130593" w:rsidRDefault="00130593" w:rsidP="00130593">
      <w:r>
        <w:rPr>
          <w:rFonts w:hint="eastAsia"/>
        </w:rPr>
        <w:t>IP</w:t>
      </w:r>
      <w:r>
        <w:rPr>
          <w:rFonts w:hint="eastAsia"/>
        </w:rPr>
        <w:t>地址冲突，往往会导致网络设备之间无法正常通信。比较常见的故障现象有：</w:t>
      </w:r>
    </w:p>
    <w:p w:rsidR="00130593" w:rsidRDefault="00130593" w:rsidP="00130593">
      <w:pPr>
        <w:pStyle w:val="ItemList"/>
        <w:rPr>
          <w:lang w:eastAsia="zh-CN"/>
        </w:rPr>
      </w:pPr>
      <w:r>
        <w:rPr>
          <w:rFonts w:hint="eastAsia"/>
          <w:lang w:eastAsia="zh-CN"/>
        </w:rPr>
        <w:t>无法</w:t>
      </w:r>
      <w:r>
        <w:rPr>
          <w:rFonts w:hint="eastAsia"/>
          <w:lang w:eastAsia="zh-CN"/>
        </w:rPr>
        <w:t>Ping</w:t>
      </w:r>
      <w:r>
        <w:rPr>
          <w:rFonts w:hint="eastAsia"/>
          <w:lang w:eastAsia="zh-CN"/>
        </w:rPr>
        <w:t>通其他设备或无法被其他设备</w:t>
      </w:r>
      <w:r>
        <w:rPr>
          <w:rFonts w:hint="eastAsia"/>
          <w:lang w:eastAsia="zh-CN"/>
        </w:rPr>
        <w:t>Ping</w:t>
      </w:r>
      <w:r>
        <w:rPr>
          <w:rFonts w:hint="eastAsia"/>
          <w:lang w:eastAsia="zh-CN"/>
        </w:rPr>
        <w:t>通</w:t>
      </w:r>
    </w:p>
    <w:p w:rsidR="00130593" w:rsidRDefault="00130593" w:rsidP="00130593">
      <w:pPr>
        <w:pStyle w:val="ItemList"/>
        <w:rPr>
          <w:lang w:eastAsia="zh-CN"/>
        </w:rPr>
      </w:pPr>
      <w:r>
        <w:rPr>
          <w:rFonts w:hint="eastAsia"/>
          <w:lang w:eastAsia="zh-CN"/>
        </w:rPr>
        <w:t>无法登录</w:t>
      </w:r>
      <w:r>
        <w:rPr>
          <w:rFonts w:hint="eastAsia"/>
          <w:lang w:eastAsia="zh-CN"/>
        </w:rPr>
        <w:t>Web</w:t>
      </w:r>
      <w:r>
        <w:rPr>
          <w:rFonts w:hint="eastAsia"/>
          <w:lang w:eastAsia="zh-CN"/>
        </w:rPr>
        <w:t>管理界面或登录后闪退</w:t>
      </w:r>
    </w:p>
    <w:p w:rsidR="00130593" w:rsidRDefault="00130593" w:rsidP="00130593">
      <w:pPr>
        <w:pStyle w:val="ItemList"/>
        <w:rPr>
          <w:lang w:eastAsia="zh-CN"/>
        </w:rPr>
      </w:pPr>
      <w:r>
        <w:rPr>
          <w:rFonts w:hint="eastAsia"/>
          <w:lang w:eastAsia="zh-CN"/>
        </w:rPr>
        <w:t>Telnet</w:t>
      </w:r>
      <w:r>
        <w:rPr>
          <w:rFonts w:hint="eastAsia"/>
          <w:lang w:eastAsia="zh-CN"/>
        </w:rPr>
        <w:t>连接设备时断时连</w:t>
      </w:r>
    </w:p>
    <w:p w:rsidR="00130593" w:rsidRPr="00F6648C" w:rsidRDefault="00130593" w:rsidP="00130593">
      <w:pPr>
        <w:pStyle w:val="ItemList"/>
        <w:rPr>
          <w:lang w:eastAsia="zh-CN"/>
        </w:rPr>
      </w:pPr>
      <w:r>
        <w:rPr>
          <w:rFonts w:hint="eastAsia"/>
          <w:lang w:eastAsia="zh-CN"/>
        </w:rPr>
        <w:t>使用</w:t>
      </w:r>
      <w:r>
        <w:rPr>
          <w:rFonts w:hint="eastAsia"/>
          <w:lang w:eastAsia="zh-CN"/>
        </w:rPr>
        <w:t>FTP</w:t>
      </w:r>
      <w:r>
        <w:rPr>
          <w:rFonts w:hint="eastAsia"/>
          <w:lang w:eastAsia="zh-CN"/>
        </w:rPr>
        <w:t>、</w:t>
      </w:r>
      <w:r>
        <w:rPr>
          <w:rFonts w:hint="eastAsia"/>
          <w:lang w:eastAsia="zh-CN"/>
        </w:rPr>
        <w:t>TFTP</w:t>
      </w:r>
      <w:r>
        <w:rPr>
          <w:rFonts w:hint="eastAsia"/>
          <w:lang w:eastAsia="zh-CN"/>
        </w:rPr>
        <w:t>等方式传输文件时异常断开</w:t>
      </w:r>
    </w:p>
    <w:p w:rsidR="00130593" w:rsidRDefault="00130593" w:rsidP="00130593">
      <w:pPr>
        <w:pStyle w:val="2"/>
      </w:pPr>
      <w:bookmarkStart w:id="144" w:name="_Toc62487040"/>
      <w:bookmarkStart w:id="145" w:name="_Toc67558036"/>
      <w:r w:rsidRPr="005B3DB0">
        <w:rPr>
          <w:rFonts w:hint="eastAsia"/>
        </w:rPr>
        <w:t>设备</w:t>
      </w:r>
      <w:r w:rsidRPr="005B3DB0">
        <w:rPr>
          <w:rFonts w:hint="eastAsia"/>
        </w:rPr>
        <w:t>Ping</w:t>
      </w:r>
      <w:r w:rsidRPr="005B3DB0">
        <w:rPr>
          <w:rFonts w:hint="eastAsia"/>
        </w:rPr>
        <w:t>网</w:t>
      </w:r>
      <w:r>
        <w:rPr>
          <w:rFonts w:hint="eastAsia"/>
        </w:rPr>
        <w:t>关</w:t>
      </w:r>
      <w:r w:rsidRPr="005B3DB0">
        <w:rPr>
          <w:rFonts w:hint="eastAsia"/>
        </w:rPr>
        <w:t>地址有丢包，</w:t>
      </w:r>
      <w:r>
        <w:rPr>
          <w:rFonts w:hint="eastAsia"/>
        </w:rPr>
        <w:t>可以从哪些方面</w:t>
      </w:r>
      <w:r w:rsidRPr="005B3DB0">
        <w:rPr>
          <w:rFonts w:hint="eastAsia"/>
        </w:rPr>
        <w:t>排查？</w:t>
      </w:r>
      <w:bookmarkEnd w:id="144"/>
      <w:bookmarkEnd w:id="145"/>
    </w:p>
    <w:p w:rsidR="00130593" w:rsidRDefault="00130593" w:rsidP="00130593">
      <w:pPr>
        <w:pStyle w:val="ItemStep"/>
        <w:rPr>
          <w:lang w:eastAsia="zh-CN"/>
        </w:rPr>
      </w:pPr>
      <w:r w:rsidRPr="00436B54">
        <w:rPr>
          <w:rFonts w:hint="eastAsia"/>
          <w:lang w:eastAsia="zh-CN"/>
        </w:rPr>
        <w:t>检查设备是否正确学习到了网关</w:t>
      </w:r>
      <w:r w:rsidRPr="00436B54">
        <w:rPr>
          <w:rFonts w:hint="eastAsia"/>
          <w:lang w:eastAsia="zh-CN"/>
        </w:rPr>
        <w:t>IP</w:t>
      </w:r>
      <w:r w:rsidRPr="00436B54">
        <w:rPr>
          <w:rFonts w:hint="eastAsia"/>
          <w:lang w:eastAsia="zh-CN"/>
        </w:rPr>
        <w:t>地址对应的</w:t>
      </w:r>
      <w:r w:rsidRPr="00436B54">
        <w:rPr>
          <w:rFonts w:hint="eastAsia"/>
          <w:lang w:eastAsia="zh-CN"/>
        </w:rPr>
        <w:t>ARP</w:t>
      </w:r>
      <w:r w:rsidRPr="00436B54">
        <w:rPr>
          <w:rFonts w:hint="eastAsia"/>
          <w:lang w:eastAsia="zh-CN"/>
        </w:rPr>
        <w:t>表项，即执行</w:t>
      </w:r>
      <w:r w:rsidRPr="00244699">
        <w:rPr>
          <w:rStyle w:val="commandkeywords"/>
          <w:lang w:eastAsia="zh-CN"/>
        </w:rPr>
        <w:t>display arp</w:t>
      </w:r>
      <w:r w:rsidRPr="00436B54">
        <w:rPr>
          <w:rFonts w:hint="eastAsia"/>
          <w:lang w:eastAsia="zh-CN"/>
        </w:rPr>
        <w:t>命令查看</w:t>
      </w:r>
      <w:r w:rsidRPr="00436B54">
        <w:rPr>
          <w:rFonts w:hint="eastAsia"/>
          <w:lang w:eastAsia="zh-CN"/>
        </w:rPr>
        <w:t>ARP</w:t>
      </w:r>
      <w:r w:rsidRPr="00436B54">
        <w:rPr>
          <w:rFonts w:hint="eastAsia"/>
          <w:lang w:eastAsia="zh-CN"/>
        </w:rPr>
        <w:t>表项中网关</w:t>
      </w:r>
      <w:r w:rsidRPr="00436B54">
        <w:rPr>
          <w:rFonts w:hint="eastAsia"/>
          <w:lang w:eastAsia="zh-CN"/>
        </w:rPr>
        <w:t>IP</w:t>
      </w:r>
      <w:r w:rsidRPr="00436B54">
        <w:rPr>
          <w:rFonts w:hint="eastAsia"/>
          <w:lang w:eastAsia="zh-CN"/>
        </w:rPr>
        <w:t>地址对应的</w:t>
      </w:r>
      <w:r w:rsidRPr="00436B54">
        <w:rPr>
          <w:rFonts w:hint="eastAsia"/>
          <w:lang w:eastAsia="zh-CN"/>
        </w:rPr>
        <w:t>MAC</w:t>
      </w:r>
      <w:r w:rsidRPr="00436B54">
        <w:rPr>
          <w:rFonts w:hint="eastAsia"/>
          <w:lang w:eastAsia="zh-CN"/>
        </w:rPr>
        <w:t>地址是否和实际网关</w:t>
      </w:r>
      <w:r w:rsidRPr="00436B54">
        <w:rPr>
          <w:rFonts w:hint="eastAsia"/>
          <w:lang w:eastAsia="zh-CN"/>
        </w:rPr>
        <w:t>MAC</w:t>
      </w:r>
      <w:r w:rsidRPr="00436B54">
        <w:rPr>
          <w:rFonts w:hint="eastAsia"/>
          <w:lang w:eastAsia="zh-CN"/>
        </w:rPr>
        <w:t>地址一致。</w:t>
      </w:r>
      <w:r>
        <w:rPr>
          <w:rFonts w:hint="eastAsia"/>
          <w:lang w:eastAsia="zh-CN"/>
        </w:rPr>
        <w:t>如果一致，说明</w:t>
      </w:r>
      <w:r>
        <w:rPr>
          <w:rFonts w:hint="eastAsia"/>
          <w:lang w:eastAsia="zh-CN"/>
        </w:rPr>
        <w:t>ARP</w:t>
      </w:r>
      <w:r>
        <w:rPr>
          <w:rFonts w:hint="eastAsia"/>
          <w:lang w:eastAsia="zh-CN"/>
        </w:rPr>
        <w:t>表项正常，需要考虑是其他原因导致故障；如果不一致，则有可能是</w:t>
      </w:r>
      <w:r>
        <w:rPr>
          <w:rFonts w:hint="eastAsia"/>
          <w:lang w:eastAsia="zh-CN"/>
        </w:rPr>
        <w:t>IP</w:t>
      </w:r>
      <w:r>
        <w:rPr>
          <w:rFonts w:hint="eastAsia"/>
          <w:lang w:eastAsia="zh-CN"/>
        </w:rPr>
        <w:t>地址问题，需要进行第</w:t>
      </w:r>
      <w:r>
        <w:rPr>
          <w:rFonts w:hint="eastAsia"/>
          <w:lang w:eastAsia="zh-CN"/>
        </w:rPr>
        <w:t>(2)</w:t>
      </w:r>
      <w:r>
        <w:rPr>
          <w:rFonts w:hint="eastAsia"/>
          <w:lang w:eastAsia="zh-CN"/>
        </w:rPr>
        <w:t>、</w:t>
      </w:r>
      <w:r>
        <w:rPr>
          <w:rFonts w:hint="eastAsia"/>
          <w:lang w:eastAsia="zh-CN"/>
        </w:rPr>
        <w:t>(3)</w:t>
      </w:r>
      <w:r>
        <w:rPr>
          <w:rFonts w:hint="eastAsia"/>
          <w:lang w:eastAsia="zh-CN"/>
        </w:rPr>
        <w:t>步的排查。</w:t>
      </w:r>
    </w:p>
    <w:p w:rsidR="00130593" w:rsidRDefault="00130593" w:rsidP="00130593">
      <w:pPr>
        <w:pStyle w:val="ItemStep"/>
        <w:rPr>
          <w:lang w:eastAsia="zh-CN"/>
        </w:rPr>
      </w:pPr>
      <w:r>
        <w:rPr>
          <w:rFonts w:hint="eastAsia"/>
          <w:lang w:eastAsia="zh-CN"/>
        </w:rPr>
        <w:lastRenderedPageBreak/>
        <w:t>IP</w:t>
      </w:r>
      <w:r>
        <w:rPr>
          <w:rFonts w:hint="eastAsia"/>
          <w:lang w:eastAsia="zh-CN"/>
        </w:rPr>
        <w:t>地址设置错误。例如子网掩码错误、设备的</w:t>
      </w:r>
      <w:r>
        <w:rPr>
          <w:rFonts w:hint="eastAsia"/>
          <w:lang w:eastAsia="zh-CN"/>
        </w:rPr>
        <w:t>IP</w:t>
      </w:r>
      <w:r>
        <w:rPr>
          <w:rFonts w:hint="eastAsia"/>
          <w:lang w:eastAsia="zh-CN"/>
        </w:rPr>
        <w:t>和网关的</w:t>
      </w:r>
      <w:r>
        <w:rPr>
          <w:rFonts w:hint="eastAsia"/>
          <w:lang w:eastAsia="zh-CN"/>
        </w:rPr>
        <w:t>IP</w:t>
      </w:r>
      <w:r>
        <w:rPr>
          <w:rFonts w:hint="eastAsia"/>
          <w:lang w:eastAsia="zh-CN"/>
        </w:rPr>
        <w:t>不在同一个网段等情况，重新配置设备正确的</w:t>
      </w:r>
      <w:r>
        <w:rPr>
          <w:rFonts w:hint="eastAsia"/>
          <w:lang w:eastAsia="zh-CN"/>
        </w:rPr>
        <w:t>IP</w:t>
      </w:r>
      <w:r>
        <w:rPr>
          <w:rFonts w:hint="eastAsia"/>
          <w:lang w:eastAsia="zh-CN"/>
        </w:rPr>
        <w:t>地址即可。</w:t>
      </w:r>
    </w:p>
    <w:p w:rsidR="00130593" w:rsidRDefault="00130593" w:rsidP="00130593">
      <w:pPr>
        <w:pStyle w:val="ItemStep"/>
        <w:rPr>
          <w:lang w:eastAsia="zh-CN"/>
        </w:rPr>
      </w:pPr>
      <w:r>
        <w:rPr>
          <w:rFonts w:hint="eastAsia"/>
          <w:lang w:eastAsia="zh-CN"/>
        </w:rPr>
        <w:t>IP</w:t>
      </w:r>
      <w:r>
        <w:rPr>
          <w:rFonts w:hint="eastAsia"/>
          <w:lang w:eastAsia="zh-CN"/>
        </w:rPr>
        <w:t>地址冲突。例如局域网内有其他网络设备的</w:t>
      </w:r>
      <w:r>
        <w:rPr>
          <w:rFonts w:hint="eastAsia"/>
          <w:lang w:eastAsia="zh-CN"/>
        </w:rPr>
        <w:t>IP</w:t>
      </w:r>
      <w:r>
        <w:rPr>
          <w:rFonts w:hint="eastAsia"/>
          <w:lang w:eastAsia="zh-CN"/>
        </w:rPr>
        <w:t>地址与设备或网关的</w:t>
      </w:r>
      <w:r>
        <w:rPr>
          <w:rFonts w:hint="eastAsia"/>
          <w:lang w:eastAsia="zh-CN"/>
        </w:rPr>
        <w:t>IP</w:t>
      </w:r>
      <w:r>
        <w:rPr>
          <w:rFonts w:hint="eastAsia"/>
          <w:lang w:eastAsia="zh-CN"/>
        </w:rPr>
        <w:t>地址冲突的情况，重新分配一个未占用的</w:t>
      </w:r>
      <w:r>
        <w:rPr>
          <w:rFonts w:hint="eastAsia"/>
          <w:lang w:eastAsia="zh-CN"/>
        </w:rPr>
        <w:t>IP</w:t>
      </w:r>
      <w:r>
        <w:rPr>
          <w:rFonts w:hint="eastAsia"/>
          <w:lang w:eastAsia="zh-CN"/>
        </w:rPr>
        <w:t>地址即可。</w:t>
      </w:r>
    </w:p>
    <w:p w:rsidR="00130593" w:rsidRDefault="00130593" w:rsidP="00130593">
      <w:pPr>
        <w:pStyle w:val="ItemStep"/>
        <w:rPr>
          <w:lang w:eastAsia="zh-CN"/>
        </w:rPr>
      </w:pPr>
      <w:r>
        <w:rPr>
          <w:rFonts w:hint="eastAsia"/>
          <w:lang w:eastAsia="zh-CN"/>
        </w:rPr>
        <w:t>链路故障。例如端口链路协议异常、接口物理故障、链路断开等情况，出现这种情况则需要对链路和接口进行故障排查。</w:t>
      </w:r>
    </w:p>
    <w:p w:rsidR="00281D55" w:rsidRPr="00436B54" w:rsidRDefault="00281D55" w:rsidP="00281D55">
      <w:pPr>
        <w:pStyle w:val="ItemStep"/>
        <w:rPr>
          <w:lang w:eastAsia="zh-CN"/>
        </w:rPr>
      </w:pPr>
      <w:r>
        <w:rPr>
          <w:rFonts w:hint="eastAsia"/>
          <w:lang w:eastAsia="zh-CN"/>
        </w:rPr>
        <w:t>当以上原因都不存在时，可以</w:t>
      </w:r>
      <w:r w:rsidRPr="00281D55">
        <w:rPr>
          <w:rFonts w:hint="eastAsia"/>
          <w:lang w:eastAsia="zh-CN"/>
        </w:rPr>
        <w:t>在</w:t>
      </w:r>
      <w:r w:rsidRPr="00281D55">
        <w:rPr>
          <w:rFonts w:hint="eastAsia"/>
          <w:lang w:eastAsia="zh-CN"/>
        </w:rPr>
        <w:t>Ping</w:t>
      </w:r>
      <w:r w:rsidRPr="00281D55">
        <w:rPr>
          <w:rFonts w:hint="eastAsia"/>
          <w:lang w:eastAsia="zh-CN"/>
        </w:rPr>
        <w:t>报文</w:t>
      </w:r>
      <w:r>
        <w:rPr>
          <w:rFonts w:hint="eastAsia"/>
          <w:lang w:eastAsia="zh-CN"/>
        </w:rPr>
        <w:t>沿途的</w:t>
      </w:r>
      <w:r w:rsidRPr="00281D55">
        <w:rPr>
          <w:rFonts w:hint="eastAsia"/>
          <w:lang w:eastAsia="zh-CN"/>
        </w:rPr>
        <w:t>设备上通过抓包</w:t>
      </w:r>
      <w:r>
        <w:rPr>
          <w:rFonts w:hint="eastAsia"/>
          <w:lang w:eastAsia="zh-CN"/>
        </w:rPr>
        <w:t>工具</w:t>
      </w:r>
      <w:r w:rsidRPr="00281D55">
        <w:rPr>
          <w:rFonts w:hint="eastAsia"/>
          <w:lang w:eastAsia="zh-CN"/>
        </w:rPr>
        <w:t>和流</w:t>
      </w:r>
      <w:r>
        <w:rPr>
          <w:rFonts w:hint="eastAsia"/>
          <w:lang w:eastAsia="zh-CN"/>
        </w:rPr>
        <w:t>量统计</w:t>
      </w:r>
      <w:r w:rsidRPr="00281D55">
        <w:rPr>
          <w:rFonts w:hint="eastAsia"/>
          <w:lang w:eastAsia="zh-CN"/>
        </w:rPr>
        <w:t>等手段定位丢包</w:t>
      </w:r>
      <w:r>
        <w:rPr>
          <w:rFonts w:hint="eastAsia"/>
          <w:lang w:eastAsia="zh-CN"/>
        </w:rPr>
        <w:t>的</w:t>
      </w:r>
      <w:r w:rsidRPr="00281D55">
        <w:rPr>
          <w:rFonts w:hint="eastAsia"/>
          <w:lang w:eastAsia="zh-CN"/>
        </w:rPr>
        <w:t>位置</w:t>
      </w:r>
      <w:r>
        <w:rPr>
          <w:rFonts w:hint="eastAsia"/>
          <w:lang w:eastAsia="zh-CN"/>
        </w:rPr>
        <w:t>，从而进一步确定故障原因。</w:t>
      </w:r>
    </w:p>
    <w:p w:rsidR="00130593" w:rsidRPr="005B3DB0" w:rsidRDefault="00130593" w:rsidP="00130593">
      <w:pPr>
        <w:pStyle w:val="2"/>
      </w:pPr>
      <w:bookmarkStart w:id="146" w:name="_Toc62487041"/>
      <w:bookmarkStart w:id="147" w:name="_Toc67558037"/>
      <w:r w:rsidRPr="005B3DB0">
        <w:rPr>
          <w:rFonts w:hint="eastAsia"/>
        </w:rPr>
        <w:t>两台主机的</w:t>
      </w:r>
      <w:r w:rsidRPr="005B3DB0">
        <w:rPr>
          <w:rFonts w:hint="eastAsia"/>
        </w:rPr>
        <w:t>IP</w:t>
      </w:r>
      <w:r w:rsidRPr="005B3DB0">
        <w:rPr>
          <w:rFonts w:hint="eastAsia"/>
        </w:rPr>
        <w:t>地址属于同一网段，但是被设备分割在不同的物理网络，如何实现两台主机之间的</w:t>
      </w:r>
      <w:r w:rsidRPr="005B3DB0">
        <w:rPr>
          <w:rFonts w:hint="eastAsia"/>
        </w:rPr>
        <w:t>ARP</w:t>
      </w:r>
      <w:r w:rsidRPr="005B3DB0">
        <w:rPr>
          <w:rFonts w:hint="eastAsia"/>
        </w:rPr>
        <w:t>报文正常</w:t>
      </w:r>
      <w:r>
        <w:rPr>
          <w:rFonts w:hint="eastAsia"/>
        </w:rPr>
        <w:t>通信</w:t>
      </w:r>
      <w:r w:rsidRPr="005B3DB0">
        <w:rPr>
          <w:rFonts w:hint="eastAsia"/>
        </w:rPr>
        <w:t>？</w:t>
      </w:r>
      <w:bookmarkEnd w:id="146"/>
      <w:bookmarkEnd w:id="147"/>
    </w:p>
    <w:p w:rsidR="00130593" w:rsidRDefault="00130593" w:rsidP="00130593">
      <w:r>
        <w:rPr>
          <w:rFonts w:hint="eastAsia"/>
        </w:rPr>
        <w:t>可以在设备上配置代理</w:t>
      </w:r>
      <w:r>
        <w:rPr>
          <w:rFonts w:hint="eastAsia"/>
        </w:rPr>
        <w:t>ARP</w:t>
      </w:r>
      <w:r>
        <w:rPr>
          <w:rFonts w:hint="eastAsia"/>
        </w:rPr>
        <w:t>功能。</w:t>
      </w:r>
    </w:p>
    <w:p w:rsidR="00130593" w:rsidRDefault="00130593" w:rsidP="00130593">
      <w:r w:rsidRPr="00377AD3">
        <w:rPr>
          <w:rFonts w:hint="eastAsia"/>
        </w:rPr>
        <w:t>如果</w:t>
      </w:r>
      <w:r w:rsidRPr="00377AD3">
        <w:t>ARP</w:t>
      </w:r>
      <w:r w:rsidRPr="00377AD3">
        <w:rPr>
          <w:rFonts w:hint="eastAsia"/>
        </w:rPr>
        <w:t>请求是从一个网络的主机发往同一网段却不在同一物理网络上的另一台主机，那么连接它们的具有代理</w:t>
      </w:r>
      <w:r w:rsidRPr="00377AD3">
        <w:t>ARP</w:t>
      </w:r>
      <w:r w:rsidRPr="00377AD3">
        <w:rPr>
          <w:rFonts w:hint="eastAsia"/>
        </w:rPr>
        <w:t>功能的设备就可以</w:t>
      </w:r>
      <w:r>
        <w:rPr>
          <w:rFonts w:hint="eastAsia"/>
        </w:rPr>
        <w:t>应</w:t>
      </w:r>
      <w:r w:rsidRPr="00377AD3">
        <w:rPr>
          <w:rFonts w:hint="eastAsia"/>
        </w:rPr>
        <w:t>答该请求，这个过程称作代理</w:t>
      </w:r>
      <w:r w:rsidRPr="00377AD3">
        <w:t>ARP</w:t>
      </w:r>
      <w:r w:rsidRPr="00377AD3">
        <w:rPr>
          <w:rFonts w:hint="eastAsia"/>
        </w:rPr>
        <w:t>（</w:t>
      </w:r>
      <w:r w:rsidRPr="00377AD3">
        <w:t>Proxy ARP</w:t>
      </w:r>
      <w:r w:rsidRPr="00377AD3">
        <w:rPr>
          <w:rFonts w:hint="eastAsia"/>
        </w:rPr>
        <w:t>）。</w:t>
      </w:r>
    </w:p>
    <w:p w:rsidR="00130593" w:rsidRPr="00377AD3" w:rsidRDefault="00130593" w:rsidP="00130593">
      <w:r w:rsidRPr="00377AD3">
        <w:rPr>
          <w:rFonts w:hint="eastAsia"/>
        </w:rPr>
        <w:t>代理</w:t>
      </w:r>
      <w:r w:rsidRPr="00377AD3">
        <w:rPr>
          <w:rFonts w:hint="eastAsia"/>
        </w:rPr>
        <w:t>ARP</w:t>
      </w:r>
      <w:r w:rsidRPr="00377AD3">
        <w:rPr>
          <w:rFonts w:hint="eastAsia"/>
        </w:rPr>
        <w:t>功能屏蔽了分离的物理网络这一事实，使用户使用起来，好像在同一个物理网络上。</w:t>
      </w:r>
    </w:p>
    <w:p w:rsidR="00130593" w:rsidRPr="00377AD3" w:rsidRDefault="00130593" w:rsidP="00130593">
      <w:r w:rsidRPr="00377AD3">
        <w:rPr>
          <w:rFonts w:hint="eastAsia"/>
        </w:rPr>
        <w:t>代理</w:t>
      </w:r>
      <w:r w:rsidRPr="00377AD3">
        <w:rPr>
          <w:rFonts w:hint="eastAsia"/>
        </w:rPr>
        <w:t>ARP</w:t>
      </w:r>
      <w:r w:rsidRPr="00377AD3">
        <w:rPr>
          <w:rFonts w:hint="eastAsia"/>
        </w:rPr>
        <w:t>分为普通代理</w:t>
      </w:r>
      <w:r w:rsidRPr="00377AD3">
        <w:rPr>
          <w:rFonts w:hint="eastAsia"/>
        </w:rPr>
        <w:t>ARP</w:t>
      </w:r>
      <w:r w:rsidRPr="00377AD3">
        <w:rPr>
          <w:rFonts w:hint="eastAsia"/>
        </w:rPr>
        <w:t>和本地代理</w:t>
      </w:r>
      <w:r w:rsidRPr="00377AD3">
        <w:rPr>
          <w:rFonts w:hint="eastAsia"/>
        </w:rPr>
        <w:t>ARP</w:t>
      </w:r>
      <w:r w:rsidRPr="00377AD3">
        <w:rPr>
          <w:rFonts w:hint="eastAsia"/>
        </w:rPr>
        <w:t>，二者的应用场景有所区别：</w:t>
      </w:r>
    </w:p>
    <w:p w:rsidR="00130593" w:rsidRPr="002B0F1C" w:rsidRDefault="00130593" w:rsidP="00130593">
      <w:pPr>
        <w:pStyle w:val="ItemList"/>
        <w:rPr>
          <w:lang w:eastAsia="zh-CN"/>
        </w:rPr>
      </w:pPr>
      <w:r w:rsidRPr="002B0F1C">
        <w:rPr>
          <w:rFonts w:hint="eastAsia"/>
          <w:lang w:eastAsia="zh-CN"/>
        </w:rPr>
        <w:t>普通代理</w:t>
      </w:r>
      <w:r w:rsidRPr="002B0F1C">
        <w:rPr>
          <w:rFonts w:hint="eastAsia"/>
          <w:lang w:eastAsia="zh-CN"/>
        </w:rPr>
        <w:t>ARP</w:t>
      </w:r>
      <w:r w:rsidRPr="002B0F1C">
        <w:rPr>
          <w:rFonts w:hint="eastAsia"/>
          <w:lang w:eastAsia="zh-CN"/>
        </w:rPr>
        <w:t>的应用场景为：想要互通的主机分别连接到设备的不同三层接口上，且这些主机不在同一个广播域中。</w:t>
      </w:r>
      <w:r>
        <w:rPr>
          <w:rFonts w:hint="eastAsia"/>
          <w:lang w:eastAsia="zh-CN"/>
        </w:rPr>
        <w:t>在接口视图下执行</w:t>
      </w:r>
      <w:r>
        <w:rPr>
          <w:rStyle w:val="commandkeywords"/>
        </w:rPr>
        <w:t>proxy-arp</w:t>
      </w:r>
      <w:r>
        <w:rPr>
          <w:rStyle w:val="commandkeywords"/>
          <w:rFonts w:hint="eastAsia"/>
          <w:lang w:eastAsia="zh-CN"/>
        </w:rPr>
        <w:t xml:space="preserve"> </w:t>
      </w:r>
      <w:r w:rsidRPr="00E858DD">
        <w:rPr>
          <w:rStyle w:val="commandkeywords"/>
        </w:rPr>
        <w:t>enable</w:t>
      </w:r>
      <w:r>
        <w:rPr>
          <w:rFonts w:hint="eastAsia"/>
          <w:lang w:eastAsia="zh-CN"/>
        </w:rPr>
        <w:t>命令即可开启普通代理</w:t>
      </w:r>
      <w:r>
        <w:rPr>
          <w:rFonts w:hint="eastAsia"/>
          <w:lang w:eastAsia="zh-CN"/>
        </w:rPr>
        <w:t>ARP</w:t>
      </w:r>
      <w:r>
        <w:rPr>
          <w:rFonts w:hint="eastAsia"/>
          <w:lang w:eastAsia="zh-CN"/>
        </w:rPr>
        <w:t>功能。</w:t>
      </w:r>
    </w:p>
    <w:p w:rsidR="00130593" w:rsidRDefault="00130593" w:rsidP="00130593">
      <w:pPr>
        <w:pStyle w:val="ItemList"/>
        <w:rPr>
          <w:lang w:eastAsia="zh-CN"/>
        </w:rPr>
      </w:pPr>
      <w:r w:rsidRPr="002B0F1C">
        <w:rPr>
          <w:rFonts w:hint="eastAsia"/>
          <w:lang w:eastAsia="zh-CN"/>
        </w:rPr>
        <w:t>本地代理</w:t>
      </w:r>
      <w:r w:rsidRPr="002B0F1C">
        <w:rPr>
          <w:rFonts w:hint="eastAsia"/>
          <w:lang w:eastAsia="zh-CN"/>
        </w:rPr>
        <w:t>ARP</w:t>
      </w:r>
      <w:r w:rsidRPr="002B0F1C">
        <w:rPr>
          <w:rFonts w:hint="eastAsia"/>
          <w:lang w:eastAsia="zh-CN"/>
        </w:rPr>
        <w:t>的应用场景为：想要互通的主机连接到设备的同一个三层接口上，且这些主机不在同一个广播域中。</w:t>
      </w:r>
      <w:r>
        <w:rPr>
          <w:rFonts w:hint="eastAsia"/>
          <w:lang w:eastAsia="zh-CN"/>
        </w:rPr>
        <w:t>在接口视图下执行</w:t>
      </w:r>
      <w:r w:rsidRPr="00E858DD">
        <w:rPr>
          <w:rStyle w:val="commandkeywords"/>
          <w:lang w:eastAsia="zh-CN"/>
        </w:rPr>
        <w:t>local-proxy-arp</w:t>
      </w:r>
      <w:r w:rsidRPr="008E6C42">
        <w:rPr>
          <w:rFonts w:hint="eastAsia"/>
          <w:lang w:eastAsia="zh-CN"/>
        </w:rPr>
        <w:t xml:space="preserve"> </w:t>
      </w:r>
      <w:r w:rsidRPr="00E858DD">
        <w:rPr>
          <w:rStyle w:val="commandkeywords"/>
          <w:lang w:eastAsia="zh-CN"/>
        </w:rPr>
        <w:t>enable</w:t>
      </w:r>
      <w:r w:rsidRPr="008E6C42">
        <w:rPr>
          <w:rFonts w:hint="eastAsia"/>
          <w:lang w:eastAsia="zh-CN"/>
        </w:rPr>
        <w:t xml:space="preserve"> </w:t>
      </w:r>
      <w:r w:rsidRPr="008B5D21">
        <w:rPr>
          <w:rStyle w:val="commandtext"/>
          <w:rFonts w:hint="eastAsia"/>
          <w:lang w:eastAsia="zh-CN"/>
        </w:rPr>
        <w:t>[</w:t>
      </w:r>
      <w:r w:rsidRPr="008E6C42">
        <w:rPr>
          <w:rFonts w:hint="eastAsia"/>
          <w:lang w:eastAsia="zh-CN"/>
        </w:rPr>
        <w:t xml:space="preserve"> </w:t>
      </w:r>
      <w:r w:rsidRPr="00E858DD">
        <w:rPr>
          <w:rStyle w:val="commandkeywords"/>
          <w:lang w:eastAsia="zh-CN"/>
        </w:rPr>
        <w:t>ip-range</w:t>
      </w:r>
      <w:r w:rsidRPr="008E6C42">
        <w:rPr>
          <w:rFonts w:hint="eastAsia"/>
          <w:lang w:eastAsia="zh-CN"/>
        </w:rPr>
        <w:t xml:space="preserve"> </w:t>
      </w:r>
      <w:r w:rsidRPr="00E858DD">
        <w:rPr>
          <w:rStyle w:val="commandparameter"/>
          <w:lang w:eastAsia="zh-CN"/>
        </w:rPr>
        <w:t>start-ip-address</w:t>
      </w:r>
      <w:r w:rsidRPr="008E6C42">
        <w:rPr>
          <w:rFonts w:hint="eastAsia"/>
          <w:lang w:eastAsia="zh-CN"/>
        </w:rPr>
        <w:t xml:space="preserve"> </w:t>
      </w:r>
      <w:r w:rsidRPr="00E858DD">
        <w:rPr>
          <w:rStyle w:val="commandkeywords"/>
          <w:lang w:eastAsia="zh-CN"/>
        </w:rPr>
        <w:t>to</w:t>
      </w:r>
      <w:r w:rsidRPr="008E6C42">
        <w:rPr>
          <w:rFonts w:hint="eastAsia"/>
          <w:lang w:eastAsia="zh-CN"/>
        </w:rPr>
        <w:t xml:space="preserve"> </w:t>
      </w:r>
      <w:r w:rsidRPr="00E858DD">
        <w:rPr>
          <w:rStyle w:val="commandparameter"/>
          <w:lang w:eastAsia="zh-CN"/>
        </w:rPr>
        <w:t>end</w:t>
      </w:r>
      <w:r w:rsidRPr="008E6C42">
        <w:rPr>
          <w:rFonts w:hint="eastAsia"/>
          <w:lang w:eastAsia="zh-CN"/>
        </w:rPr>
        <w:t>-</w:t>
      </w:r>
      <w:r w:rsidRPr="00E858DD">
        <w:rPr>
          <w:rStyle w:val="commandparameter"/>
          <w:lang w:eastAsia="zh-CN"/>
        </w:rPr>
        <w:t>ip-address</w:t>
      </w:r>
      <w:r w:rsidRPr="008E6C42">
        <w:rPr>
          <w:rFonts w:hint="eastAsia"/>
          <w:lang w:eastAsia="zh-CN"/>
        </w:rPr>
        <w:t xml:space="preserve"> </w:t>
      </w:r>
      <w:r w:rsidRPr="008B5D21">
        <w:rPr>
          <w:rStyle w:val="commandtext"/>
          <w:rFonts w:hint="eastAsia"/>
          <w:lang w:eastAsia="zh-CN"/>
        </w:rPr>
        <w:t>]</w:t>
      </w:r>
      <w:r>
        <w:rPr>
          <w:rFonts w:hint="eastAsia"/>
          <w:lang w:eastAsia="zh-CN"/>
        </w:rPr>
        <w:t>命令即可开启本地代理</w:t>
      </w:r>
      <w:r>
        <w:rPr>
          <w:rFonts w:hint="eastAsia"/>
          <w:lang w:eastAsia="zh-CN"/>
        </w:rPr>
        <w:t>ARP</w:t>
      </w:r>
      <w:r>
        <w:rPr>
          <w:rFonts w:hint="eastAsia"/>
          <w:lang w:eastAsia="zh-CN"/>
        </w:rPr>
        <w:t>功能。</w:t>
      </w:r>
    </w:p>
    <w:p w:rsidR="00130593" w:rsidRDefault="00130593" w:rsidP="00130593">
      <w:pPr>
        <w:pStyle w:val="2"/>
      </w:pPr>
      <w:bookmarkStart w:id="148" w:name="_Toc62487042"/>
      <w:bookmarkStart w:id="149" w:name="_Toc67558038"/>
      <w:r w:rsidRPr="005B3DB0">
        <w:rPr>
          <w:rFonts w:hint="eastAsia"/>
        </w:rPr>
        <w:t>二层交换机如何配置</w:t>
      </w:r>
      <w:r w:rsidRPr="005B3DB0">
        <w:rPr>
          <w:rFonts w:hint="eastAsia"/>
        </w:rPr>
        <w:t>IP</w:t>
      </w:r>
      <w:r w:rsidRPr="005B3DB0">
        <w:rPr>
          <w:rFonts w:hint="eastAsia"/>
        </w:rPr>
        <w:t>地址？</w:t>
      </w:r>
      <w:bookmarkEnd w:id="148"/>
      <w:bookmarkEnd w:id="149"/>
    </w:p>
    <w:p w:rsidR="00130593" w:rsidRDefault="00130593" w:rsidP="00130593">
      <w:r>
        <w:rPr>
          <w:rFonts w:hint="eastAsia"/>
        </w:rPr>
        <w:t>二层交换机的以太网端口无法配置</w:t>
      </w:r>
      <w:r>
        <w:rPr>
          <w:rFonts w:hint="eastAsia"/>
        </w:rPr>
        <w:t>IP</w:t>
      </w:r>
      <w:r>
        <w:rPr>
          <w:rFonts w:hint="eastAsia"/>
        </w:rPr>
        <w:t>地址，只能将端口绑定到某个</w:t>
      </w:r>
      <w:r>
        <w:rPr>
          <w:rFonts w:hint="eastAsia"/>
        </w:rPr>
        <w:t>VLAN</w:t>
      </w:r>
      <w:r>
        <w:rPr>
          <w:rFonts w:hint="eastAsia"/>
        </w:rPr>
        <w:t>下，再给该</w:t>
      </w:r>
      <w:r>
        <w:rPr>
          <w:rFonts w:hint="eastAsia"/>
        </w:rPr>
        <w:t>VLAN</w:t>
      </w:r>
      <w:r>
        <w:rPr>
          <w:rFonts w:hint="eastAsia"/>
        </w:rPr>
        <w:t>对应的</w:t>
      </w:r>
      <w:r>
        <w:rPr>
          <w:rFonts w:hint="eastAsia"/>
        </w:rPr>
        <w:t>VLAN</w:t>
      </w:r>
      <w:r>
        <w:rPr>
          <w:rFonts w:hint="eastAsia"/>
        </w:rPr>
        <w:t>接口配置</w:t>
      </w:r>
      <w:r>
        <w:rPr>
          <w:rFonts w:hint="eastAsia"/>
        </w:rPr>
        <w:t>IP</w:t>
      </w:r>
      <w:r>
        <w:rPr>
          <w:rFonts w:hint="eastAsia"/>
        </w:rPr>
        <w:t>地址。以二层交换机的</w:t>
      </w:r>
      <w:r>
        <w:rPr>
          <w:rFonts w:hint="eastAsia"/>
        </w:rPr>
        <w:t>GigabitEthernet1/0/1</w:t>
      </w:r>
      <w:r>
        <w:rPr>
          <w:rFonts w:hint="eastAsia"/>
        </w:rPr>
        <w:t>端口加入</w:t>
      </w:r>
      <w:r>
        <w:rPr>
          <w:rFonts w:hint="eastAsia"/>
        </w:rPr>
        <w:t>VLAN 10</w:t>
      </w:r>
      <w:r>
        <w:rPr>
          <w:rFonts w:hint="eastAsia"/>
        </w:rPr>
        <w:t>并将</w:t>
      </w:r>
      <w:r>
        <w:rPr>
          <w:rFonts w:hint="eastAsia"/>
        </w:rPr>
        <w:t>VLAN</w:t>
      </w:r>
      <w:r>
        <w:rPr>
          <w:rFonts w:hint="eastAsia"/>
        </w:rPr>
        <w:t>接口</w:t>
      </w:r>
      <w:r>
        <w:rPr>
          <w:rFonts w:hint="eastAsia"/>
        </w:rPr>
        <w:t>10</w:t>
      </w:r>
      <w:r>
        <w:rPr>
          <w:rFonts w:hint="eastAsia"/>
        </w:rPr>
        <w:t>配置</w:t>
      </w:r>
      <w:r>
        <w:rPr>
          <w:rFonts w:hint="eastAsia"/>
        </w:rPr>
        <w:t>IP</w:t>
      </w:r>
      <w:r>
        <w:rPr>
          <w:rFonts w:hint="eastAsia"/>
        </w:rPr>
        <w:t>地址</w:t>
      </w:r>
      <w:r w:rsidRPr="00416EAA">
        <w:rPr>
          <w:rFonts w:hint="eastAsia"/>
        </w:rPr>
        <w:t>192.168.1.2</w:t>
      </w:r>
      <w:r>
        <w:rPr>
          <w:rFonts w:hint="eastAsia"/>
        </w:rPr>
        <w:t>/</w:t>
      </w:r>
      <w:r w:rsidRPr="00416EAA">
        <w:rPr>
          <w:rFonts w:hint="eastAsia"/>
        </w:rPr>
        <w:t>24</w:t>
      </w:r>
      <w:r>
        <w:rPr>
          <w:rFonts w:hint="eastAsia"/>
        </w:rPr>
        <w:t>为例：</w:t>
      </w:r>
    </w:p>
    <w:p w:rsidR="00130593" w:rsidRPr="00416EAA" w:rsidRDefault="00130593" w:rsidP="00130593">
      <w:r w:rsidRPr="00416EAA">
        <w:rPr>
          <w:rFonts w:hint="eastAsia"/>
        </w:rPr>
        <w:t xml:space="preserve"># </w:t>
      </w:r>
      <w:r w:rsidRPr="00416EAA">
        <w:rPr>
          <w:rFonts w:hint="eastAsia"/>
        </w:rPr>
        <w:t>创建</w:t>
      </w:r>
      <w:r w:rsidRPr="00416EAA">
        <w:rPr>
          <w:rFonts w:hint="eastAsia"/>
        </w:rPr>
        <w:t>VLAN 10</w:t>
      </w:r>
      <w:r w:rsidRPr="00416EAA">
        <w:rPr>
          <w:rFonts w:hint="eastAsia"/>
        </w:rPr>
        <w:t>。</w:t>
      </w:r>
    </w:p>
    <w:p w:rsidR="00130593" w:rsidRPr="00416EAA" w:rsidRDefault="00130593" w:rsidP="00130593">
      <w:pPr>
        <w:pStyle w:val="TerminalDisplay"/>
      </w:pPr>
      <w:r w:rsidRPr="00416EAA">
        <w:rPr>
          <w:rFonts w:hint="eastAsia"/>
        </w:rPr>
        <w:t>&lt;</w:t>
      </w:r>
      <w:r>
        <w:rPr>
          <w:rFonts w:hint="eastAsia"/>
        </w:rPr>
        <w:t>Switch</w:t>
      </w:r>
      <w:r w:rsidRPr="00416EAA">
        <w:rPr>
          <w:rFonts w:hint="eastAsia"/>
        </w:rPr>
        <w:t>&gt; system-view</w:t>
      </w:r>
    </w:p>
    <w:p w:rsidR="00130593" w:rsidRPr="00416EAA" w:rsidRDefault="00130593" w:rsidP="00130593">
      <w:pPr>
        <w:pStyle w:val="TerminalDisplay"/>
      </w:pPr>
      <w:r w:rsidRPr="00416EAA">
        <w:t>[</w:t>
      </w:r>
      <w:r>
        <w:rPr>
          <w:rFonts w:hint="eastAsia"/>
        </w:rPr>
        <w:t>Switch</w:t>
      </w:r>
      <w:r w:rsidRPr="00416EAA">
        <w:t>]</w:t>
      </w:r>
      <w:r w:rsidRPr="00416EAA">
        <w:rPr>
          <w:rFonts w:hint="eastAsia"/>
        </w:rPr>
        <w:t xml:space="preserve"> vlan 10</w:t>
      </w:r>
    </w:p>
    <w:p w:rsidR="00130593" w:rsidRPr="00416EAA" w:rsidRDefault="00130593" w:rsidP="00130593">
      <w:pPr>
        <w:pStyle w:val="TerminalDisplay"/>
      </w:pPr>
      <w:r w:rsidRPr="00416EAA">
        <w:t>[</w:t>
      </w:r>
      <w:r>
        <w:rPr>
          <w:rFonts w:hint="eastAsia"/>
        </w:rPr>
        <w:t>Switch</w:t>
      </w:r>
      <w:r w:rsidRPr="00416EAA">
        <w:rPr>
          <w:rFonts w:hint="eastAsia"/>
        </w:rPr>
        <w:t>-vlan10</w:t>
      </w:r>
      <w:r w:rsidRPr="00416EAA">
        <w:t>]</w:t>
      </w:r>
      <w:r w:rsidRPr="00416EAA">
        <w:rPr>
          <w:rFonts w:hint="eastAsia"/>
        </w:rPr>
        <w:t xml:space="preserve"> quit</w:t>
      </w:r>
    </w:p>
    <w:p w:rsidR="00130593" w:rsidRPr="00416EAA" w:rsidRDefault="00130593" w:rsidP="00130593">
      <w:r w:rsidRPr="00416EAA">
        <w:rPr>
          <w:rFonts w:hint="eastAsia"/>
        </w:rPr>
        <w:t xml:space="preserve"># </w:t>
      </w:r>
      <w:r w:rsidRPr="00416EAA">
        <w:rPr>
          <w:rFonts w:hint="eastAsia"/>
        </w:rPr>
        <w:t>将接口</w:t>
      </w:r>
      <w:r w:rsidRPr="00416EAA">
        <w:t>GigabitEthernet1/0/1</w:t>
      </w:r>
      <w:r w:rsidRPr="00416EAA">
        <w:rPr>
          <w:rFonts w:hint="eastAsia"/>
        </w:rPr>
        <w:t>加入到</w:t>
      </w:r>
      <w:r w:rsidRPr="00416EAA">
        <w:rPr>
          <w:rFonts w:hint="eastAsia"/>
        </w:rPr>
        <w:t>VLAN 10</w:t>
      </w:r>
      <w:r w:rsidRPr="00416EAA">
        <w:rPr>
          <w:rFonts w:hint="eastAsia"/>
        </w:rPr>
        <w:t>中。</w:t>
      </w:r>
    </w:p>
    <w:p w:rsidR="00130593" w:rsidRPr="00416EAA" w:rsidRDefault="00130593" w:rsidP="00130593">
      <w:pPr>
        <w:pStyle w:val="TerminalDisplay"/>
      </w:pPr>
      <w:r w:rsidRPr="00416EAA">
        <w:t>[</w:t>
      </w:r>
      <w:r>
        <w:rPr>
          <w:rFonts w:hint="eastAsia"/>
        </w:rPr>
        <w:t>Switch</w:t>
      </w:r>
      <w:r w:rsidRPr="00416EAA">
        <w:t>]</w:t>
      </w:r>
      <w:r w:rsidRPr="00416EAA">
        <w:rPr>
          <w:rFonts w:hint="eastAsia"/>
        </w:rPr>
        <w:t xml:space="preserve"> interface </w:t>
      </w:r>
      <w:r w:rsidRPr="00416EAA">
        <w:t>gigabitethernet 1/0/1</w:t>
      </w:r>
    </w:p>
    <w:p w:rsidR="00130593" w:rsidRPr="00416EAA" w:rsidRDefault="00130593" w:rsidP="00130593">
      <w:pPr>
        <w:pStyle w:val="TerminalDisplay"/>
      </w:pPr>
      <w:r w:rsidRPr="00416EAA">
        <w:rPr>
          <w:rFonts w:hint="eastAsia"/>
        </w:rPr>
        <w:t>[</w:t>
      </w:r>
      <w:r>
        <w:rPr>
          <w:rFonts w:hint="eastAsia"/>
        </w:rPr>
        <w:t>Switch</w:t>
      </w:r>
      <w:r w:rsidRPr="00416EAA">
        <w:t>-GigabitEthernet1/0/1]</w:t>
      </w:r>
      <w:r w:rsidRPr="00416EAA">
        <w:rPr>
          <w:rFonts w:hint="eastAsia"/>
        </w:rPr>
        <w:t xml:space="preserve"> port access vlan 10</w:t>
      </w:r>
    </w:p>
    <w:p w:rsidR="00130593" w:rsidRPr="00416EAA" w:rsidRDefault="00130593" w:rsidP="00130593">
      <w:pPr>
        <w:pStyle w:val="TerminalDisplay"/>
      </w:pPr>
      <w:r w:rsidRPr="00416EAA">
        <w:rPr>
          <w:rFonts w:hint="eastAsia"/>
        </w:rPr>
        <w:t>[</w:t>
      </w:r>
      <w:r>
        <w:rPr>
          <w:rFonts w:hint="eastAsia"/>
        </w:rPr>
        <w:t>Switch</w:t>
      </w:r>
      <w:r w:rsidRPr="00416EAA">
        <w:t>-GigabitEthernet1/0/1]</w:t>
      </w:r>
      <w:r w:rsidRPr="00416EAA">
        <w:rPr>
          <w:rFonts w:hint="eastAsia"/>
        </w:rPr>
        <w:t xml:space="preserve"> quit</w:t>
      </w:r>
    </w:p>
    <w:p w:rsidR="00130593" w:rsidRPr="00416EAA" w:rsidRDefault="00130593" w:rsidP="00130593">
      <w:r w:rsidRPr="00416EAA">
        <w:rPr>
          <w:rFonts w:hint="eastAsia"/>
        </w:rPr>
        <w:t xml:space="preserve"># </w:t>
      </w:r>
      <w:r w:rsidRPr="00416EAA">
        <w:rPr>
          <w:rFonts w:hint="eastAsia"/>
        </w:rPr>
        <w:t>创建接口</w:t>
      </w:r>
      <w:r w:rsidRPr="00416EAA">
        <w:rPr>
          <w:rFonts w:hint="eastAsia"/>
        </w:rPr>
        <w:t>Vlan-interface10</w:t>
      </w:r>
      <w:r w:rsidRPr="00416EAA">
        <w:rPr>
          <w:rFonts w:hint="eastAsia"/>
        </w:rPr>
        <w:t>，并配置</w:t>
      </w:r>
      <w:r w:rsidRPr="00416EAA">
        <w:rPr>
          <w:rFonts w:hint="eastAsia"/>
        </w:rPr>
        <w:t>IP</w:t>
      </w:r>
      <w:r w:rsidRPr="00416EAA">
        <w:rPr>
          <w:rFonts w:hint="eastAsia"/>
        </w:rPr>
        <w:t>地址。</w:t>
      </w:r>
    </w:p>
    <w:p w:rsidR="00130593" w:rsidRPr="00416EAA" w:rsidRDefault="00130593" w:rsidP="00130593">
      <w:pPr>
        <w:pStyle w:val="TerminalDisplay"/>
      </w:pPr>
      <w:r w:rsidRPr="00416EAA">
        <w:t>[</w:t>
      </w:r>
      <w:r>
        <w:rPr>
          <w:rFonts w:hint="eastAsia"/>
        </w:rPr>
        <w:t>Switch</w:t>
      </w:r>
      <w:r w:rsidRPr="00416EAA">
        <w:t>]</w:t>
      </w:r>
      <w:r w:rsidRPr="00416EAA">
        <w:rPr>
          <w:rFonts w:hint="eastAsia"/>
        </w:rPr>
        <w:t xml:space="preserve"> interface vlan-interface 10</w:t>
      </w:r>
    </w:p>
    <w:p w:rsidR="00130593" w:rsidRPr="009B06F6" w:rsidRDefault="00130593" w:rsidP="00130593">
      <w:pPr>
        <w:pStyle w:val="TerminalDisplay"/>
      </w:pPr>
      <w:r w:rsidRPr="00416EAA">
        <w:t>[</w:t>
      </w:r>
      <w:r>
        <w:rPr>
          <w:rFonts w:hint="eastAsia"/>
        </w:rPr>
        <w:t>Switch</w:t>
      </w:r>
      <w:r w:rsidRPr="00416EAA">
        <w:rPr>
          <w:rFonts w:hint="eastAsia"/>
        </w:rPr>
        <w:t>-vlan-interface10</w:t>
      </w:r>
      <w:r w:rsidRPr="00416EAA">
        <w:t>]</w:t>
      </w:r>
      <w:r w:rsidRPr="00416EAA">
        <w:rPr>
          <w:rFonts w:hint="eastAsia"/>
        </w:rPr>
        <w:t xml:space="preserve"> ip address 192.168.1.2 24</w:t>
      </w:r>
    </w:p>
    <w:p w:rsidR="00130593" w:rsidRDefault="00130593" w:rsidP="00130593">
      <w:pPr>
        <w:pStyle w:val="2"/>
      </w:pPr>
      <w:bookmarkStart w:id="150" w:name="_Toc62487043"/>
      <w:bookmarkStart w:id="151" w:name="_Toc67558039"/>
      <w:r w:rsidRPr="005B3DB0">
        <w:rPr>
          <w:rFonts w:hint="eastAsia"/>
        </w:rPr>
        <w:t>配置静态</w:t>
      </w:r>
      <w:r w:rsidRPr="005B3DB0">
        <w:rPr>
          <w:rFonts w:hint="eastAsia"/>
        </w:rPr>
        <w:t>ARP</w:t>
      </w:r>
      <w:r w:rsidRPr="005B3DB0">
        <w:rPr>
          <w:rFonts w:hint="eastAsia"/>
        </w:rPr>
        <w:t>表项时需要注意哪些地方？</w:t>
      </w:r>
      <w:bookmarkEnd w:id="150"/>
      <w:bookmarkEnd w:id="151"/>
    </w:p>
    <w:p w:rsidR="00130593" w:rsidRDefault="00130593" w:rsidP="00130593">
      <w:pPr>
        <w:pStyle w:val="ItemList"/>
        <w:rPr>
          <w:lang w:eastAsia="zh-CN"/>
        </w:rPr>
      </w:pPr>
      <w:r>
        <w:rPr>
          <w:rFonts w:hint="eastAsia"/>
          <w:lang w:eastAsia="zh-CN"/>
        </w:rPr>
        <w:t>确保</w:t>
      </w:r>
      <w:r w:rsidRPr="005B3DB0">
        <w:rPr>
          <w:rFonts w:hint="eastAsia"/>
          <w:lang w:eastAsia="zh-CN"/>
        </w:rPr>
        <w:t>静态</w:t>
      </w:r>
      <w:r w:rsidRPr="005B3DB0">
        <w:rPr>
          <w:rFonts w:hint="eastAsia"/>
          <w:lang w:eastAsia="zh-CN"/>
        </w:rPr>
        <w:t>ARP</w:t>
      </w:r>
      <w:r w:rsidRPr="005B3DB0">
        <w:rPr>
          <w:rFonts w:hint="eastAsia"/>
          <w:lang w:eastAsia="zh-CN"/>
        </w:rPr>
        <w:t>表项</w:t>
      </w:r>
      <w:r>
        <w:rPr>
          <w:rFonts w:hint="eastAsia"/>
          <w:lang w:eastAsia="zh-CN"/>
        </w:rPr>
        <w:t>的</w:t>
      </w:r>
      <w:r>
        <w:rPr>
          <w:rFonts w:hint="eastAsia"/>
          <w:lang w:eastAsia="zh-CN"/>
        </w:rPr>
        <w:t>IP</w:t>
      </w:r>
      <w:r>
        <w:rPr>
          <w:rFonts w:hint="eastAsia"/>
          <w:lang w:eastAsia="zh-CN"/>
        </w:rPr>
        <w:t>地址和</w:t>
      </w:r>
      <w:r>
        <w:rPr>
          <w:rFonts w:hint="eastAsia"/>
          <w:lang w:eastAsia="zh-CN"/>
        </w:rPr>
        <w:t>MAC</w:t>
      </w:r>
      <w:r>
        <w:rPr>
          <w:rFonts w:hint="eastAsia"/>
          <w:lang w:eastAsia="zh-CN"/>
        </w:rPr>
        <w:t>地址是正确的对应关系。</w:t>
      </w:r>
    </w:p>
    <w:p w:rsidR="00130593" w:rsidRDefault="00130593" w:rsidP="00130593">
      <w:pPr>
        <w:pStyle w:val="ItemList"/>
        <w:rPr>
          <w:lang w:eastAsia="zh-CN"/>
        </w:rPr>
      </w:pPr>
      <w:r>
        <w:rPr>
          <w:rFonts w:hint="eastAsia"/>
          <w:lang w:eastAsia="zh-CN"/>
        </w:rPr>
        <w:lastRenderedPageBreak/>
        <w:t>静态</w:t>
      </w:r>
      <w:r>
        <w:rPr>
          <w:rFonts w:hint="eastAsia"/>
          <w:lang w:eastAsia="zh-CN"/>
        </w:rPr>
        <w:t>ARP</w:t>
      </w:r>
      <w:r>
        <w:rPr>
          <w:rFonts w:hint="eastAsia"/>
          <w:lang w:eastAsia="zh-CN"/>
        </w:rPr>
        <w:t>表项不会被动态</w:t>
      </w:r>
      <w:r>
        <w:rPr>
          <w:rFonts w:hint="eastAsia"/>
          <w:lang w:eastAsia="zh-CN"/>
        </w:rPr>
        <w:t>ARP</w:t>
      </w:r>
      <w:r>
        <w:rPr>
          <w:rFonts w:hint="eastAsia"/>
          <w:lang w:eastAsia="zh-CN"/>
        </w:rPr>
        <w:t>表项更新。当发现网络中静态</w:t>
      </w:r>
      <w:r>
        <w:rPr>
          <w:rFonts w:hint="eastAsia"/>
          <w:lang w:eastAsia="zh-CN"/>
        </w:rPr>
        <w:t>ARP</w:t>
      </w:r>
      <w:r>
        <w:rPr>
          <w:rFonts w:hint="eastAsia"/>
          <w:lang w:eastAsia="zh-CN"/>
        </w:rPr>
        <w:t>表项关联的设备链路出现故障，或者更换了设备的接口，请及时手动更新静态</w:t>
      </w:r>
      <w:r>
        <w:rPr>
          <w:rFonts w:hint="eastAsia"/>
          <w:lang w:eastAsia="zh-CN"/>
        </w:rPr>
        <w:t>ARP</w:t>
      </w:r>
      <w:r>
        <w:rPr>
          <w:rFonts w:hint="eastAsia"/>
          <w:lang w:eastAsia="zh-CN"/>
        </w:rPr>
        <w:t>表项。</w:t>
      </w:r>
    </w:p>
    <w:p w:rsidR="00130593" w:rsidRPr="001C7E3A" w:rsidRDefault="00130593" w:rsidP="00130593">
      <w:pPr>
        <w:pStyle w:val="ItemList"/>
        <w:rPr>
          <w:lang w:eastAsia="zh-CN"/>
        </w:rPr>
      </w:pPr>
      <w:r>
        <w:rPr>
          <w:rFonts w:hint="eastAsia"/>
          <w:lang w:eastAsia="zh-CN"/>
        </w:rPr>
        <w:t>静态</w:t>
      </w:r>
      <w:r>
        <w:rPr>
          <w:rFonts w:hint="eastAsia"/>
          <w:lang w:eastAsia="zh-CN"/>
        </w:rPr>
        <w:t>ARP</w:t>
      </w:r>
      <w:r>
        <w:rPr>
          <w:rFonts w:hint="eastAsia"/>
          <w:lang w:eastAsia="zh-CN"/>
        </w:rPr>
        <w:t>表项不会老化。当设备支持学习的</w:t>
      </w:r>
      <w:r>
        <w:rPr>
          <w:rFonts w:hint="eastAsia"/>
          <w:lang w:eastAsia="zh-CN"/>
        </w:rPr>
        <w:t>ARP</w:t>
      </w:r>
      <w:r>
        <w:rPr>
          <w:rFonts w:hint="eastAsia"/>
          <w:lang w:eastAsia="zh-CN"/>
        </w:rPr>
        <w:t>表项数量太低时，请尽可能减少静态</w:t>
      </w:r>
      <w:r>
        <w:rPr>
          <w:rFonts w:hint="eastAsia"/>
          <w:lang w:eastAsia="zh-CN"/>
        </w:rPr>
        <w:t>ARP</w:t>
      </w:r>
      <w:r>
        <w:rPr>
          <w:rFonts w:hint="eastAsia"/>
          <w:lang w:eastAsia="zh-CN"/>
        </w:rPr>
        <w:t>表项的数量，以免影响动态</w:t>
      </w:r>
      <w:r>
        <w:rPr>
          <w:rFonts w:hint="eastAsia"/>
          <w:lang w:eastAsia="zh-CN"/>
        </w:rPr>
        <w:t>ARP</w:t>
      </w:r>
      <w:r>
        <w:rPr>
          <w:rFonts w:hint="eastAsia"/>
          <w:lang w:eastAsia="zh-CN"/>
        </w:rPr>
        <w:t>表项的学习。如果静态</w:t>
      </w:r>
      <w:r>
        <w:rPr>
          <w:rFonts w:hint="eastAsia"/>
          <w:lang w:eastAsia="zh-CN"/>
        </w:rPr>
        <w:t>ARP</w:t>
      </w:r>
      <w:r>
        <w:rPr>
          <w:rFonts w:hint="eastAsia"/>
          <w:lang w:eastAsia="zh-CN"/>
        </w:rPr>
        <w:t>表项关联的设备或接口从网络中移除，请及时删除对应的静态</w:t>
      </w:r>
      <w:r>
        <w:rPr>
          <w:rFonts w:hint="eastAsia"/>
          <w:lang w:eastAsia="zh-CN"/>
        </w:rPr>
        <w:t>ARP</w:t>
      </w:r>
      <w:r>
        <w:rPr>
          <w:rFonts w:hint="eastAsia"/>
          <w:lang w:eastAsia="zh-CN"/>
        </w:rPr>
        <w:t>表项。</w:t>
      </w:r>
      <w:bookmarkStart w:id="152" w:name="_Toc57822316"/>
      <w:bookmarkEnd w:id="152"/>
    </w:p>
    <w:p w:rsidR="00820043" w:rsidRPr="00AC6BB1" w:rsidRDefault="00820043" w:rsidP="00820043">
      <w:pPr>
        <w:pStyle w:val="1"/>
      </w:pPr>
      <w:bookmarkStart w:id="153" w:name="_Toc58426149"/>
      <w:bookmarkStart w:id="154" w:name="_Toc67558040"/>
      <w:bookmarkEnd w:id="132"/>
      <w:r w:rsidRPr="00AC6BB1">
        <w:rPr>
          <w:rFonts w:hint="eastAsia"/>
        </w:rPr>
        <w:t>接入认证</w:t>
      </w:r>
      <w:bookmarkEnd w:id="153"/>
      <w:bookmarkEnd w:id="154"/>
    </w:p>
    <w:p w:rsidR="00820043" w:rsidRPr="00926FA8" w:rsidRDefault="00820043" w:rsidP="00820043">
      <w:pPr>
        <w:pStyle w:val="2"/>
      </w:pPr>
      <w:bookmarkStart w:id="155" w:name="_Toc58426150"/>
      <w:bookmarkStart w:id="156" w:name="_Toc67558041"/>
      <w:r w:rsidRPr="00926FA8">
        <w:rPr>
          <w:rFonts w:hint="eastAsia"/>
        </w:rPr>
        <w:t>接入用户认证时，按照什么顺序选择认证域？</w:t>
      </w:r>
      <w:bookmarkEnd w:id="155"/>
      <w:bookmarkEnd w:id="156"/>
    </w:p>
    <w:p w:rsidR="00820043" w:rsidRPr="00BB201E" w:rsidRDefault="00820043" w:rsidP="00820043">
      <w:pPr>
        <w:snapToGrid w:val="0"/>
        <w:rPr>
          <w:rFonts w:ascii="宋体" w:hAnsi="宋体"/>
          <w:kern w:val="0"/>
          <w:szCs w:val="21"/>
        </w:rPr>
      </w:pPr>
      <w:r>
        <w:rPr>
          <w:rFonts w:hint="eastAsia"/>
        </w:rPr>
        <w:t>接入</w:t>
      </w:r>
      <w:r w:rsidRPr="00BB201E">
        <w:rPr>
          <w:rFonts w:hint="eastAsia"/>
        </w:rPr>
        <w:t>用</w:t>
      </w:r>
      <w:r w:rsidRPr="00BB201E">
        <w:rPr>
          <w:rFonts w:ascii="宋体" w:hAnsi="宋体" w:hint="eastAsia"/>
          <w:kern w:val="0"/>
          <w:szCs w:val="21"/>
        </w:rPr>
        <w:t>户认证时，设备将按照如下先后顺序为其选择认证域：</w:t>
      </w:r>
    </w:p>
    <w:p w:rsidR="00820043" w:rsidRPr="00BB201E" w:rsidRDefault="00820043" w:rsidP="00820043">
      <w:pPr>
        <w:pStyle w:val="ItemStep"/>
        <w:rPr>
          <w:lang w:eastAsia="zh-CN"/>
        </w:rPr>
      </w:pPr>
      <w:r w:rsidRPr="00BB201E">
        <w:rPr>
          <w:rFonts w:ascii="宋体" w:hAnsi="宋体" w:hint="eastAsia"/>
          <w:lang w:eastAsia="zh-CN"/>
        </w:rPr>
        <w:t>接入模块指定的认证域：</w:t>
      </w:r>
    </w:p>
    <w:p w:rsidR="00820043" w:rsidRPr="00BB201E" w:rsidRDefault="00820043" w:rsidP="00820043">
      <w:pPr>
        <w:pStyle w:val="ItemList2"/>
        <w:rPr>
          <w:rFonts w:ascii="宋体" w:hAnsi="宋体"/>
          <w:sz w:val="20"/>
          <w:lang w:eastAsia="zh-CN"/>
        </w:rPr>
      </w:pPr>
      <w:r w:rsidRPr="00BB201E">
        <w:rPr>
          <w:rFonts w:hint="eastAsia"/>
        </w:rPr>
        <w:t>对于</w:t>
      </w:r>
      <w:r w:rsidRPr="00BB201E">
        <w:rPr>
          <w:rFonts w:hint="eastAsia"/>
          <w:lang w:eastAsia="zh-CN"/>
        </w:rPr>
        <w:t>802.1X</w:t>
      </w:r>
      <w:r w:rsidRPr="00BB201E">
        <w:rPr>
          <w:rFonts w:hint="eastAsia"/>
          <w:lang w:eastAsia="zh-CN"/>
        </w:rPr>
        <w:t>认证</w:t>
      </w:r>
      <w:r w:rsidRPr="00BB201E">
        <w:rPr>
          <w:rFonts w:hint="eastAsia"/>
        </w:rPr>
        <w:t>用户</w:t>
      </w:r>
      <w:r w:rsidRPr="00BB201E">
        <w:rPr>
          <w:rFonts w:hint="eastAsia"/>
          <w:lang w:eastAsia="zh-CN"/>
        </w:rPr>
        <w:t>，</w:t>
      </w:r>
      <w:r w:rsidRPr="00BB201E">
        <w:rPr>
          <w:rFonts w:hint="eastAsia"/>
        </w:rPr>
        <w:t>是指</w:t>
      </w:r>
      <w:r w:rsidRPr="00BB201E">
        <w:rPr>
          <w:rFonts w:ascii="宋体" w:hAnsi="宋体" w:hint="eastAsia"/>
          <w:sz w:val="20"/>
        </w:rPr>
        <w:t>通过</w:t>
      </w:r>
      <w:r w:rsidRPr="00BB201E">
        <w:rPr>
          <w:rFonts w:ascii="Courier New" w:hAnsi="Courier New" w:cs="Courier New"/>
          <w:b/>
          <w:bCs/>
        </w:rPr>
        <w:t>dot1x mandatory-domain</w:t>
      </w:r>
      <w:r w:rsidRPr="00BB201E">
        <w:rPr>
          <w:rFonts w:hint="eastAsia"/>
        </w:rPr>
        <w:t>命令</w:t>
      </w:r>
      <w:r w:rsidRPr="00BB201E">
        <w:rPr>
          <w:rFonts w:hint="eastAsia"/>
          <w:lang w:eastAsia="zh-CN"/>
        </w:rPr>
        <w:t>，</w:t>
      </w:r>
      <w:r w:rsidRPr="00BB201E">
        <w:rPr>
          <w:rFonts w:hint="eastAsia"/>
        </w:rPr>
        <w:t>在</w:t>
      </w:r>
      <w:r w:rsidRPr="00BB201E">
        <w:rPr>
          <w:rFonts w:ascii="宋体" w:hAnsi="宋体" w:hint="eastAsia"/>
          <w:sz w:val="20"/>
        </w:rPr>
        <w:t>端口上指定的</w:t>
      </w:r>
      <w:r w:rsidRPr="00BB201E">
        <w:rPr>
          <w:sz w:val="20"/>
        </w:rPr>
        <w:t>802.1X</w:t>
      </w:r>
      <w:r w:rsidRPr="00BB201E">
        <w:rPr>
          <w:rFonts w:ascii="宋体" w:hAnsi="宋体" w:hint="eastAsia"/>
          <w:sz w:val="20"/>
        </w:rPr>
        <w:t>用户使用的强制认证域</w:t>
      </w:r>
      <w:r w:rsidRPr="00BB201E">
        <w:rPr>
          <w:rFonts w:ascii="宋体" w:hAnsi="宋体" w:hint="eastAsia"/>
          <w:sz w:val="20"/>
          <w:lang w:eastAsia="zh-CN"/>
        </w:rPr>
        <w:t>；</w:t>
      </w:r>
    </w:p>
    <w:p w:rsidR="00820043" w:rsidRPr="00BB201E" w:rsidRDefault="00820043" w:rsidP="00820043">
      <w:pPr>
        <w:pStyle w:val="ItemList2"/>
        <w:rPr>
          <w:lang w:eastAsia="zh-CN"/>
        </w:rPr>
      </w:pPr>
      <w:r w:rsidRPr="00BB201E">
        <w:rPr>
          <w:rFonts w:hint="eastAsia"/>
          <w:lang w:eastAsia="zh-CN"/>
        </w:rPr>
        <w:t>对于</w:t>
      </w:r>
      <w:r w:rsidRPr="00BB201E">
        <w:rPr>
          <w:rFonts w:hint="eastAsia"/>
          <w:lang w:eastAsia="zh-CN"/>
        </w:rPr>
        <w:t>MAC</w:t>
      </w:r>
      <w:r w:rsidRPr="00BB201E">
        <w:rPr>
          <w:rFonts w:hint="eastAsia"/>
          <w:lang w:eastAsia="zh-CN"/>
        </w:rPr>
        <w:t>地址认证用户，是指</w:t>
      </w:r>
      <w:r w:rsidRPr="00BB201E">
        <w:rPr>
          <w:rFonts w:cs="Times New Roman" w:hint="eastAsia"/>
          <w:lang w:eastAsia="zh-CN"/>
        </w:rPr>
        <w:t>通过</w:t>
      </w:r>
      <w:r w:rsidRPr="00BB201E">
        <w:rPr>
          <w:rFonts w:ascii="Courier New" w:hAnsi="Courier New" w:cs="Courier New"/>
          <w:b/>
          <w:bCs/>
          <w:kern w:val="0"/>
          <w:szCs w:val="24"/>
        </w:rPr>
        <w:t>mac-authentication domain</w:t>
      </w:r>
      <w:r w:rsidRPr="00BB201E">
        <w:rPr>
          <w:rFonts w:hint="eastAsia"/>
          <w:szCs w:val="24"/>
          <w:lang w:eastAsia="zh-CN"/>
        </w:rPr>
        <w:t>命令</w:t>
      </w:r>
      <w:r w:rsidRPr="00BB201E">
        <w:rPr>
          <w:rFonts w:hint="eastAsia"/>
          <w:lang w:eastAsia="zh-CN"/>
        </w:rPr>
        <w:t>，在端口上或全局指定的</w:t>
      </w:r>
      <w:r w:rsidRPr="00BB201E">
        <w:rPr>
          <w:rFonts w:hint="eastAsia"/>
          <w:lang w:eastAsia="zh-CN"/>
        </w:rPr>
        <w:t>MAC</w:t>
      </w:r>
      <w:r w:rsidRPr="00BB201E">
        <w:rPr>
          <w:rFonts w:hint="eastAsia"/>
          <w:lang w:eastAsia="zh-CN"/>
        </w:rPr>
        <w:t>地址</w:t>
      </w:r>
      <w:r w:rsidRPr="00BB201E">
        <w:rPr>
          <w:rFonts w:cs="Times New Roman" w:hint="eastAsia"/>
          <w:szCs w:val="24"/>
          <w:lang w:eastAsia="zh-CN"/>
        </w:rPr>
        <w:t>认证域</w:t>
      </w:r>
      <w:r w:rsidRPr="00BB201E">
        <w:rPr>
          <w:rFonts w:hint="eastAsia"/>
          <w:lang w:eastAsia="zh-CN"/>
        </w:rPr>
        <w:t>，其中端口上指定的认证域优先级高于全局指定的认证域。</w:t>
      </w:r>
    </w:p>
    <w:p w:rsidR="00820043" w:rsidRPr="00BB201E" w:rsidRDefault="00820043" w:rsidP="00820043">
      <w:pPr>
        <w:pStyle w:val="ItemList2"/>
        <w:rPr>
          <w:rFonts w:ascii="宋体" w:hAnsi="宋体"/>
          <w:sz w:val="20"/>
          <w:lang w:eastAsia="zh-CN"/>
        </w:rPr>
      </w:pPr>
      <w:r w:rsidRPr="00BB201E">
        <w:rPr>
          <w:rFonts w:hint="eastAsia"/>
          <w:lang w:eastAsia="zh-CN"/>
        </w:rPr>
        <w:t>对于</w:t>
      </w:r>
      <w:r w:rsidRPr="00BB201E">
        <w:rPr>
          <w:kern w:val="0"/>
          <w:sz w:val="20"/>
        </w:rPr>
        <w:t>Portal</w:t>
      </w:r>
      <w:r w:rsidRPr="00BB201E">
        <w:rPr>
          <w:rFonts w:hint="eastAsia"/>
          <w:lang w:eastAsia="zh-CN"/>
        </w:rPr>
        <w:t>地址认证用户，是指通过</w:t>
      </w:r>
      <w:r w:rsidRPr="00BB201E">
        <w:rPr>
          <w:rFonts w:ascii="Courier New" w:hAnsi="Courier New" w:cs="Courier New"/>
          <w:b/>
          <w:bCs/>
          <w:kern w:val="0"/>
          <w:szCs w:val="21"/>
        </w:rPr>
        <w:t>portal domain</w:t>
      </w:r>
      <w:r w:rsidRPr="00BB201E">
        <w:rPr>
          <w:rFonts w:ascii="Courier New" w:hAnsi="Courier New" w:cs="Courier New" w:hint="eastAsia"/>
          <w:iCs/>
          <w:kern w:val="0"/>
          <w:szCs w:val="21"/>
        </w:rPr>
        <w:t>或</w:t>
      </w:r>
      <w:r w:rsidRPr="00BB201E">
        <w:rPr>
          <w:rFonts w:ascii="Courier New" w:hAnsi="Courier New" w:cs="Courier New"/>
          <w:b/>
          <w:bCs/>
          <w:kern w:val="0"/>
          <w:szCs w:val="21"/>
        </w:rPr>
        <w:t>portal ipv6 domain</w:t>
      </w:r>
      <w:r w:rsidRPr="00BB201E">
        <w:rPr>
          <w:rFonts w:hint="eastAsia"/>
        </w:rPr>
        <w:t>命令在</w:t>
      </w:r>
      <w:r w:rsidRPr="00BB201E">
        <w:rPr>
          <w:rFonts w:ascii="宋体" w:hAnsi="宋体" w:hint="eastAsia"/>
          <w:sz w:val="20"/>
        </w:rPr>
        <w:t>端口上指定的</w:t>
      </w:r>
      <w:r w:rsidRPr="00BB201E">
        <w:rPr>
          <w:kern w:val="0"/>
          <w:szCs w:val="21"/>
        </w:rPr>
        <w:t>IPv4 Portal</w:t>
      </w:r>
      <w:r w:rsidRPr="00BB201E">
        <w:rPr>
          <w:rFonts w:ascii="宋体" w:hAnsi="宋体" w:hint="eastAsia"/>
          <w:kern w:val="0"/>
          <w:szCs w:val="21"/>
        </w:rPr>
        <w:t>用户</w:t>
      </w:r>
      <w:r w:rsidRPr="00BB201E">
        <w:rPr>
          <w:rFonts w:ascii="宋体" w:hAnsi="宋体" w:hint="eastAsia"/>
          <w:szCs w:val="21"/>
          <w:lang w:eastAsia="zh-CN"/>
        </w:rPr>
        <w:t>或</w:t>
      </w:r>
      <w:r w:rsidRPr="00BB201E">
        <w:rPr>
          <w:kern w:val="0"/>
          <w:szCs w:val="21"/>
        </w:rPr>
        <w:t>IPv6 Portal</w:t>
      </w:r>
      <w:r w:rsidRPr="00BB201E">
        <w:rPr>
          <w:rFonts w:ascii="宋体" w:hAnsi="宋体" w:hint="eastAsia"/>
          <w:kern w:val="0"/>
          <w:szCs w:val="21"/>
        </w:rPr>
        <w:t>用户的认证域</w:t>
      </w:r>
      <w:r w:rsidRPr="00BB201E">
        <w:rPr>
          <w:rFonts w:ascii="宋体" w:hAnsi="宋体" w:hint="eastAsia"/>
          <w:sz w:val="20"/>
          <w:lang w:eastAsia="zh-CN"/>
        </w:rPr>
        <w:t>；</w:t>
      </w:r>
    </w:p>
    <w:p w:rsidR="00820043" w:rsidRPr="00BB201E" w:rsidRDefault="00820043" w:rsidP="00820043">
      <w:pPr>
        <w:pStyle w:val="ItemStep"/>
      </w:pPr>
      <w:r w:rsidRPr="00BB201E">
        <w:rPr>
          <w:rFonts w:ascii="宋体" w:hAnsi="宋体" w:hint="eastAsia"/>
        </w:rPr>
        <w:t>用户名</w:t>
      </w:r>
      <w:r w:rsidRPr="00BB201E">
        <w:rPr>
          <w:rFonts w:ascii="宋体" w:hAnsi="宋体" w:hint="eastAsia"/>
          <w:lang w:eastAsia="zh-CN"/>
        </w:rPr>
        <w:t>“</w:t>
      </w:r>
      <w:r w:rsidRPr="00BB201E">
        <w:rPr>
          <w:rFonts w:hint="eastAsia"/>
          <w:i/>
        </w:rPr>
        <w:t>userid@domain-name</w:t>
      </w:r>
      <w:r w:rsidRPr="00BB201E">
        <w:rPr>
          <w:rFonts w:ascii="宋体" w:hAnsi="宋体" w:hint="eastAsia"/>
          <w:lang w:eastAsia="zh-CN"/>
        </w:rPr>
        <w:t>”</w:t>
      </w:r>
      <w:r w:rsidRPr="00BB201E">
        <w:rPr>
          <w:rFonts w:ascii="宋体" w:hAnsi="宋体" w:hint="eastAsia"/>
        </w:rPr>
        <w:t>中</w:t>
      </w:r>
      <w:r w:rsidRPr="00BB201E">
        <w:rPr>
          <w:rFonts w:ascii="宋体" w:hAnsi="宋体" w:hint="eastAsia"/>
          <w:lang w:eastAsia="zh-CN"/>
        </w:rPr>
        <w:t>携带的</w:t>
      </w:r>
      <w:r w:rsidRPr="00BB201E">
        <w:t>ISP</w:t>
      </w:r>
      <w:r w:rsidRPr="00BB201E">
        <w:rPr>
          <w:rFonts w:ascii="宋体" w:hAnsi="宋体" w:hint="eastAsia"/>
        </w:rPr>
        <w:t>域</w:t>
      </w:r>
      <w:r w:rsidRPr="00BB201E">
        <w:rPr>
          <w:rFonts w:ascii="宋体" w:hAnsi="宋体" w:hint="eastAsia"/>
          <w:lang w:eastAsia="zh-CN"/>
        </w:rPr>
        <w:t>“</w:t>
      </w:r>
      <w:r w:rsidRPr="00BB201E">
        <w:rPr>
          <w:rFonts w:hint="eastAsia"/>
          <w:i/>
        </w:rPr>
        <w:t>domain-name</w:t>
      </w:r>
      <w:r w:rsidRPr="00BB201E">
        <w:rPr>
          <w:rFonts w:ascii="宋体" w:hAnsi="宋体" w:hint="eastAsia"/>
          <w:lang w:eastAsia="zh-CN"/>
        </w:rPr>
        <w:t>”；</w:t>
      </w:r>
    </w:p>
    <w:p w:rsidR="00820043" w:rsidRPr="00BB201E" w:rsidRDefault="00820043" w:rsidP="00820043">
      <w:pPr>
        <w:pStyle w:val="ItemStep"/>
      </w:pPr>
      <w:r w:rsidRPr="00BB201E">
        <w:rPr>
          <w:rFonts w:hint="eastAsia"/>
          <w:lang w:eastAsia="zh-CN"/>
        </w:rPr>
        <w:t>设备</w:t>
      </w:r>
      <w:r w:rsidRPr="00BB201E">
        <w:rPr>
          <w:rFonts w:hint="eastAsia"/>
        </w:rPr>
        <w:t>系统缺省的</w:t>
      </w:r>
      <w:r w:rsidRPr="00BB201E">
        <w:t>ISP</w:t>
      </w:r>
      <w:r w:rsidRPr="00BB201E">
        <w:rPr>
          <w:rFonts w:hint="eastAsia"/>
        </w:rPr>
        <w:t>域</w:t>
      </w:r>
      <w:r w:rsidRPr="00BB201E">
        <w:rPr>
          <w:rFonts w:hint="eastAsia"/>
          <w:lang w:eastAsia="zh-CN"/>
        </w:rPr>
        <w:t>（通过</w:t>
      </w:r>
      <w:r w:rsidRPr="00BB201E">
        <w:rPr>
          <w:rFonts w:ascii="Courier New" w:hAnsi="Courier New" w:cs="Courier New"/>
          <w:b/>
          <w:bCs/>
        </w:rPr>
        <w:t>display domain</w:t>
      </w:r>
      <w:r w:rsidRPr="00BB201E">
        <w:rPr>
          <w:rFonts w:ascii="Courier New" w:hAnsi="Courier New" w:cs="Courier New" w:hint="eastAsia"/>
          <w:bCs/>
          <w:lang w:eastAsia="zh-CN"/>
        </w:rPr>
        <w:t>命令的</w:t>
      </w:r>
      <w:r w:rsidRPr="00BB201E">
        <w:t>Default domain name</w:t>
      </w:r>
      <w:r w:rsidRPr="00BB201E">
        <w:rPr>
          <w:rFonts w:ascii="Courier New" w:hAnsi="Courier New" w:cs="Courier New" w:hint="eastAsia"/>
          <w:bCs/>
          <w:lang w:eastAsia="zh-CN"/>
        </w:rPr>
        <w:t>可查看</w:t>
      </w:r>
      <w:r w:rsidRPr="00BB201E">
        <w:rPr>
          <w:rFonts w:hint="eastAsia"/>
          <w:lang w:eastAsia="zh-CN"/>
        </w:rPr>
        <w:t>）</w:t>
      </w:r>
    </w:p>
    <w:p w:rsidR="00820043" w:rsidRPr="00BB201E" w:rsidRDefault="00820043" w:rsidP="00820043">
      <w:pPr>
        <w:snapToGrid w:val="0"/>
        <w:rPr>
          <w:rFonts w:ascii="宋体" w:hAnsi="宋体"/>
          <w:kern w:val="0"/>
          <w:szCs w:val="21"/>
        </w:rPr>
      </w:pPr>
      <w:r w:rsidRPr="00BB201E">
        <w:rPr>
          <w:rFonts w:ascii="宋体" w:hAnsi="宋体" w:hint="eastAsia"/>
          <w:kern w:val="0"/>
          <w:szCs w:val="21"/>
        </w:rPr>
        <w:t>如果根据以上原则决定的认证域在设备上不存在，但设备上通过</w:t>
      </w:r>
      <w:r w:rsidRPr="00BB201E">
        <w:rPr>
          <w:rFonts w:ascii="Courier New" w:hAnsi="Courier New" w:cs="Courier New"/>
          <w:b/>
          <w:bCs/>
        </w:rPr>
        <w:t>domain if-unknown</w:t>
      </w:r>
      <w:r w:rsidRPr="00BB201E">
        <w:rPr>
          <w:rFonts w:ascii="宋体" w:hAnsi="宋体" w:hint="eastAsia"/>
        </w:rPr>
        <w:t>命令</w:t>
      </w:r>
      <w:r w:rsidRPr="00BB201E">
        <w:rPr>
          <w:rFonts w:ascii="宋体" w:hAnsi="宋体" w:hint="eastAsia"/>
          <w:kern w:val="0"/>
          <w:szCs w:val="21"/>
        </w:rPr>
        <w:t>为未知域名的用户指定了</w:t>
      </w:r>
      <w:r w:rsidRPr="00BB201E">
        <w:rPr>
          <w:kern w:val="0"/>
          <w:szCs w:val="21"/>
        </w:rPr>
        <w:t>ISP</w:t>
      </w:r>
      <w:r w:rsidRPr="00BB201E">
        <w:rPr>
          <w:rFonts w:ascii="宋体" w:hAnsi="宋体" w:hint="eastAsia"/>
          <w:kern w:val="0"/>
          <w:szCs w:val="21"/>
        </w:rPr>
        <w:t>域，则最终使用该指定的</w:t>
      </w:r>
      <w:r w:rsidRPr="00BB201E">
        <w:rPr>
          <w:kern w:val="0"/>
          <w:szCs w:val="21"/>
        </w:rPr>
        <w:t>ISP</w:t>
      </w:r>
      <w:r w:rsidRPr="00BB201E">
        <w:rPr>
          <w:rFonts w:ascii="宋体" w:hAnsi="宋体" w:hint="eastAsia"/>
          <w:kern w:val="0"/>
          <w:szCs w:val="21"/>
        </w:rPr>
        <w:t>域认证，否则，用户将无法认证。</w:t>
      </w:r>
    </w:p>
    <w:p w:rsidR="00820043" w:rsidRPr="00DF2ABA" w:rsidRDefault="00820043" w:rsidP="00820043">
      <w:pPr>
        <w:pStyle w:val="2"/>
      </w:pPr>
      <w:bookmarkStart w:id="157" w:name="_Toc58426151"/>
      <w:bookmarkStart w:id="158" w:name="_Toc67558042"/>
      <w:r w:rsidRPr="00DF2ABA">
        <w:rPr>
          <w:rFonts w:hint="eastAsia"/>
        </w:rPr>
        <w:t>如何修改</w:t>
      </w:r>
      <w:r>
        <w:rPr>
          <w:rFonts w:hint="eastAsia"/>
        </w:rPr>
        <w:t>或删除</w:t>
      </w:r>
      <w:r w:rsidRPr="00DF2ABA">
        <w:rPr>
          <w:rFonts w:hint="eastAsia"/>
        </w:rPr>
        <w:t>缺省的</w:t>
      </w:r>
      <w:r w:rsidRPr="00DF2ABA">
        <w:rPr>
          <w:rFonts w:hint="eastAsia"/>
        </w:rPr>
        <w:t>ISP</w:t>
      </w:r>
      <w:r w:rsidRPr="00DF2ABA">
        <w:rPr>
          <w:rFonts w:hint="eastAsia"/>
        </w:rPr>
        <w:t>域？</w:t>
      </w:r>
      <w:bookmarkEnd w:id="157"/>
      <w:bookmarkEnd w:id="158"/>
    </w:p>
    <w:p w:rsidR="00820043" w:rsidRPr="00BB201E" w:rsidRDefault="00820043" w:rsidP="00820043">
      <w:r w:rsidRPr="00BB201E">
        <w:rPr>
          <w:rFonts w:hint="eastAsia"/>
        </w:rPr>
        <w:t>修改缺省</w:t>
      </w:r>
      <w:r w:rsidRPr="00BB201E">
        <w:rPr>
          <w:rFonts w:hint="eastAsia"/>
        </w:rPr>
        <w:t>ISP</w:t>
      </w:r>
      <w:r w:rsidRPr="00BB201E">
        <w:rPr>
          <w:rFonts w:hint="eastAsia"/>
        </w:rPr>
        <w:t>域的方法为：</w:t>
      </w:r>
    </w:p>
    <w:p w:rsidR="00820043" w:rsidRPr="00BB201E" w:rsidRDefault="00820043" w:rsidP="00820043">
      <w:pPr>
        <w:pStyle w:val="ItemStep"/>
      </w:pPr>
      <w:r w:rsidRPr="00BB201E">
        <w:rPr>
          <w:rFonts w:hint="eastAsia"/>
        </w:rPr>
        <w:t>执行命令</w:t>
      </w:r>
      <w:r w:rsidRPr="00BB201E">
        <w:rPr>
          <w:rFonts w:ascii="Courier New" w:hAnsi="Courier New" w:cs="Courier New"/>
          <w:b/>
          <w:bCs/>
        </w:rPr>
        <w:t>display domain</w:t>
      </w:r>
      <w:r w:rsidRPr="00BB201E">
        <w:rPr>
          <w:rFonts w:ascii="Courier New" w:hAnsi="Courier New" w:cs="Courier New" w:hint="eastAsia"/>
          <w:bCs/>
        </w:rPr>
        <w:t>，并通过“</w:t>
      </w:r>
      <w:r w:rsidRPr="00BB201E">
        <w:t>Default domain name</w:t>
      </w:r>
      <w:r w:rsidRPr="00BB201E">
        <w:rPr>
          <w:rFonts w:ascii="Courier New" w:hAnsi="Courier New" w:cs="Courier New" w:hint="eastAsia"/>
          <w:bCs/>
        </w:rPr>
        <w:t>”</w:t>
      </w:r>
      <w:r w:rsidRPr="00BB201E">
        <w:rPr>
          <w:rFonts w:hint="eastAsia"/>
        </w:rPr>
        <w:t>字段的显示信息查看当前的缺省</w:t>
      </w:r>
      <w:r w:rsidRPr="00BB201E">
        <w:rPr>
          <w:rFonts w:hint="eastAsia"/>
        </w:rPr>
        <w:t>ISP</w:t>
      </w:r>
      <w:r w:rsidRPr="00BB201E">
        <w:rPr>
          <w:rFonts w:hint="eastAsia"/>
        </w:rPr>
        <w:t>域</w:t>
      </w:r>
      <w:r w:rsidRPr="00BB201E">
        <w:rPr>
          <w:rFonts w:hint="eastAsia"/>
          <w:lang w:eastAsia="zh-CN"/>
        </w:rPr>
        <w:t>；</w:t>
      </w:r>
    </w:p>
    <w:p w:rsidR="00820043" w:rsidRPr="00BB201E" w:rsidRDefault="00820043" w:rsidP="00820043">
      <w:pPr>
        <w:pStyle w:val="ItemStep"/>
      </w:pPr>
      <w:r w:rsidRPr="00BB201E">
        <w:rPr>
          <w:rFonts w:hint="eastAsia"/>
          <w:lang w:eastAsia="zh-CN"/>
        </w:rPr>
        <w:t>通</w:t>
      </w:r>
      <w:r w:rsidRPr="00BB201E">
        <w:rPr>
          <w:rFonts w:hint="eastAsia"/>
        </w:rPr>
        <w:t>过</w:t>
      </w:r>
      <w:r w:rsidRPr="00BB201E">
        <w:rPr>
          <w:rFonts w:ascii="Courier New" w:hAnsi="Courier New" w:cs="Courier New"/>
          <w:b/>
          <w:bCs/>
        </w:rPr>
        <w:t>domain</w:t>
      </w:r>
      <w:r w:rsidRPr="00BB201E">
        <w:rPr>
          <w:rFonts w:hint="eastAsia"/>
          <w:lang w:eastAsia="zh-CN"/>
        </w:rPr>
        <w:t xml:space="preserve"> </w:t>
      </w:r>
      <w:r w:rsidRPr="00BB201E">
        <w:rPr>
          <w:rStyle w:val="commandparameter"/>
          <w:lang w:eastAsia="zh-CN"/>
        </w:rPr>
        <w:t>isp-name</w:t>
      </w:r>
      <w:r w:rsidRPr="00BB201E">
        <w:rPr>
          <w:rFonts w:hint="eastAsia"/>
        </w:rPr>
        <w:t>命令，进入当前缺省的</w:t>
      </w:r>
      <w:r w:rsidRPr="00BB201E">
        <w:rPr>
          <w:rFonts w:hint="eastAsia"/>
        </w:rPr>
        <w:t>ISP</w:t>
      </w:r>
      <w:r w:rsidRPr="00BB201E">
        <w:rPr>
          <w:rFonts w:hint="eastAsia"/>
        </w:rPr>
        <w:t>域视图</w:t>
      </w:r>
      <w:r w:rsidRPr="00BB201E">
        <w:rPr>
          <w:rFonts w:hint="eastAsia"/>
          <w:lang w:eastAsia="zh-CN"/>
        </w:rPr>
        <w:t>；</w:t>
      </w:r>
      <w:r w:rsidRPr="00BB201E">
        <w:rPr>
          <w:rFonts w:hint="eastAsia"/>
        </w:rPr>
        <w:t>使用命令</w:t>
      </w:r>
      <w:r w:rsidRPr="00BB201E">
        <w:rPr>
          <w:rFonts w:ascii="Courier New" w:hAnsi="Courier New" w:cs="Courier New"/>
          <w:b/>
          <w:bCs/>
        </w:rPr>
        <w:t>undo</w:t>
      </w:r>
      <w:r w:rsidRPr="00BB201E">
        <w:t xml:space="preserve"> </w:t>
      </w:r>
      <w:r w:rsidRPr="00BB201E">
        <w:rPr>
          <w:rFonts w:ascii="Courier New" w:hAnsi="Courier New" w:cs="Courier New"/>
          <w:b/>
          <w:bCs/>
        </w:rPr>
        <w:t>domain</w:t>
      </w:r>
      <w:r w:rsidRPr="00BB201E">
        <w:t xml:space="preserve"> </w:t>
      </w:r>
      <w:r w:rsidRPr="00BB201E">
        <w:rPr>
          <w:rFonts w:ascii="Courier New" w:hAnsi="Courier New" w:cs="Courier New"/>
          <w:b/>
          <w:bCs/>
        </w:rPr>
        <w:t>default enable</w:t>
      </w:r>
      <w:r w:rsidRPr="00BB201E">
        <w:rPr>
          <w:rFonts w:hint="eastAsia"/>
        </w:rPr>
        <w:t>将其修改为非缺省</w:t>
      </w:r>
      <w:r w:rsidRPr="00BB201E">
        <w:t>ISP</w:t>
      </w:r>
      <w:r w:rsidRPr="00BB201E">
        <w:rPr>
          <w:rFonts w:hint="eastAsia"/>
        </w:rPr>
        <w:t>域。</w:t>
      </w:r>
    </w:p>
    <w:p w:rsidR="00820043" w:rsidRDefault="00820043" w:rsidP="00820043">
      <w:pPr>
        <w:pStyle w:val="ItemStep"/>
        <w:rPr>
          <w:rFonts w:cs="Arial"/>
        </w:rPr>
      </w:pPr>
      <w:r w:rsidRPr="00BB201E">
        <w:rPr>
          <w:rFonts w:hint="eastAsia"/>
          <w:lang w:eastAsia="zh-CN"/>
        </w:rPr>
        <w:t>通</w:t>
      </w:r>
      <w:r w:rsidRPr="00BB201E">
        <w:rPr>
          <w:rFonts w:hint="eastAsia"/>
        </w:rPr>
        <w:t>过</w:t>
      </w:r>
      <w:r w:rsidRPr="00BB201E">
        <w:rPr>
          <w:rFonts w:ascii="Courier New" w:hAnsi="Courier New" w:cs="Courier New"/>
          <w:b/>
          <w:bCs/>
        </w:rPr>
        <w:t>domain</w:t>
      </w:r>
      <w:r w:rsidRPr="00BB201E">
        <w:rPr>
          <w:rFonts w:hint="eastAsia"/>
          <w:lang w:eastAsia="zh-CN"/>
        </w:rPr>
        <w:t xml:space="preserve"> </w:t>
      </w:r>
      <w:r w:rsidRPr="00BB201E">
        <w:rPr>
          <w:rStyle w:val="commandparameter"/>
          <w:lang w:eastAsia="zh-CN"/>
        </w:rPr>
        <w:t>isp-name</w:t>
      </w:r>
      <w:r w:rsidRPr="00BB201E">
        <w:rPr>
          <w:rFonts w:hint="eastAsia"/>
        </w:rPr>
        <w:t>命令，创建新的</w:t>
      </w:r>
      <w:r w:rsidRPr="00BB201E">
        <w:rPr>
          <w:rFonts w:hint="eastAsia"/>
        </w:rPr>
        <w:t>ISP</w:t>
      </w:r>
      <w:r w:rsidRPr="00BB201E">
        <w:rPr>
          <w:rFonts w:hint="eastAsia"/>
        </w:rPr>
        <w:t>域，并进入其视图</w:t>
      </w:r>
      <w:r w:rsidRPr="00BB201E">
        <w:rPr>
          <w:rFonts w:hint="eastAsia"/>
          <w:lang w:eastAsia="zh-CN"/>
        </w:rPr>
        <w:t>；</w:t>
      </w:r>
      <w:r w:rsidRPr="00BB201E">
        <w:rPr>
          <w:rFonts w:hint="eastAsia"/>
        </w:rPr>
        <w:t>使用命令</w:t>
      </w:r>
      <w:r w:rsidRPr="00BB201E">
        <w:rPr>
          <w:rFonts w:ascii="Courier New" w:hAnsi="Courier New" w:cs="Courier New"/>
          <w:b/>
          <w:bCs/>
        </w:rPr>
        <w:t>domain</w:t>
      </w:r>
      <w:r w:rsidRPr="00BB201E">
        <w:t xml:space="preserve"> </w:t>
      </w:r>
      <w:r w:rsidRPr="00BB201E">
        <w:rPr>
          <w:rFonts w:ascii="Courier New" w:hAnsi="Courier New" w:cs="Courier New"/>
          <w:b/>
          <w:bCs/>
        </w:rPr>
        <w:t>default enable</w:t>
      </w:r>
      <w:r w:rsidRPr="00BB201E">
        <w:rPr>
          <w:rFonts w:ascii="Courier New" w:hAnsi="Courier New" w:cs="Courier New" w:hint="eastAsia"/>
          <w:bCs/>
        </w:rPr>
        <w:t>将新创建的</w:t>
      </w:r>
      <w:r w:rsidRPr="00BB201E">
        <w:rPr>
          <w:rFonts w:cs="Arial" w:hint="eastAsia"/>
        </w:rPr>
        <w:t>ISP</w:t>
      </w:r>
      <w:r w:rsidRPr="00BB201E">
        <w:rPr>
          <w:rFonts w:cs="Arial" w:hint="eastAsia"/>
        </w:rPr>
        <w:t>域设置为缺省的</w:t>
      </w:r>
      <w:r w:rsidRPr="00BB201E">
        <w:rPr>
          <w:rFonts w:cs="Arial" w:hint="eastAsia"/>
        </w:rPr>
        <w:t>ISP</w:t>
      </w:r>
      <w:r w:rsidRPr="00BB201E">
        <w:rPr>
          <w:rFonts w:cs="Arial" w:hint="eastAsia"/>
        </w:rPr>
        <w:t>域。</w:t>
      </w:r>
    </w:p>
    <w:p w:rsidR="00820043" w:rsidRPr="00BB201E" w:rsidRDefault="00820043" w:rsidP="00820043">
      <w:r>
        <w:rPr>
          <w:rFonts w:hint="eastAsia"/>
        </w:rPr>
        <w:t>删除</w:t>
      </w:r>
      <w:r w:rsidRPr="00BB201E">
        <w:rPr>
          <w:rFonts w:hint="eastAsia"/>
        </w:rPr>
        <w:t>缺省</w:t>
      </w:r>
      <w:r w:rsidRPr="00BB201E">
        <w:rPr>
          <w:rFonts w:hint="eastAsia"/>
        </w:rPr>
        <w:t>ISP</w:t>
      </w:r>
      <w:r w:rsidRPr="00BB201E">
        <w:rPr>
          <w:rFonts w:hint="eastAsia"/>
        </w:rPr>
        <w:t>域</w:t>
      </w:r>
      <w:r>
        <w:rPr>
          <w:rFonts w:hint="eastAsia"/>
        </w:rPr>
        <w:t>，需要注意的是：</w:t>
      </w:r>
    </w:p>
    <w:p w:rsidR="00820043" w:rsidRDefault="00820043" w:rsidP="00820043">
      <w:pPr>
        <w:pStyle w:val="ItemList"/>
      </w:pPr>
      <w:r w:rsidRPr="00BB201E">
        <w:rPr>
          <w:rFonts w:hint="eastAsia"/>
        </w:rPr>
        <w:t>一个</w:t>
      </w:r>
      <w:r w:rsidRPr="00BB201E">
        <w:t>ISP</w:t>
      </w:r>
      <w:r w:rsidRPr="00BB201E">
        <w:rPr>
          <w:rFonts w:hint="eastAsia"/>
        </w:rPr>
        <w:t>域被配置为缺省的</w:t>
      </w:r>
      <w:r w:rsidRPr="00BB201E">
        <w:t>ISP</w:t>
      </w:r>
      <w:r w:rsidRPr="00BB201E">
        <w:rPr>
          <w:rFonts w:hint="eastAsia"/>
        </w:rPr>
        <w:t>域后，将不能够被删除，必须首先使用命令</w:t>
      </w:r>
      <w:r w:rsidRPr="00BB201E">
        <w:rPr>
          <w:rFonts w:ascii="Courier New" w:hAnsi="Courier New" w:cs="Courier New"/>
          <w:b/>
          <w:bCs/>
        </w:rPr>
        <w:t>undo</w:t>
      </w:r>
      <w:r w:rsidRPr="00BB201E">
        <w:t xml:space="preserve"> </w:t>
      </w:r>
      <w:r w:rsidRPr="00BB201E">
        <w:rPr>
          <w:rFonts w:ascii="Courier New" w:hAnsi="Courier New" w:cs="Courier New"/>
          <w:b/>
          <w:bCs/>
        </w:rPr>
        <w:t>domain</w:t>
      </w:r>
      <w:r w:rsidRPr="00BB201E">
        <w:t xml:space="preserve"> </w:t>
      </w:r>
      <w:r w:rsidRPr="00BB201E">
        <w:rPr>
          <w:rFonts w:ascii="Courier New" w:hAnsi="Courier New" w:cs="Courier New"/>
          <w:b/>
          <w:bCs/>
        </w:rPr>
        <w:t>default enable</w:t>
      </w:r>
      <w:r w:rsidRPr="00BB201E">
        <w:rPr>
          <w:rFonts w:hint="eastAsia"/>
        </w:rPr>
        <w:t>将其修改为非缺省</w:t>
      </w:r>
      <w:r w:rsidRPr="00BB201E">
        <w:t>ISP</w:t>
      </w:r>
      <w:r w:rsidRPr="00BB201E">
        <w:rPr>
          <w:rFonts w:hint="eastAsia"/>
        </w:rPr>
        <w:t>域，然后才可以被删除。</w:t>
      </w:r>
    </w:p>
    <w:p w:rsidR="00820043" w:rsidRDefault="00820043" w:rsidP="00820043">
      <w:pPr>
        <w:pStyle w:val="ItemList"/>
      </w:pPr>
      <w:r w:rsidRPr="00BB201E">
        <w:rPr>
          <w:rFonts w:hint="eastAsia"/>
        </w:rPr>
        <w:t>系统缺省存在的</w:t>
      </w:r>
      <w:r w:rsidRPr="00BB201E">
        <w:t>system</w:t>
      </w:r>
      <w:r w:rsidRPr="00BB201E">
        <w:rPr>
          <w:rFonts w:hint="eastAsia"/>
        </w:rPr>
        <w:t>域只能被修改，不能被删除。</w:t>
      </w:r>
    </w:p>
    <w:p w:rsidR="00820043" w:rsidRPr="00DF2ABA" w:rsidRDefault="00820043" w:rsidP="00820043">
      <w:pPr>
        <w:pStyle w:val="2"/>
      </w:pPr>
      <w:bookmarkStart w:id="159" w:name="_Toc58426152"/>
      <w:bookmarkStart w:id="160" w:name="_Toc67558043"/>
      <w:r>
        <w:rPr>
          <w:rFonts w:hint="eastAsia"/>
        </w:rPr>
        <w:t>本地用户没有配置服务类型会导致认证失败吗？常用服务类型有哪些？</w:t>
      </w:r>
      <w:bookmarkEnd w:id="159"/>
      <w:bookmarkEnd w:id="160"/>
    </w:p>
    <w:p w:rsidR="00820043" w:rsidRDefault="00820043" w:rsidP="00820043">
      <w:pPr>
        <w:rPr>
          <w:color w:val="000000"/>
          <w:szCs w:val="21"/>
        </w:rPr>
      </w:pPr>
      <w:r>
        <w:rPr>
          <w:rFonts w:hint="eastAsia"/>
          <w:color w:val="000000"/>
          <w:szCs w:val="21"/>
        </w:rPr>
        <w:t>AAA</w:t>
      </w:r>
      <w:r>
        <w:rPr>
          <w:rFonts w:hint="eastAsia"/>
          <w:color w:val="000000"/>
          <w:szCs w:val="21"/>
        </w:rPr>
        <w:t>支持的本地认证方式是指</w:t>
      </w:r>
      <w:r>
        <w:rPr>
          <w:rFonts w:ascii="宋体" w:hAnsi="宋体" w:hint="eastAsia"/>
        </w:rPr>
        <w:t>：认证过程在接入设备上完成。这时用户信息（包括用户名、密码和服务类型等各种属性）也需要配置在接入设备上,我们称之为</w:t>
      </w:r>
      <w:r>
        <w:rPr>
          <w:rFonts w:hint="eastAsia"/>
          <w:color w:val="000000"/>
          <w:szCs w:val="21"/>
        </w:rPr>
        <w:t>配置本地用户。配置本地用户包括创建一个本地用户并进入本地用户视图，然后在本地用户视图下配置密码和相应的用户属性。</w:t>
      </w:r>
    </w:p>
    <w:p w:rsidR="00820043" w:rsidRDefault="00820043" w:rsidP="00820043">
      <w:pPr>
        <w:rPr>
          <w:color w:val="000000"/>
          <w:szCs w:val="21"/>
        </w:rPr>
      </w:pPr>
      <w:r>
        <w:rPr>
          <w:rFonts w:hint="eastAsia"/>
        </w:rPr>
        <w:lastRenderedPageBreak/>
        <w:t>服务类型是指</w:t>
      </w:r>
      <w:r>
        <w:rPr>
          <w:rFonts w:hint="eastAsia"/>
          <w:color w:val="000000"/>
          <w:szCs w:val="21"/>
        </w:rPr>
        <w:t>用户可使用的网络服务类型，该属性是本地认证的检测项，如果没有用户可以使用的服务类型，则该用户无法通过认证。</w:t>
      </w:r>
    </w:p>
    <w:p w:rsidR="00820043" w:rsidRDefault="00820043" w:rsidP="00820043">
      <w:pPr>
        <w:rPr>
          <w:color w:val="000000"/>
          <w:szCs w:val="21"/>
        </w:rPr>
      </w:pPr>
      <w:r w:rsidRPr="00965FC4">
        <w:rPr>
          <w:rFonts w:ascii="Courier New" w:hAnsi="Courier New" w:cs="Courier New" w:hint="eastAsia"/>
          <w:bCs/>
        </w:rPr>
        <w:t>缺省情况下，本地用户不能使用任何服务类型。</w:t>
      </w:r>
      <w:r w:rsidRPr="000D3C3D">
        <w:rPr>
          <w:rFonts w:ascii="Courier New" w:hAnsi="Courier New" w:cs="Courier New" w:hint="eastAsia"/>
          <w:bCs/>
        </w:rPr>
        <w:t>在本地用户视图下，通过</w:t>
      </w:r>
      <w:r w:rsidRPr="007C7DA9">
        <w:rPr>
          <w:rFonts w:ascii="Courier New" w:hAnsi="Courier New" w:cs="Courier New"/>
          <w:b/>
          <w:bCs/>
        </w:rPr>
        <w:t>service-type</w:t>
      </w:r>
      <w:r w:rsidRPr="007C7DA9">
        <w:rPr>
          <w:rFonts w:ascii="宋体" w:hAnsi="宋体" w:hint="eastAsia"/>
        </w:rPr>
        <w:t>命令设置用户可以使用的服务类型</w:t>
      </w:r>
      <w:r>
        <w:rPr>
          <w:rFonts w:ascii="宋体" w:hAnsi="宋体" w:hint="eastAsia"/>
        </w:rPr>
        <w:t>，</w:t>
      </w:r>
      <w:r>
        <w:rPr>
          <w:rFonts w:hint="eastAsia"/>
        </w:rPr>
        <w:t>多次执行</w:t>
      </w:r>
      <w:r w:rsidRPr="000D3C3D">
        <w:rPr>
          <w:rFonts w:ascii="Courier New" w:hAnsi="Courier New" w:cs="Courier New" w:hint="eastAsia"/>
          <w:bCs/>
        </w:rPr>
        <w:t>该</w:t>
      </w:r>
      <w:r>
        <w:rPr>
          <w:rFonts w:hint="eastAsia"/>
        </w:rPr>
        <w:t>命令，可以设置用户使用多种服务类型。</w:t>
      </w:r>
      <w:r>
        <w:rPr>
          <w:rFonts w:ascii="宋体" w:hAnsi="宋体" w:hint="eastAsia"/>
        </w:rPr>
        <w:t>常见的</w:t>
      </w:r>
      <w:r>
        <w:rPr>
          <w:rFonts w:hint="eastAsia"/>
          <w:color w:val="000000"/>
          <w:szCs w:val="21"/>
        </w:rPr>
        <w:t>服务类型包括：</w:t>
      </w:r>
    </w:p>
    <w:p w:rsidR="00820043" w:rsidRPr="006A75B2" w:rsidRDefault="00820043" w:rsidP="00820043">
      <w:pPr>
        <w:pStyle w:val="ItemList"/>
        <w:rPr>
          <w:lang w:eastAsia="zh-CN"/>
        </w:rPr>
      </w:pPr>
      <w:r w:rsidRPr="0058180E">
        <w:rPr>
          <w:rStyle w:val="commandkeywords"/>
          <w:lang w:eastAsia="zh-CN"/>
        </w:rPr>
        <w:t>ftp</w:t>
      </w:r>
      <w:r w:rsidRPr="006A75B2">
        <w:rPr>
          <w:rFonts w:hint="eastAsia"/>
          <w:lang w:eastAsia="zh-CN"/>
        </w:rPr>
        <w:t>：指定用户可以使用</w:t>
      </w:r>
      <w:r w:rsidRPr="006A75B2">
        <w:rPr>
          <w:lang w:eastAsia="zh-CN"/>
        </w:rPr>
        <w:t>FTP</w:t>
      </w:r>
      <w:r w:rsidRPr="006A75B2">
        <w:rPr>
          <w:rFonts w:hint="eastAsia"/>
          <w:lang w:eastAsia="zh-CN"/>
        </w:rPr>
        <w:t>服务。</w:t>
      </w:r>
    </w:p>
    <w:p w:rsidR="00820043" w:rsidRPr="006A75B2" w:rsidRDefault="00820043" w:rsidP="00820043">
      <w:pPr>
        <w:pStyle w:val="ItemList"/>
      </w:pPr>
      <w:r w:rsidRPr="0058180E">
        <w:rPr>
          <w:rStyle w:val="commandkeywords"/>
        </w:rPr>
        <w:t>http</w:t>
      </w:r>
      <w:r w:rsidRPr="006A75B2">
        <w:rPr>
          <w:rFonts w:hint="eastAsia"/>
        </w:rPr>
        <w:t>：指定用户可以使用</w:t>
      </w:r>
      <w:r w:rsidRPr="006A75B2">
        <w:t>HTTP</w:t>
      </w:r>
      <w:r w:rsidRPr="006A75B2">
        <w:rPr>
          <w:rFonts w:hint="eastAsia"/>
        </w:rPr>
        <w:t>服务。</w:t>
      </w:r>
    </w:p>
    <w:p w:rsidR="00820043" w:rsidRPr="006A75B2" w:rsidRDefault="00820043" w:rsidP="00820043">
      <w:pPr>
        <w:pStyle w:val="ItemList"/>
      </w:pPr>
      <w:r w:rsidRPr="0058180E">
        <w:rPr>
          <w:rStyle w:val="commandkeywords"/>
        </w:rPr>
        <w:t>https</w:t>
      </w:r>
      <w:r w:rsidRPr="006A75B2">
        <w:rPr>
          <w:rFonts w:hint="eastAsia"/>
        </w:rPr>
        <w:t>：指定用户可以使用</w:t>
      </w:r>
      <w:r w:rsidRPr="006A75B2">
        <w:t>HTTPS</w:t>
      </w:r>
      <w:r w:rsidRPr="006A75B2">
        <w:rPr>
          <w:rFonts w:hint="eastAsia"/>
        </w:rPr>
        <w:t>服务。</w:t>
      </w:r>
    </w:p>
    <w:p w:rsidR="00820043" w:rsidRDefault="00820043" w:rsidP="00820043">
      <w:pPr>
        <w:pStyle w:val="ItemList"/>
      </w:pPr>
      <w:r w:rsidRPr="0058180E">
        <w:rPr>
          <w:rStyle w:val="commandkeywords"/>
        </w:rPr>
        <w:t>lan-access</w:t>
      </w:r>
      <w:r w:rsidRPr="006A75B2">
        <w:rPr>
          <w:rFonts w:hint="eastAsia"/>
        </w:rPr>
        <w:t>：指定用户可以使用</w:t>
      </w:r>
      <w:r w:rsidRPr="006A75B2">
        <w:t>lan-access</w:t>
      </w:r>
      <w:r w:rsidRPr="006A75B2">
        <w:rPr>
          <w:rFonts w:hint="eastAsia"/>
        </w:rPr>
        <w:t>服务。主要指以太网接入，比如用户可以通过</w:t>
      </w:r>
      <w:r w:rsidRPr="006A75B2">
        <w:t>802.1X</w:t>
      </w:r>
      <w:r w:rsidRPr="006A75B2">
        <w:rPr>
          <w:rFonts w:hint="eastAsia"/>
        </w:rPr>
        <w:t>认证</w:t>
      </w:r>
      <w:r>
        <w:rPr>
          <w:rFonts w:hint="eastAsia"/>
          <w:lang w:eastAsia="zh-CN"/>
        </w:rPr>
        <w:t>、</w:t>
      </w:r>
      <w:r w:rsidRPr="006A75B2">
        <w:t>MAC</w:t>
      </w:r>
      <w:r w:rsidRPr="006A75B2">
        <w:rPr>
          <w:rFonts w:hint="eastAsia"/>
        </w:rPr>
        <w:t>地址认证接入。</w:t>
      </w:r>
    </w:p>
    <w:p w:rsidR="00820043" w:rsidRPr="006A75B2" w:rsidRDefault="00820043" w:rsidP="00820043">
      <w:pPr>
        <w:pStyle w:val="ItemList"/>
      </w:pPr>
      <w:r w:rsidRPr="0058180E">
        <w:rPr>
          <w:rStyle w:val="commandkeywords"/>
        </w:rPr>
        <w:t>portal</w:t>
      </w:r>
      <w:r w:rsidRPr="006A75B2">
        <w:rPr>
          <w:rFonts w:hint="eastAsia"/>
        </w:rPr>
        <w:t>：指定用户可以使用</w:t>
      </w:r>
      <w:r w:rsidRPr="006A75B2">
        <w:t>Portal</w:t>
      </w:r>
      <w:r w:rsidRPr="006A75B2">
        <w:rPr>
          <w:rFonts w:hint="eastAsia"/>
        </w:rPr>
        <w:t>服务。</w:t>
      </w:r>
    </w:p>
    <w:p w:rsidR="00820043" w:rsidRPr="006A75B2" w:rsidRDefault="00820043" w:rsidP="00820043">
      <w:pPr>
        <w:pStyle w:val="ItemList"/>
        <w:rPr>
          <w:lang w:eastAsia="zh-CN"/>
        </w:rPr>
      </w:pPr>
      <w:r w:rsidRPr="0058180E">
        <w:rPr>
          <w:rStyle w:val="commandkeywords"/>
          <w:lang w:eastAsia="zh-CN"/>
        </w:rPr>
        <w:t>ssh</w:t>
      </w:r>
      <w:r w:rsidRPr="006A75B2">
        <w:rPr>
          <w:rFonts w:hint="eastAsia"/>
          <w:lang w:eastAsia="zh-CN"/>
        </w:rPr>
        <w:t>：指定用户可以使用</w:t>
      </w:r>
      <w:r w:rsidRPr="006A75B2">
        <w:rPr>
          <w:lang w:eastAsia="zh-CN"/>
        </w:rPr>
        <w:t>SSH</w:t>
      </w:r>
      <w:r w:rsidRPr="006A75B2">
        <w:rPr>
          <w:rFonts w:hint="eastAsia"/>
          <w:lang w:eastAsia="zh-CN"/>
        </w:rPr>
        <w:t>服务。</w:t>
      </w:r>
    </w:p>
    <w:p w:rsidR="00820043" w:rsidRPr="006A75B2" w:rsidRDefault="00820043" w:rsidP="00820043">
      <w:pPr>
        <w:pStyle w:val="ItemList"/>
      </w:pPr>
      <w:r w:rsidRPr="0058180E">
        <w:rPr>
          <w:rStyle w:val="commandkeywords"/>
        </w:rPr>
        <w:t>telnet</w:t>
      </w:r>
      <w:r w:rsidRPr="006A75B2">
        <w:rPr>
          <w:rFonts w:hint="eastAsia"/>
        </w:rPr>
        <w:t>：指定用户可以使用</w:t>
      </w:r>
      <w:r w:rsidRPr="006A75B2">
        <w:t>Telnet</w:t>
      </w:r>
      <w:r w:rsidRPr="006A75B2">
        <w:rPr>
          <w:rFonts w:hint="eastAsia"/>
        </w:rPr>
        <w:t>服务。</w:t>
      </w:r>
    </w:p>
    <w:p w:rsidR="00820043" w:rsidRPr="006A75B2" w:rsidRDefault="00820043" w:rsidP="00820043">
      <w:pPr>
        <w:pStyle w:val="ItemList"/>
      </w:pPr>
      <w:r w:rsidRPr="0058180E">
        <w:rPr>
          <w:rStyle w:val="commandkeywords"/>
        </w:rPr>
        <w:t>terminal</w:t>
      </w:r>
      <w:r w:rsidRPr="006A75B2">
        <w:rPr>
          <w:rFonts w:hint="eastAsia"/>
        </w:rPr>
        <w:t>：指定用户可以使用</w:t>
      </w:r>
      <w:r w:rsidRPr="006A75B2">
        <w:t>terminal</w:t>
      </w:r>
      <w:r w:rsidRPr="006A75B2">
        <w:rPr>
          <w:rFonts w:hint="eastAsia"/>
        </w:rPr>
        <w:t>服务（即从</w:t>
      </w:r>
      <w:r w:rsidRPr="006A75B2">
        <w:t>Console</w:t>
      </w:r>
      <w:r w:rsidRPr="006A75B2">
        <w:rPr>
          <w:rFonts w:hint="eastAsia"/>
        </w:rPr>
        <w:t>口登录）。</w:t>
      </w:r>
    </w:p>
    <w:p w:rsidR="00820043" w:rsidRPr="00DF2ABA" w:rsidRDefault="00820043" w:rsidP="00820043">
      <w:pPr>
        <w:pStyle w:val="2"/>
        <w:numPr>
          <w:ilvl w:val="0"/>
          <w:numId w:val="0"/>
        </w:numPr>
      </w:pPr>
      <w:bookmarkStart w:id="161" w:name="_Toc58426153"/>
      <w:bookmarkStart w:id="162" w:name="_Toc67558044"/>
      <w:r>
        <w:rPr>
          <w:rFonts w:hint="eastAsia"/>
        </w:rPr>
        <w:t>RADIUS</w:t>
      </w:r>
      <w:r>
        <w:rPr>
          <w:rFonts w:hint="eastAsia"/>
        </w:rPr>
        <w:t>认证时为什么需要配置</w:t>
      </w:r>
      <w:r>
        <w:rPr>
          <w:rFonts w:hint="eastAsia"/>
        </w:rPr>
        <w:t>nas-ip</w:t>
      </w:r>
      <w:r>
        <w:rPr>
          <w:rFonts w:hint="eastAsia"/>
        </w:rPr>
        <w:t>？</w:t>
      </w:r>
      <w:bookmarkEnd w:id="161"/>
      <w:bookmarkEnd w:id="162"/>
    </w:p>
    <w:p w:rsidR="00820043" w:rsidRDefault="00820043" w:rsidP="00820043">
      <w:pPr>
        <w:rPr>
          <w:rFonts w:ascii="宋体" w:hAnsi="宋体"/>
          <w:color w:val="000000"/>
          <w:kern w:val="0"/>
          <w:szCs w:val="21"/>
        </w:rPr>
      </w:pPr>
      <w:r>
        <w:rPr>
          <w:color w:val="000000"/>
          <w:kern w:val="0"/>
          <w:szCs w:val="21"/>
        </w:rPr>
        <w:t>RADIUS</w:t>
      </w:r>
      <w:r>
        <w:rPr>
          <w:rFonts w:ascii="宋体" w:hAnsi="宋体" w:hint="eastAsia"/>
          <w:color w:val="000000"/>
          <w:kern w:val="0"/>
          <w:szCs w:val="21"/>
        </w:rPr>
        <w:t>服务器通过</w:t>
      </w:r>
      <w:r>
        <w:rPr>
          <w:color w:val="000000"/>
          <w:kern w:val="0"/>
          <w:szCs w:val="21"/>
        </w:rPr>
        <w:t>IP</w:t>
      </w:r>
      <w:r>
        <w:rPr>
          <w:rFonts w:hint="eastAsia"/>
          <w:color w:val="000000"/>
          <w:kern w:val="0"/>
          <w:szCs w:val="21"/>
        </w:rPr>
        <w:t>地址</w:t>
      </w:r>
      <w:r>
        <w:rPr>
          <w:rFonts w:ascii="宋体" w:hAnsi="宋体" w:hint="eastAsia"/>
          <w:color w:val="000000"/>
          <w:kern w:val="0"/>
          <w:szCs w:val="21"/>
        </w:rPr>
        <w:t>来标识接入设备，并根据收到的</w:t>
      </w:r>
      <w:r>
        <w:rPr>
          <w:color w:val="000000"/>
          <w:kern w:val="0"/>
          <w:szCs w:val="21"/>
        </w:rPr>
        <w:t>RADIUS</w:t>
      </w:r>
      <w:r>
        <w:rPr>
          <w:rFonts w:ascii="宋体" w:hAnsi="宋体" w:hint="eastAsia"/>
          <w:color w:val="000000"/>
          <w:kern w:val="0"/>
          <w:szCs w:val="21"/>
        </w:rPr>
        <w:t>报文的源</w:t>
      </w:r>
      <w:r>
        <w:rPr>
          <w:color w:val="000000"/>
          <w:kern w:val="0"/>
          <w:szCs w:val="21"/>
        </w:rPr>
        <w:t>IP</w:t>
      </w:r>
      <w:r>
        <w:rPr>
          <w:rFonts w:ascii="宋体" w:hAnsi="宋体" w:hint="eastAsia"/>
          <w:color w:val="000000"/>
          <w:kern w:val="0"/>
          <w:szCs w:val="21"/>
        </w:rPr>
        <w:t>地址</w:t>
      </w:r>
      <w:r>
        <w:rPr>
          <w:rFonts w:hint="eastAsia"/>
        </w:rPr>
        <w:t>（即</w:t>
      </w:r>
      <w:r>
        <w:rPr>
          <w:kern w:val="0"/>
          <w:szCs w:val="21"/>
        </w:rPr>
        <w:t>NAS-IP</w:t>
      </w:r>
      <w:r>
        <w:rPr>
          <w:rFonts w:hint="eastAsia"/>
        </w:rPr>
        <w:t>）</w:t>
      </w:r>
      <w:r>
        <w:rPr>
          <w:rFonts w:ascii="宋体" w:hAnsi="宋体" w:hint="eastAsia"/>
          <w:color w:val="000000"/>
          <w:kern w:val="0"/>
          <w:szCs w:val="21"/>
        </w:rPr>
        <w:t>是否与服务器所管理的接入设备的</w:t>
      </w:r>
      <w:r>
        <w:rPr>
          <w:color w:val="000000"/>
          <w:kern w:val="0"/>
          <w:szCs w:val="21"/>
        </w:rPr>
        <w:t>IP</w:t>
      </w:r>
      <w:r>
        <w:rPr>
          <w:rFonts w:ascii="宋体" w:hAnsi="宋体" w:hint="eastAsia"/>
          <w:color w:val="000000"/>
          <w:kern w:val="0"/>
          <w:szCs w:val="21"/>
        </w:rPr>
        <w:t>地址匹配，来决定是否处理来自该接入设备的认证或计费请求。</w:t>
      </w:r>
    </w:p>
    <w:p w:rsidR="00820043" w:rsidRDefault="00820043" w:rsidP="00820043">
      <w:pPr>
        <w:jc w:val="left"/>
        <w:rPr>
          <w:rFonts w:ascii="宋体" w:hAnsi="宋体"/>
          <w:kern w:val="0"/>
          <w:szCs w:val="21"/>
        </w:rPr>
      </w:pPr>
      <w:r>
        <w:rPr>
          <w:rFonts w:ascii="宋体" w:hAnsi="宋体" w:hint="eastAsia"/>
          <w:kern w:val="0"/>
          <w:szCs w:val="21"/>
        </w:rPr>
        <w:t>为保证认证和计费报文可被服务器正常接收并处理，接入设备上发送</w:t>
      </w:r>
      <w:r>
        <w:rPr>
          <w:kern w:val="0"/>
          <w:szCs w:val="21"/>
        </w:rPr>
        <w:t>RADIUS</w:t>
      </w:r>
      <w:r>
        <w:rPr>
          <w:rFonts w:ascii="宋体" w:hAnsi="宋体" w:hint="eastAsia"/>
          <w:kern w:val="0"/>
          <w:szCs w:val="21"/>
        </w:rPr>
        <w:t>报文使用的源</w:t>
      </w:r>
      <w:r>
        <w:rPr>
          <w:kern w:val="0"/>
          <w:szCs w:val="21"/>
        </w:rPr>
        <w:t>IP</w:t>
      </w:r>
      <w:r>
        <w:rPr>
          <w:rFonts w:ascii="宋体" w:hAnsi="宋体" w:hint="eastAsia"/>
          <w:kern w:val="0"/>
          <w:szCs w:val="21"/>
        </w:rPr>
        <w:t>地址必须与</w:t>
      </w:r>
      <w:r>
        <w:rPr>
          <w:kern w:val="0"/>
          <w:szCs w:val="21"/>
        </w:rPr>
        <w:t>RADIUS</w:t>
      </w:r>
      <w:r>
        <w:rPr>
          <w:rFonts w:ascii="宋体" w:hAnsi="宋体" w:hint="eastAsia"/>
          <w:kern w:val="0"/>
          <w:szCs w:val="21"/>
        </w:rPr>
        <w:t>服务器上指定的接入设备的</w:t>
      </w:r>
      <w:r>
        <w:rPr>
          <w:kern w:val="0"/>
          <w:szCs w:val="21"/>
        </w:rPr>
        <w:t>IP</w:t>
      </w:r>
      <w:r>
        <w:rPr>
          <w:rFonts w:ascii="宋体" w:hAnsi="宋体" w:hint="eastAsia"/>
          <w:kern w:val="0"/>
          <w:szCs w:val="21"/>
        </w:rPr>
        <w:t>地址保持一致。</w:t>
      </w:r>
    </w:p>
    <w:p w:rsidR="00820043" w:rsidRDefault="00820043" w:rsidP="00820043">
      <w:pPr>
        <w:jc w:val="left"/>
        <w:rPr>
          <w:kern w:val="0"/>
          <w:szCs w:val="21"/>
        </w:rPr>
      </w:pPr>
      <w:r>
        <w:rPr>
          <w:rFonts w:ascii="宋体" w:hAnsi="宋体" w:hint="eastAsia"/>
          <w:kern w:val="0"/>
          <w:szCs w:val="21"/>
        </w:rPr>
        <w:t>缺省情况下，</w:t>
      </w:r>
      <w:r>
        <w:rPr>
          <w:rFonts w:hint="eastAsia"/>
          <w:color w:val="000000"/>
          <w:szCs w:val="21"/>
        </w:rPr>
        <w:t>未指定发送</w:t>
      </w:r>
      <w:r>
        <w:rPr>
          <w:color w:val="000000"/>
          <w:szCs w:val="21"/>
        </w:rPr>
        <w:t>RADIUS</w:t>
      </w:r>
      <w:r>
        <w:rPr>
          <w:rFonts w:hint="eastAsia"/>
          <w:color w:val="000000"/>
          <w:szCs w:val="21"/>
        </w:rPr>
        <w:t>报文使用的源</w:t>
      </w:r>
      <w:r>
        <w:rPr>
          <w:color w:val="000000"/>
          <w:szCs w:val="21"/>
        </w:rPr>
        <w:t>IP</w:t>
      </w:r>
      <w:r>
        <w:rPr>
          <w:rFonts w:hint="eastAsia"/>
          <w:color w:val="000000"/>
          <w:szCs w:val="21"/>
        </w:rPr>
        <w:t>地址，设备将使用到达</w:t>
      </w:r>
      <w:r>
        <w:rPr>
          <w:color w:val="000000"/>
          <w:szCs w:val="21"/>
        </w:rPr>
        <w:t>RADIUS</w:t>
      </w:r>
      <w:r>
        <w:rPr>
          <w:rFonts w:hint="eastAsia"/>
          <w:color w:val="000000"/>
          <w:szCs w:val="21"/>
        </w:rPr>
        <w:t>服务器的路由出接口的主</w:t>
      </w:r>
      <w:r>
        <w:rPr>
          <w:color w:val="000000"/>
          <w:szCs w:val="21"/>
        </w:rPr>
        <w:t>IPv4</w:t>
      </w:r>
      <w:r>
        <w:rPr>
          <w:rFonts w:hint="eastAsia"/>
          <w:color w:val="000000"/>
          <w:szCs w:val="21"/>
        </w:rPr>
        <w:t>地址或</w:t>
      </w:r>
      <w:r>
        <w:rPr>
          <w:color w:val="000000"/>
          <w:szCs w:val="21"/>
        </w:rPr>
        <w:t>IPv6</w:t>
      </w:r>
      <w:r>
        <w:rPr>
          <w:rFonts w:hint="eastAsia"/>
          <w:color w:val="000000"/>
          <w:szCs w:val="21"/>
        </w:rPr>
        <w:t>地址作为发送</w:t>
      </w:r>
      <w:r>
        <w:rPr>
          <w:color w:val="000000"/>
          <w:szCs w:val="21"/>
        </w:rPr>
        <w:t>RADIUS</w:t>
      </w:r>
      <w:r>
        <w:rPr>
          <w:rFonts w:hint="eastAsia"/>
          <w:color w:val="000000"/>
          <w:szCs w:val="21"/>
        </w:rPr>
        <w:t>报文的源</w:t>
      </w:r>
      <w:r>
        <w:rPr>
          <w:color w:val="000000"/>
          <w:szCs w:val="21"/>
        </w:rPr>
        <w:t>IP</w:t>
      </w:r>
      <w:r>
        <w:rPr>
          <w:rFonts w:hint="eastAsia"/>
          <w:color w:val="000000"/>
          <w:szCs w:val="21"/>
        </w:rPr>
        <w:t>地址</w:t>
      </w:r>
      <w:r>
        <w:rPr>
          <w:rFonts w:ascii="宋体" w:hAnsi="宋体" w:hint="eastAsia"/>
          <w:kern w:val="0"/>
          <w:szCs w:val="21"/>
        </w:rPr>
        <w:t>。如果接入设备上发送</w:t>
      </w:r>
      <w:r>
        <w:rPr>
          <w:kern w:val="0"/>
          <w:szCs w:val="21"/>
        </w:rPr>
        <w:t>RADIUS</w:t>
      </w:r>
      <w:r>
        <w:rPr>
          <w:rFonts w:ascii="宋体" w:hAnsi="宋体" w:hint="eastAsia"/>
          <w:kern w:val="0"/>
          <w:szCs w:val="21"/>
        </w:rPr>
        <w:t>报文使用的源</w:t>
      </w:r>
      <w:r>
        <w:rPr>
          <w:kern w:val="0"/>
          <w:szCs w:val="21"/>
        </w:rPr>
        <w:t>IP</w:t>
      </w:r>
      <w:r>
        <w:rPr>
          <w:rFonts w:ascii="宋体" w:hAnsi="宋体" w:hint="eastAsia"/>
          <w:kern w:val="0"/>
          <w:szCs w:val="21"/>
        </w:rPr>
        <w:t>地址与</w:t>
      </w:r>
      <w:r>
        <w:rPr>
          <w:kern w:val="0"/>
          <w:szCs w:val="21"/>
        </w:rPr>
        <w:t>RADIUS</w:t>
      </w:r>
      <w:r>
        <w:rPr>
          <w:rFonts w:ascii="宋体" w:hAnsi="宋体" w:hint="eastAsia"/>
          <w:kern w:val="0"/>
          <w:szCs w:val="21"/>
        </w:rPr>
        <w:t>服务器上指定的接入设备的</w:t>
      </w:r>
      <w:r>
        <w:rPr>
          <w:kern w:val="0"/>
          <w:szCs w:val="21"/>
        </w:rPr>
        <w:t>IP</w:t>
      </w:r>
      <w:r>
        <w:rPr>
          <w:rFonts w:ascii="宋体" w:hAnsi="宋体" w:hint="eastAsia"/>
          <w:kern w:val="0"/>
          <w:szCs w:val="21"/>
        </w:rPr>
        <w:t>地址不一致，可采用</w:t>
      </w:r>
      <w:r>
        <w:rPr>
          <w:rFonts w:ascii="Courier New" w:hAnsi="Courier New" w:cs="Courier New"/>
          <w:b/>
          <w:bCs/>
          <w:kern w:val="0"/>
          <w:szCs w:val="21"/>
        </w:rPr>
        <w:t>nas-ip</w:t>
      </w:r>
      <w:r>
        <w:rPr>
          <w:rFonts w:ascii="宋体" w:hAnsi="宋体" w:hint="eastAsia"/>
          <w:kern w:val="0"/>
          <w:szCs w:val="21"/>
        </w:rPr>
        <w:t>命令进行配置。</w:t>
      </w:r>
    </w:p>
    <w:p w:rsidR="00820043" w:rsidRDefault="00820043" w:rsidP="00820043">
      <w:pPr>
        <w:rPr>
          <w:rFonts w:ascii="宋体" w:hAnsi="宋体"/>
        </w:rPr>
      </w:pPr>
      <w:r>
        <w:rPr>
          <w:rFonts w:hint="eastAsia"/>
        </w:rPr>
        <w:t>在接入设备上</w:t>
      </w:r>
      <w:r>
        <w:rPr>
          <w:rFonts w:ascii="宋体" w:hAnsi="宋体" w:hint="eastAsia"/>
        </w:rPr>
        <w:t>配置设备发送</w:t>
      </w:r>
      <w:r>
        <w:t>RADIUS</w:t>
      </w:r>
      <w:r>
        <w:rPr>
          <w:rFonts w:ascii="宋体" w:hAnsi="宋体" w:hint="eastAsia"/>
        </w:rPr>
        <w:t>报文使用的源</w:t>
      </w:r>
      <w:r>
        <w:t>IP</w:t>
      </w:r>
      <w:r>
        <w:rPr>
          <w:rFonts w:hint="eastAsia"/>
        </w:rPr>
        <w:t>地址（即</w:t>
      </w:r>
      <w:r>
        <w:rPr>
          <w:kern w:val="0"/>
          <w:szCs w:val="21"/>
        </w:rPr>
        <w:t>NAS-IP</w:t>
      </w:r>
      <w:r>
        <w:rPr>
          <w:rFonts w:hint="eastAsia"/>
        </w:rPr>
        <w:t>）</w:t>
      </w:r>
      <w:r>
        <w:rPr>
          <w:rFonts w:ascii="宋体" w:hAnsi="宋体" w:hint="eastAsia"/>
        </w:rPr>
        <w:t>的方法有：</w:t>
      </w:r>
    </w:p>
    <w:p w:rsidR="00820043" w:rsidRDefault="00820043" w:rsidP="00820043">
      <w:pPr>
        <w:numPr>
          <w:ilvl w:val="0"/>
          <w:numId w:val="17"/>
        </w:numPr>
        <w:jc w:val="left"/>
        <w:rPr>
          <w:kern w:val="0"/>
          <w:sz w:val="20"/>
        </w:rPr>
      </w:pPr>
      <w:r>
        <w:rPr>
          <w:kern w:val="0"/>
          <w:sz w:val="20"/>
        </w:rPr>
        <w:t>RADIUS</w:t>
      </w:r>
      <w:r>
        <w:rPr>
          <w:rFonts w:ascii="宋体" w:hAnsi="宋体" w:hint="eastAsia"/>
          <w:kern w:val="0"/>
          <w:sz w:val="20"/>
        </w:rPr>
        <w:t>方案视图下，通过如下命令配置</w:t>
      </w:r>
      <w:r>
        <w:rPr>
          <w:kern w:val="0"/>
          <w:szCs w:val="21"/>
        </w:rPr>
        <w:t>NAS-IP</w:t>
      </w:r>
      <w:r>
        <w:rPr>
          <w:rFonts w:ascii="宋体" w:hAnsi="宋体" w:hint="eastAsia"/>
          <w:kern w:val="0"/>
          <w:sz w:val="20"/>
        </w:rPr>
        <w:t>，只对本</w:t>
      </w:r>
      <w:r>
        <w:rPr>
          <w:kern w:val="0"/>
          <w:sz w:val="20"/>
        </w:rPr>
        <w:t>RADIUS</w:t>
      </w:r>
      <w:r>
        <w:rPr>
          <w:rFonts w:ascii="宋体" w:hAnsi="宋体" w:hint="eastAsia"/>
          <w:kern w:val="0"/>
          <w:sz w:val="20"/>
        </w:rPr>
        <w:t>方案有效；</w:t>
      </w:r>
      <w:r>
        <w:rPr>
          <w:rFonts w:hint="eastAsia"/>
          <w:kern w:val="0"/>
          <w:sz w:val="20"/>
        </w:rPr>
        <w:t>且优先级高于系统视图下的配置</w:t>
      </w:r>
      <w:r>
        <w:rPr>
          <w:rFonts w:ascii="宋体" w:hAnsi="宋体" w:hint="eastAsia"/>
          <w:kern w:val="0"/>
          <w:sz w:val="20"/>
        </w:rPr>
        <w:t>。</w:t>
      </w:r>
    </w:p>
    <w:p w:rsidR="00820043" w:rsidRDefault="00820043" w:rsidP="00820043">
      <w:pPr>
        <w:snapToGrid w:val="0"/>
        <w:ind w:left="1134"/>
        <w:jc w:val="left"/>
        <w:rPr>
          <w:color w:val="000000"/>
          <w:kern w:val="0"/>
          <w:szCs w:val="21"/>
        </w:rPr>
      </w:pPr>
      <w:r>
        <w:rPr>
          <w:rFonts w:ascii="Courier New" w:hAnsi="Courier New" w:cs="Courier New"/>
          <w:b/>
          <w:bCs/>
          <w:kern w:val="0"/>
          <w:szCs w:val="21"/>
        </w:rPr>
        <w:t xml:space="preserve">nas-ip </w:t>
      </w:r>
      <w:r>
        <w:rPr>
          <w:rFonts w:ascii="Courier New" w:hAnsi="Courier New" w:cs="Courier New"/>
          <w:kern w:val="0"/>
          <w:szCs w:val="21"/>
        </w:rPr>
        <w:t>{</w:t>
      </w:r>
      <w:r>
        <w:rPr>
          <w:color w:val="000000"/>
          <w:kern w:val="0"/>
          <w:szCs w:val="21"/>
        </w:rPr>
        <w:t xml:space="preserve"> </w:t>
      </w:r>
      <w:r>
        <w:rPr>
          <w:rFonts w:ascii="Courier New" w:hAnsi="Courier New" w:cs="Courier New"/>
          <w:i/>
          <w:iCs/>
          <w:kern w:val="0"/>
          <w:szCs w:val="21"/>
        </w:rPr>
        <w:t>ipv4-address</w:t>
      </w:r>
      <w:r>
        <w:rPr>
          <w:color w:val="000000"/>
          <w:kern w:val="0"/>
          <w:szCs w:val="21"/>
        </w:rPr>
        <w:t xml:space="preserve"> </w:t>
      </w:r>
      <w:r>
        <w:rPr>
          <w:rFonts w:ascii="Courier New" w:hAnsi="Courier New" w:cs="Courier New"/>
          <w:kern w:val="0"/>
          <w:szCs w:val="21"/>
        </w:rPr>
        <w:t>|</w:t>
      </w:r>
      <w:r>
        <w:rPr>
          <w:color w:val="000000"/>
          <w:kern w:val="0"/>
          <w:szCs w:val="21"/>
        </w:rPr>
        <w:t xml:space="preserve"> </w:t>
      </w:r>
      <w:r>
        <w:rPr>
          <w:rFonts w:ascii="Courier New" w:hAnsi="Courier New" w:cs="Courier New"/>
          <w:b/>
          <w:bCs/>
          <w:kern w:val="0"/>
          <w:szCs w:val="21"/>
        </w:rPr>
        <w:t>interface</w:t>
      </w:r>
      <w:r>
        <w:rPr>
          <w:rFonts w:ascii="Courier New" w:hAnsi="Courier New" w:cs="Courier New"/>
          <w:kern w:val="0"/>
          <w:szCs w:val="21"/>
        </w:rPr>
        <w:t xml:space="preserve"> </w:t>
      </w:r>
      <w:r>
        <w:rPr>
          <w:rFonts w:ascii="Courier New" w:hAnsi="Courier New" w:cs="Courier New"/>
          <w:i/>
          <w:iCs/>
          <w:kern w:val="0"/>
          <w:szCs w:val="21"/>
        </w:rPr>
        <w:t>interface-type interface-number</w:t>
      </w:r>
      <w:r>
        <w:rPr>
          <w:rFonts w:ascii="Courier New" w:hAnsi="Courier New" w:cs="Courier New"/>
          <w:kern w:val="0"/>
          <w:szCs w:val="21"/>
        </w:rPr>
        <w:t xml:space="preserve"> |</w:t>
      </w:r>
      <w:r>
        <w:rPr>
          <w:color w:val="000000"/>
          <w:kern w:val="0"/>
          <w:szCs w:val="21"/>
        </w:rPr>
        <w:t xml:space="preserve"> </w:t>
      </w:r>
      <w:r>
        <w:rPr>
          <w:rFonts w:ascii="Courier New" w:hAnsi="Courier New" w:cs="Courier New"/>
          <w:b/>
          <w:bCs/>
          <w:kern w:val="0"/>
          <w:szCs w:val="21"/>
        </w:rPr>
        <w:t>ipv6</w:t>
      </w:r>
      <w:r>
        <w:rPr>
          <w:color w:val="000000"/>
          <w:kern w:val="0"/>
          <w:szCs w:val="21"/>
        </w:rPr>
        <w:t xml:space="preserve"> </w:t>
      </w:r>
      <w:r>
        <w:rPr>
          <w:rFonts w:ascii="Courier New" w:hAnsi="Courier New" w:cs="Courier New"/>
          <w:i/>
          <w:iCs/>
          <w:kern w:val="0"/>
          <w:szCs w:val="21"/>
        </w:rPr>
        <w:t>ipv6-address</w:t>
      </w:r>
      <w:r>
        <w:rPr>
          <w:color w:val="000000"/>
          <w:kern w:val="0"/>
          <w:szCs w:val="21"/>
        </w:rPr>
        <w:t xml:space="preserve"> </w:t>
      </w:r>
      <w:r>
        <w:rPr>
          <w:rFonts w:ascii="Courier New" w:hAnsi="Courier New" w:cs="Courier New"/>
          <w:kern w:val="0"/>
          <w:szCs w:val="21"/>
        </w:rPr>
        <w:t>}</w:t>
      </w:r>
    </w:p>
    <w:p w:rsidR="00820043" w:rsidRDefault="00820043" w:rsidP="00820043">
      <w:pPr>
        <w:numPr>
          <w:ilvl w:val="0"/>
          <w:numId w:val="17"/>
        </w:numPr>
        <w:jc w:val="left"/>
        <w:rPr>
          <w:kern w:val="0"/>
          <w:sz w:val="20"/>
        </w:rPr>
      </w:pPr>
      <w:r>
        <w:rPr>
          <w:rFonts w:ascii="宋体" w:hAnsi="宋体" w:hint="eastAsia"/>
          <w:kern w:val="0"/>
          <w:sz w:val="20"/>
        </w:rPr>
        <w:t>系统视图下，通过如下命令配置</w:t>
      </w:r>
      <w:r>
        <w:rPr>
          <w:kern w:val="0"/>
          <w:szCs w:val="21"/>
        </w:rPr>
        <w:t>NAS-IP</w:t>
      </w:r>
      <w:r>
        <w:rPr>
          <w:rFonts w:ascii="宋体" w:hAnsi="宋体" w:hint="eastAsia"/>
          <w:kern w:val="0"/>
          <w:sz w:val="20"/>
        </w:rPr>
        <w:t>，对所有</w:t>
      </w:r>
      <w:r>
        <w:rPr>
          <w:kern w:val="0"/>
          <w:sz w:val="20"/>
        </w:rPr>
        <w:t>RADIUS</w:t>
      </w:r>
      <w:r>
        <w:rPr>
          <w:rFonts w:ascii="宋体" w:hAnsi="宋体" w:hint="eastAsia"/>
          <w:kern w:val="0"/>
          <w:sz w:val="20"/>
        </w:rPr>
        <w:t>方案有效；</w:t>
      </w:r>
    </w:p>
    <w:p w:rsidR="00820043" w:rsidRDefault="00820043" w:rsidP="00820043">
      <w:pPr>
        <w:ind w:left="1134"/>
        <w:jc w:val="left"/>
        <w:rPr>
          <w:kern w:val="0"/>
          <w:sz w:val="20"/>
        </w:rPr>
      </w:pPr>
      <w:r>
        <w:rPr>
          <w:rStyle w:val="commandkeywords"/>
        </w:rPr>
        <w:t xml:space="preserve">radius nas-ip </w:t>
      </w:r>
      <w:r>
        <w:rPr>
          <w:rStyle w:val="commandtext"/>
        </w:rPr>
        <w:t>{</w:t>
      </w:r>
      <w:r>
        <w:rPr>
          <w:rStyle w:val="commandparameter"/>
        </w:rPr>
        <w:t xml:space="preserve"> </w:t>
      </w:r>
      <w:r>
        <w:rPr>
          <w:rStyle w:val="commandkeywords"/>
        </w:rPr>
        <w:t>interface</w:t>
      </w:r>
      <w:r>
        <w:rPr>
          <w:rFonts w:ascii="Courier New" w:hAnsi="Courier New" w:cs="Courier New"/>
          <w:b/>
          <w:bCs/>
          <w:sz w:val="24"/>
          <w:szCs w:val="24"/>
        </w:rPr>
        <w:t xml:space="preserve"> </w:t>
      </w:r>
      <w:r>
        <w:rPr>
          <w:rStyle w:val="commandparameter"/>
        </w:rPr>
        <w:t xml:space="preserve">interface-type interface-number | </w:t>
      </w:r>
      <w:r>
        <w:rPr>
          <w:rStyle w:val="commandtext"/>
        </w:rPr>
        <w:t>{</w:t>
      </w:r>
      <w:r>
        <w:rPr>
          <w:rStyle w:val="commandparameter"/>
        </w:rPr>
        <w:t xml:space="preserve"> ipv4-address | </w:t>
      </w:r>
      <w:r>
        <w:rPr>
          <w:rStyle w:val="commandkeywords"/>
        </w:rPr>
        <w:t>ipv6</w:t>
      </w:r>
      <w:r>
        <w:rPr>
          <w:rFonts w:ascii="宋体" w:hAnsi="宋体" w:cs="宋体" w:hint="eastAsia"/>
          <w:sz w:val="24"/>
          <w:szCs w:val="24"/>
        </w:rPr>
        <w:t xml:space="preserve"> </w:t>
      </w:r>
      <w:r>
        <w:rPr>
          <w:rStyle w:val="commandparameter"/>
        </w:rPr>
        <w:t xml:space="preserve">ipv6-address </w:t>
      </w:r>
      <w:r>
        <w:rPr>
          <w:rStyle w:val="commandtext"/>
        </w:rPr>
        <w:t xml:space="preserve">} [ </w:t>
      </w:r>
      <w:r>
        <w:rPr>
          <w:rStyle w:val="commandkeywords"/>
        </w:rPr>
        <w:t>vpn-instance</w:t>
      </w:r>
      <w:r>
        <w:rPr>
          <w:rFonts w:ascii="宋体" w:hAnsi="宋体" w:cs="宋体" w:hint="eastAsia"/>
          <w:sz w:val="24"/>
          <w:szCs w:val="24"/>
        </w:rPr>
        <w:t xml:space="preserve"> </w:t>
      </w:r>
      <w:r>
        <w:rPr>
          <w:rStyle w:val="commandparameter"/>
        </w:rPr>
        <w:t xml:space="preserve">vpn-instance-name </w:t>
      </w:r>
      <w:r>
        <w:rPr>
          <w:rStyle w:val="commandtext"/>
        </w:rPr>
        <w:t>] }</w:t>
      </w:r>
    </w:p>
    <w:p w:rsidR="00820043" w:rsidRDefault="00820043" w:rsidP="00820043">
      <w:pPr>
        <w:rPr>
          <w:kern w:val="0"/>
          <w:szCs w:val="21"/>
        </w:rPr>
      </w:pPr>
      <w:r>
        <w:rPr>
          <w:rFonts w:hint="eastAsia"/>
          <w:kern w:val="0"/>
          <w:szCs w:val="21"/>
        </w:rPr>
        <w:t>配置</w:t>
      </w:r>
      <w:r>
        <w:rPr>
          <w:kern w:val="0"/>
          <w:szCs w:val="21"/>
        </w:rPr>
        <w:t>NAS-IP</w:t>
      </w:r>
      <w:r>
        <w:rPr>
          <w:rFonts w:hint="eastAsia"/>
          <w:kern w:val="0"/>
          <w:szCs w:val="21"/>
        </w:rPr>
        <w:t>的注意事项：</w:t>
      </w:r>
    </w:p>
    <w:p w:rsidR="00820043" w:rsidRDefault="00820043" w:rsidP="00820043">
      <w:pPr>
        <w:numPr>
          <w:ilvl w:val="0"/>
          <w:numId w:val="17"/>
        </w:numPr>
        <w:jc w:val="left"/>
        <w:rPr>
          <w:kern w:val="0"/>
          <w:szCs w:val="21"/>
        </w:rPr>
      </w:pPr>
      <w:r>
        <w:rPr>
          <w:rFonts w:hint="eastAsia"/>
          <w:kern w:val="0"/>
          <w:szCs w:val="21"/>
        </w:rPr>
        <w:t>通过指定接口配置</w:t>
      </w:r>
      <w:r>
        <w:rPr>
          <w:kern w:val="0"/>
          <w:szCs w:val="21"/>
        </w:rPr>
        <w:t>NAS-IP</w:t>
      </w:r>
      <w:r>
        <w:rPr>
          <w:rFonts w:hint="eastAsia"/>
          <w:kern w:val="0"/>
          <w:szCs w:val="21"/>
        </w:rPr>
        <w:t>和通过指定</w:t>
      </w:r>
      <w:r>
        <w:rPr>
          <w:kern w:val="0"/>
          <w:szCs w:val="21"/>
        </w:rPr>
        <w:t>IP</w:t>
      </w:r>
      <w:r>
        <w:rPr>
          <w:rFonts w:hint="eastAsia"/>
          <w:kern w:val="0"/>
          <w:szCs w:val="21"/>
        </w:rPr>
        <w:t>来配置</w:t>
      </w:r>
      <w:r>
        <w:rPr>
          <w:kern w:val="0"/>
          <w:szCs w:val="21"/>
        </w:rPr>
        <w:t>NAS-IP</w:t>
      </w:r>
      <w:r>
        <w:rPr>
          <w:rFonts w:hint="eastAsia"/>
          <w:kern w:val="0"/>
          <w:szCs w:val="21"/>
        </w:rPr>
        <w:t>的方式不可同时使用，后配置的生效。</w:t>
      </w:r>
    </w:p>
    <w:p w:rsidR="00820043" w:rsidRPr="009D2FA0" w:rsidRDefault="00820043" w:rsidP="00820043">
      <w:pPr>
        <w:numPr>
          <w:ilvl w:val="0"/>
          <w:numId w:val="17"/>
        </w:numPr>
        <w:jc w:val="left"/>
        <w:rPr>
          <w:rFonts w:ascii="宋体" w:hAnsi="宋体"/>
          <w:kern w:val="0"/>
          <w:szCs w:val="21"/>
        </w:rPr>
      </w:pPr>
      <w:r>
        <w:rPr>
          <w:rFonts w:ascii="宋体" w:hAnsi="宋体" w:hint="eastAsia"/>
          <w:kern w:val="0"/>
          <w:szCs w:val="21"/>
        </w:rPr>
        <w:t>为避免物理接口故障时从服务器返回的报文不可达，可使用</w:t>
      </w:r>
      <w:r>
        <w:rPr>
          <w:kern w:val="0"/>
          <w:szCs w:val="21"/>
        </w:rPr>
        <w:t>Loopback</w:t>
      </w:r>
      <w:r>
        <w:rPr>
          <w:rFonts w:ascii="宋体" w:hAnsi="宋体" w:hint="eastAsia"/>
          <w:kern w:val="0"/>
          <w:szCs w:val="21"/>
        </w:rPr>
        <w:t>接口地址为发送</w:t>
      </w:r>
      <w:r>
        <w:rPr>
          <w:kern w:val="0"/>
          <w:szCs w:val="21"/>
        </w:rPr>
        <w:t>RADIUS</w:t>
      </w:r>
      <w:r>
        <w:rPr>
          <w:rFonts w:ascii="宋体" w:hAnsi="宋体" w:hint="eastAsia"/>
          <w:kern w:val="0"/>
          <w:szCs w:val="21"/>
        </w:rPr>
        <w:t>报文使用的源</w:t>
      </w:r>
      <w:r>
        <w:rPr>
          <w:kern w:val="0"/>
          <w:szCs w:val="21"/>
        </w:rPr>
        <w:t>IP</w:t>
      </w:r>
      <w:r>
        <w:rPr>
          <w:rFonts w:ascii="宋体" w:hAnsi="宋体" w:hint="eastAsia"/>
          <w:kern w:val="0"/>
          <w:szCs w:val="21"/>
        </w:rPr>
        <w:t>地址。</w:t>
      </w:r>
    </w:p>
    <w:p w:rsidR="00820043" w:rsidRPr="00792743" w:rsidRDefault="00820043" w:rsidP="00820043">
      <w:pPr>
        <w:pStyle w:val="2"/>
      </w:pPr>
      <w:bookmarkStart w:id="163" w:name="_Toc67558045"/>
      <w:r>
        <w:rPr>
          <w:rFonts w:hint="eastAsia"/>
        </w:rPr>
        <w:lastRenderedPageBreak/>
        <w:t>什么是</w:t>
      </w:r>
      <w:r>
        <w:rPr>
          <w:rFonts w:hint="eastAsia"/>
        </w:rPr>
        <w:t>802.1x</w:t>
      </w:r>
      <w:r>
        <w:rPr>
          <w:rFonts w:hint="eastAsia"/>
        </w:rPr>
        <w:t>在线用户握手？如何开启在线用户握手功能？哪些相关场景可能导致认证失败？</w:t>
      </w:r>
      <w:bookmarkEnd w:id="163"/>
    </w:p>
    <w:p w:rsidR="00820043" w:rsidRPr="00B938BA" w:rsidRDefault="00820043" w:rsidP="00820043">
      <w:r>
        <w:rPr>
          <w:rFonts w:hint="eastAsia"/>
        </w:rPr>
        <w:t>802.1x</w:t>
      </w:r>
      <w:r>
        <w:rPr>
          <w:rFonts w:hint="eastAsia"/>
        </w:rPr>
        <w:t>用户在线期间，设备端会通过向客户端定期发送握手报文的方法，对用户的在线情况进行监测。客户端收到握手报文后，向设备发送应答报文，表示用户仍然在线。可以通过开启</w:t>
      </w:r>
      <w:r w:rsidRPr="00792743">
        <w:rPr>
          <w:rFonts w:hint="eastAsia"/>
        </w:rPr>
        <w:t>设备的在线用户握手功能</w:t>
      </w:r>
      <w:r>
        <w:rPr>
          <w:rFonts w:hint="eastAsia"/>
        </w:rPr>
        <w:t>来实现这种监测，一般情况下，只有当</w:t>
      </w:r>
      <w:r>
        <w:t>802.1X</w:t>
      </w:r>
      <w:r>
        <w:rPr>
          <w:rFonts w:hint="eastAsia"/>
        </w:rPr>
        <w:t>客户端需要收到在线握手成功报文时，才需要开启端口发送在线握手成功报文功能，但</w:t>
      </w:r>
      <w:r w:rsidRPr="00792743">
        <w:rPr>
          <w:rFonts w:ascii="宋体" w:hAnsi="宋体" w:hint="eastAsia"/>
          <w:color w:val="000000"/>
          <w:kern w:val="0"/>
          <w:szCs w:val="21"/>
        </w:rPr>
        <w:t>有些</w:t>
      </w:r>
      <w:r w:rsidRPr="00792743">
        <w:rPr>
          <w:color w:val="000000"/>
          <w:kern w:val="0"/>
          <w:szCs w:val="21"/>
        </w:rPr>
        <w:t>802.1X</w:t>
      </w:r>
      <w:r w:rsidRPr="00792743">
        <w:rPr>
          <w:rFonts w:ascii="宋体" w:hAnsi="宋体" w:hint="eastAsia"/>
          <w:color w:val="000000"/>
          <w:kern w:val="0"/>
          <w:szCs w:val="21"/>
        </w:rPr>
        <w:t>客户端如果没有收到设备回应的在线握手成功报文（</w:t>
      </w:r>
      <w:r w:rsidRPr="00792743">
        <w:rPr>
          <w:color w:val="000000"/>
          <w:kern w:val="0"/>
          <w:szCs w:val="21"/>
        </w:rPr>
        <w:t>EAP-Success</w:t>
      </w:r>
      <w:r w:rsidRPr="00792743">
        <w:rPr>
          <w:rFonts w:ascii="宋体" w:hAnsi="宋体" w:hint="eastAsia"/>
          <w:color w:val="000000"/>
          <w:kern w:val="0"/>
          <w:szCs w:val="21"/>
        </w:rPr>
        <w:t>），就会自动下线。为了避免这种情况发生，需要在端口上</w:t>
      </w:r>
      <w:r>
        <w:rPr>
          <w:rFonts w:ascii="宋体" w:hAnsi="宋体" w:hint="eastAsia"/>
          <w:color w:val="000000"/>
          <w:kern w:val="0"/>
          <w:szCs w:val="21"/>
        </w:rPr>
        <w:t>通过</w:t>
      </w:r>
      <w:r>
        <w:rPr>
          <w:rFonts w:ascii="Courier New" w:hAnsi="Courier New" w:cs="Courier New"/>
          <w:b/>
          <w:bCs/>
          <w:color w:val="000000"/>
          <w:szCs w:val="21"/>
        </w:rPr>
        <w:t>dot1x handshake reply enable</w:t>
      </w:r>
      <w:r>
        <w:rPr>
          <w:rFonts w:ascii="宋体" w:hAnsi="宋体" w:hint="eastAsia"/>
          <w:color w:val="000000"/>
          <w:kern w:val="0"/>
          <w:szCs w:val="21"/>
        </w:rPr>
        <w:t>命令</w:t>
      </w:r>
      <w:r w:rsidRPr="00792743">
        <w:rPr>
          <w:rFonts w:ascii="宋体" w:hAnsi="宋体" w:hint="eastAsia"/>
          <w:color w:val="000000"/>
          <w:kern w:val="0"/>
          <w:szCs w:val="21"/>
        </w:rPr>
        <w:t>开启发送在线握手成功报文功能。</w:t>
      </w:r>
      <w:r>
        <w:rPr>
          <w:rFonts w:ascii="宋体" w:hAnsi="宋体" w:hint="eastAsia"/>
          <w:color w:val="000000"/>
          <w:kern w:val="0"/>
          <w:szCs w:val="21"/>
        </w:rPr>
        <w:t>缺省情况下，</w:t>
      </w:r>
      <w:r>
        <w:rPr>
          <w:rFonts w:hint="eastAsia"/>
          <w:color w:val="000000"/>
          <w:szCs w:val="21"/>
        </w:rPr>
        <w:t>端口发送在线握手成功报文功能处于关闭状态。</w:t>
      </w:r>
    </w:p>
    <w:p w:rsidR="00820043" w:rsidRDefault="00820043" w:rsidP="00820043">
      <w:pPr>
        <w:pStyle w:val="ItemList"/>
        <w:numPr>
          <w:ilvl w:val="0"/>
          <w:numId w:val="0"/>
        </w:numPr>
        <w:ind w:left="1134" w:hanging="510"/>
        <w:rPr>
          <w:lang w:eastAsia="zh-CN"/>
        </w:rPr>
      </w:pPr>
      <w:r>
        <w:rPr>
          <w:rFonts w:hint="eastAsia"/>
          <w:lang w:eastAsia="zh-CN"/>
        </w:rPr>
        <w:t>以下场景可能会导致</w:t>
      </w:r>
      <w:r>
        <w:rPr>
          <w:rFonts w:hint="eastAsia"/>
          <w:lang w:eastAsia="zh-CN"/>
        </w:rPr>
        <w:t>802.1x</w:t>
      </w:r>
      <w:r>
        <w:rPr>
          <w:rFonts w:hint="eastAsia"/>
          <w:lang w:eastAsia="zh-CN"/>
        </w:rPr>
        <w:t>认证失败：</w:t>
      </w:r>
    </w:p>
    <w:p w:rsidR="00820043" w:rsidRDefault="00820043" w:rsidP="00820043">
      <w:pPr>
        <w:pStyle w:val="ItemList"/>
        <w:rPr>
          <w:lang w:eastAsia="zh-CN"/>
        </w:rPr>
      </w:pPr>
      <w:r>
        <w:rPr>
          <w:rFonts w:hint="eastAsia"/>
          <w:lang w:eastAsia="zh-CN"/>
        </w:rPr>
        <w:t>若客户端不支持握手报文交互过程，可能导致认证失败，需要</w:t>
      </w:r>
      <w:r>
        <w:rPr>
          <w:rFonts w:hint="eastAsia"/>
        </w:rPr>
        <w:t>执行命令</w:t>
      </w:r>
      <w:r w:rsidRPr="00792743">
        <w:rPr>
          <w:rStyle w:val="commandkeywords"/>
          <w:rFonts w:hint="eastAsia"/>
        </w:rPr>
        <w:t>undo dot1x handshake</w:t>
      </w:r>
      <w:r>
        <w:rPr>
          <w:rFonts w:hint="eastAsia"/>
        </w:rPr>
        <w:t>关闭在线握手</w:t>
      </w:r>
      <w:r>
        <w:rPr>
          <w:rFonts w:hint="eastAsia"/>
          <w:lang w:eastAsia="zh-CN"/>
        </w:rPr>
        <w:t>功能。</w:t>
      </w:r>
    </w:p>
    <w:p w:rsidR="00820043" w:rsidRDefault="00820043" w:rsidP="00820043">
      <w:pPr>
        <w:pStyle w:val="ItemList"/>
        <w:rPr>
          <w:lang w:eastAsia="zh-CN"/>
        </w:rPr>
      </w:pPr>
      <w:r>
        <w:rPr>
          <w:rFonts w:hint="eastAsia"/>
          <w:lang w:eastAsia="zh-CN"/>
        </w:rPr>
        <w:t>若客户端需要收到设备的握手成功报文，未开启在线用户手功能可能导致认证失败，可通过</w:t>
      </w:r>
      <w:r>
        <w:rPr>
          <w:rFonts w:ascii="Courier New" w:hAnsi="Courier New" w:cs="Courier New"/>
          <w:b/>
          <w:bCs/>
          <w:color w:val="000000"/>
          <w:szCs w:val="21"/>
        </w:rPr>
        <w:t>dot1x handshake reply enable</w:t>
      </w:r>
      <w:r>
        <w:rPr>
          <w:rFonts w:hint="eastAsia"/>
          <w:lang w:eastAsia="zh-CN"/>
        </w:rPr>
        <w:t>命令开启该功能。</w:t>
      </w:r>
    </w:p>
    <w:p w:rsidR="00820043" w:rsidRDefault="00820043" w:rsidP="00820043">
      <w:pPr>
        <w:pStyle w:val="ItemList"/>
        <w:rPr>
          <w:lang w:eastAsia="zh-CN"/>
        </w:rPr>
      </w:pPr>
      <w:r>
        <w:rPr>
          <w:rFonts w:hint="eastAsia"/>
          <w:lang w:eastAsia="zh-CN"/>
        </w:rPr>
        <w:t>设备在线用户过多，资源不够，需要适当增加握手时间间隔</w:t>
      </w:r>
      <w:r>
        <w:rPr>
          <w:rFonts w:hint="eastAsia"/>
          <w:color w:val="000000"/>
          <w:szCs w:val="21"/>
          <w:lang w:eastAsia="zh-CN"/>
        </w:rPr>
        <w:t>（通过命令</w:t>
      </w:r>
      <w:r>
        <w:rPr>
          <w:rStyle w:val="commandkeywords0"/>
          <w:rFonts w:ascii="Courier New" w:hAnsi="Courier New" w:cs="Courier New"/>
          <w:b/>
          <w:bCs/>
          <w:color w:val="000000"/>
          <w:szCs w:val="21"/>
          <w:lang w:eastAsia="zh-CN"/>
        </w:rPr>
        <w:t>dot1x timer handshake-period</w:t>
      </w:r>
      <w:r>
        <w:rPr>
          <w:rFonts w:hint="eastAsia"/>
          <w:color w:val="000000"/>
          <w:szCs w:val="21"/>
          <w:lang w:eastAsia="zh-CN"/>
        </w:rPr>
        <w:t>设置）</w:t>
      </w:r>
      <w:r>
        <w:rPr>
          <w:rFonts w:hint="eastAsia"/>
          <w:lang w:eastAsia="zh-CN"/>
        </w:rPr>
        <w:t>和向接入用户发送认证请求报文的最大次数（通过命令</w:t>
      </w:r>
      <w:r>
        <w:rPr>
          <w:rStyle w:val="commandkeywords0"/>
          <w:rFonts w:ascii="Courier New" w:hAnsi="Courier New" w:cs="Courier New"/>
          <w:b/>
          <w:bCs/>
          <w:color w:val="000000"/>
          <w:szCs w:val="21"/>
          <w:lang w:eastAsia="zh-CN"/>
        </w:rPr>
        <w:t>dot1x</w:t>
      </w:r>
      <w:r>
        <w:rPr>
          <w:rFonts w:hint="eastAsia"/>
          <w:color w:val="000000"/>
          <w:szCs w:val="21"/>
          <w:lang w:eastAsia="zh-CN"/>
        </w:rPr>
        <w:t xml:space="preserve"> </w:t>
      </w:r>
      <w:r>
        <w:rPr>
          <w:rStyle w:val="commandkeywords0"/>
          <w:rFonts w:ascii="Courier New" w:hAnsi="Courier New" w:cs="Courier New"/>
          <w:b/>
          <w:bCs/>
          <w:color w:val="000000"/>
          <w:szCs w:val="21"/>
          <w:lang w:eastAsia="zh-CN"/>
        </w:rPr>
        <w:t>retry</w:t>
      </w:r>
      <w:r w:rsidRPr="0044534A">
        <w:rPr>
          <w:rFonts w:hint="eastAsia"/>
          <w:lang w:eastAsia="zh-CN"/>
        </w:rPr>
        <w:t>设置</w:t>
      </w:r>
      <w:r>
        <w:rPr>
          <w:rFonts w:hint="eastAsia"/>
          <w:lang w:eastAsia="zh-CN"/>
        </w:rPr>
        <w:t>），重新进行认证尝试。</w:t>
      </w:r>
    </w:p>
    <w:p w:rsidR="00820043" w:rsidRPr="00792743" w:rsidRDefault="00820043" w:rsidP="00820043">
      <w:pPr>
        <w:pStyle w:val="2"/>
      </w:pPr>
      <w:bookmarkStart w:id="164" w:name="_Toc67558046"/>
      <w:r>
        <w:rPr>
          <w:rFonts w:hint="eastAsia"/>
        </w:rPr>
        <w:t>在线用户握手安全功能有哪些使用限制？</w:t>
      </w:r>
      <w:bookmarkEnd w:id="164"/>
    </w:p>
    <w:p w:rsidR="00820043" w:rsidRDefault="00820043" w:rsidP="00820043">
      <w:pPr>
        <w:rPr>
          <w:rFonts w:ascii="宋体" w:hAnsi="宋体"/>
          <w:color w:val="000000"/>
          <w:kern w:val="0"/>
          <w:szCs w:val="21"/>
        </w:rPr>
      </w:pPr>
      <w:r w:rsidRPr="004076CA">
        <w:rPr>
          <w:rFonts w:ascii="宋体" w:hAnsi="宋体" w:hint="eastAsia"/>
          <w:color w:val="000000"/>
          <w:kern w:val="0"/>
          <w:szCs w:val="21"/>
        </w:rPr>
        <w:t>开启在线用户握手安全功能</w:t>
      </w:r>
      <w:r>
        <w:rPr>
          <w:rFonts w:ascii="宋体" w:hAnsi="宋体" w:hint="eastAsia"/>
          <w:color w:val="000000"/>
          <w:kern w:val="0"/>
          <w:szCs w:val="21"/>
        </w:rPr>
        <w:t>（可执行</w:t>
      </w:r>
      <w:r>
        <w:rPr>
          <w:rStyle w:val="commandkeywords0"/>
          <w:rFonts w:ascii="Courier New" w:hAnsi="Courier New" w:cs="Courier New"/>
          <w:b/>
          <w:bCs/>
          <w:color w:val="000000"/>
          <w:szCs w:val="21"/>
        </w:rPr>
        <w:t>dot1x handshake secure</w:t>
      </w:r>
      <w:r>
        <w:rPr>
          <w:rFonts w:hint="eastAsia"/>
          <w:color w:val="000000"/>
          <w:szCs w:val="21"/>
        </w:rPr>
        <w:t>命令来开启</w:t>
      </w:r>
      <w:r>
        <w:rPr>
          <w:rFonts w:ascii="宋体" w:hAnsi="宋体" w:hint="eastAsia"/>
          <w:color w:val="000000"/>
          <w:kern w:val="0"/>
          <w:szCs w:val="21"/>
        </w:rPr>
        <w:t>）</w:t>
      </w:r>
      <w:r w:rsidRPr="004076CA">
        <w:rPr>
          <w:rFonts w:ascii="宋体" w:hAnsi="宋体" w:hint="eastAsia"/>
          <w:color w:val="000000"/>
          <w:kern w:val="0"/>
          <w:szCs w:val="21"/>
        </w:rPr>
        <w:t>后，可以防止在线的</w:t>
      </w:r>
      <w:r w:rsidRPr="004076CA">
        <w:rPr>
          <w:color w:val="000000"/>
          <w:kern w:val="0"/>
          <w:szCs w:val="21"/>
        </w:rPr>
        <w:t>802.1X</w:t>
      </w:r>
      <w:r w:rsidRPr="004076CA">
        <w:rPr>
          <w:rFonts w:ascii="宋体" w:hAnsi="宋体" w:hint="eastAsia"/>
          <w:color w:val="000000"/>
          <w:kern w:val="0"/>
          <w:szCs w:val="21"/>
        </w:rPr>
        <w:t>认证用户使用非法的客户端与设备进行握手报文的交互，而逃过代理检测、双网卡检测等</w:t>
      </w:r>
      <w:r w:rsidRPr="004076CA">
        <w:rPr>
          <w:color w:val="000000"/>
          <w:kern w:val="0"/>
          <w:szCs w:val="21"/>
        </w:rPr>
        <w:t>iNode</w:t>
      </w:r>
      <w:r w:rsidRPr="004076CA">
        <w:rPr>
          <w:rFonts w:ascii="宋体" w:hAnsi="宋体" w:hint="eastAsia"/>
          <w:color w:val="000000"/>
          <w:kern w:val="0"/>
          <w:szCs w:val="21"/>
        </w:rPr>
        <w:t>客户端的安全检查功能。</w:t>
      </w:r>
    </w:p>
    <w:p w:rsidR="00820043" w:rsidRPr="004076CA" w:rsidRDefault="00820043" w:rsidP="00820043">
      <w:pPr>
        <w:rPr>
          <w:color w:val="000000"/>
          <w:kern w:val="0"/>
          <w:szCs w:val="21"/>
        </w:rPr>
      </w:pPr>
      <w:r>
        <w:rPr>
          <w:rFonts w:ascii="宋体" w:hAnsi="宋体" w:hint="eastAsia"/>
          <w:color w:val="000000"/>
          <w:kern w:val="0"/>
          <w:szCs w:val="21"/>
        </w:rPr>
        <w:t>需要注意的是：</w:t>
      </w:r>
    </w:p>
    <w:p w:rsidR="00820043" w:rsidRPr="004076CA" w:rsidRDefault="00820043" w:rsidP="00820043">
      <w:pPr>
        <w:rPr>
          <w:color w:val="000000"/>
          <w:kern w:val="0"/>
          <w:szCs w:val="21"/>
        </w:rPr>
      </w:pPr>
      <w:r w:rsidRPr="004076CA">
        <w:rPr>
          <w:rFonts w:ascii="宋体" w:hAnsi="宋体" w:hint="eastAsia"/>
          <w:color w:val="000000"/>
          <w:kern w:val="0"/>
          <w:szCs w:val="21"/>
        </w:rPr>
        <w:t>只有设备上的在线用户握手功能处于开启状态时，安全握手功能才会生效。</w:t>
      </w:r>
    </w:p>
    <w:p w:rsidR="00820043" w:rsidRDefault="00820043" w:rsidP="00820043">
      <w:pPr>
        <w:rPr>
          <w:rFonts w:ascii="宋体" w:hAnsi="宋体"/>
          <w:color w:val="000000"/>
          <w:kern w:val="0"/>
          <w:szCs w:val="21"/>
        </w:rPr>
      </w:pPr>
      <w:r w:rsidRPr="004076CA">
        <w:rPr>
          <w:rFonts w:ascii="宋体" w:hAnsi="宋体" w:hint="eastAsia"/>
          <w:color w:val="000000"/>
          <w:kern w:val="0"/>
          <w:szCs w:val="21"/>
        </w:rPr>
        <w:t>本功能仅能在</w:t>
      </w:r>
      <w:r w:rsidRPr="004076CA">
        <w:rPr>
          <w:color w:val="000000"/>
          <w:kern w:val="0"/>
          <w:szCs w:val="21"/>
        </w:rPr>
        <w:t>iNode</w:t>
      </w:r>
      <w:r w:rsidRPr="004076CA">
        <w:rPr>
          <w:rFonts w:ascii="宋体" w:hAnsi="宋体" w:hint="eastAsia"/>
          <w:color w:val="000000"/>
          <w:kern w:val="0"/>
          <w:szCs w:val="21"/>
        </w:rPr>
        <w:t>客户端和</w:t>
      </w:r>
      <w:r w:rsidRPr="004076CA">
        <w:rPr>
          <w:color w:val="000000"/>
          <w:kern w:val="0"/>
          <w:szCs w:val="21"/>
        </w:rPr>
        <w:t>iMC</w:t>
      </w:r>
      <w:r w:rsidRPr="004076CA">
        <w:rPr>
          <w:rFonts w:ascii="宋体" w:hAnsi="宋体" w:hint="eastAsia"/>
          <w:color w:val="000000"/>
          <w:kern w:val="0"/>
          <w:szCs w:val="21"/>
        </w:rPr>
        <w:t>服务器配合使用的组网环境中生效。</w:t>
      </w:r>
    </w:p>
    <w:p w:rsidR="00820043" w:rsidRPr="00792743" w:rsidRDefault="00820043" w:rsidP="00820043">
      <w:pPr>
        <w:pStyle w:val="2"/>
      </w:pPr>
      <w:bookmarkStart w:id="165" w:name="_Toc67558047"/>
      <w:r>
        <w:rPr>
          <w:rFonts w:hint="eastAsia"/>
        </w:rPr>
        <w:t>在线握手成功报文功能有哪些使用限制？</w:t>
      </w:r>
      <w:bookmarkEnd w:id="165"/>
    </w:p>
    <w:p w:rsidR="00820043" w:rsidRDefault="00820043" w:rsidP="00820043">
      <w:pPr>
        <w:rPr>
          <w:rFonts w:ascii="宋体" w:hAnsi="宋体"/>
          <w:color w:val="000000"/>
          <w:kern w:val="0"/>
          <w:szCs w:val="21"/>
        </w:rPr>
      </w:pPr>
      <w:r w:rsidRPr="002C555B">
        <w:rPr>
          <w:rFonts w:ascii="宋体" w:hAnsi="宋体" w:hint="eastAsia"/>
          <w:color w:val="000000"/>
          <w:kern w:val="0"/>
          <w:szCs w:val="21"/>
        </w:rPr>
        <w:t>端口上开启在线用户握手功能</w:t>
      </w:r>
      <w:r>
        <w:rPr>
          <w:rFonts w:ascii="宋体" w:hAnsi="宋体" w:hint="eastAsia"/>
          <w:color w:val="000000"/>
          <w:kern w:val="0"/>
          <w:szCs w:val="21"/>
        </w:rPr>
        <w:t>（可执行</w:t>
      </w:r>
      <w:r>
        <w:rPr>
          <w:rStyle w:val="commandkeywords0"/>
          <w:rFonts w:ascii="Courier New" w:hAnsi="Courier New" w:cs="Courier New"/>
          <w:b/>
          <w:bCs/>
          <w:color w:val="000000"/>
          <w:szCs w:val="21"/>
        </w:rPr>
        <w:t>dot1x handshake reply enable</w:t>
      </w:r>
      <w:r>
        <w:rPr>
          <w:rFonts w:hint="eastAsia"/>
          <w:color w:val="000000"/>
          <w:szCs w:val="21"/>
        </w:rPr>
        <w:t>命令来</w:t>
      </w:r>
      <w:bookmarkStart w:id="166" w:name="_Toc416168439"/>
      <w:bookmarkStart w:id="167" w:name="_Ref416168311"/>
      <w:bookmarkStart w:id="168" w:name="_Toc415735153"/>
      <w:bookmarkStart w:id="169" w:name="_Ref415735091"/>
      <w:bookmarkStart w:id="170" w:name="_Toc414383844"/>
      <w:bookmarkEnd w:id="166"/>
      <w:bookmarkEnd w:id="167"/>
      <w:bookmarkEnd w:id="168"/>
      <w:bookmarkEnd w:id="169"/>
      <w:r>
        <w:rPr>
          <w:rFonts w:hint="eastAsia"/>
          <w:color w:val="000000"/>
          <w:szCs w:val="21"/>
        </w:rPr>
        <w:t>开启</w:t>
      </w:r>
      <w:bookmarkEnd w:id="170"/>
      <w:r>
        <w:rPr>
          <w:rFonts w:ascii="宋体" w:hAnsi="宋体" w:hint="eastAsia"/>
          <w:color w:val="000000"/>
          <w:kern w:val="0"/>
          <w:szCs w:val="21"/>
        </w:rPr>
        <w:t>）</w:t>
      </w:r>
      <w:r w:rsidRPr="002C555B">
        <w:rPr>
          <w:rFonts w:ascii="宋体" w:hAnsi="宋体" w:hint="eastAsia"/>
          <w:color w:val="000000"/>
          <w:kern w:val="0"/>
          <w:szCs w:val="21"/>
        </w:rPr>
        <w:t>后，缺省情况下，设备收到该端口上</w:t>
      </w:r>
      <w:r w:rsidRPr="002C555B">
        <w:rPr>
          <w:color w:val="000000"/>
          <w:kern w:val="0"/>
          <w:szCs w:val="21"/>
        </w:rPr>
        <w:t>802.1X</w:t>
      </w:r>
      <w:r w:rsidRPr="002C555B">
        <w:rPr>
          <w:rFonts w:ascii="宋体" w:hAnsi="宋体" w:hint="eastAsia"/>
          <w:color w:val="000000"/>
          <w:kern w:val="0"/>
          <w:szCs w:val="21"/>
        </w:rPr>
        <w:t>在线用户的在线握手应答报文（</w:t>
      </w:r>
      <w:r w:rsidRPr="002C555B">
        <w:rPr>
          <w:color w:val="000000"/>
          <w:kern w:val="0"/>
          <w:szCs w:val="21"/>
        </w:rPr>
        <w:t>EAP-Response/Identity</w:t>
      </w:r>
      <w:r w:rsidRPr="002C555B">
        <w:rPr>
          <w:rFonts w:ascii="宋体" w:hAnsi="宋体" w:hint="eastAsia"/>
          <w:color w:val="000000"/>
          <w:kern w:val="0"/>
          <w:szCs w:val="21"/>
        </w:rPr>
        <w:t>报文）后，则认为该用户在线，并不给客户端回应在线握手成功报文（</w:t>
      </w:r>
      <w:r w:rsidRPr="002C555B">
        <w:rPr>
          <w:color w:val="000000"/>
          <w:kern w:val="0"/>
          <w:szCs w:val="21"/>
        </w:rPr>
        <w:t>EAP-Success</w:t>
      </w:r>
      <w:r w:rsidRPr="002C555B">
        <w:rPr>
          <w:rFonts w:ascii="宋体" w:hAnsi="宋体" w:hint="eastAsia"/>
          <w:color w:val="000000"/>
          <w:kern w:val="0"/>
          <w:szCs w:val="21"/>
        </w:rPr>
        <w:t>报文）。但是，有些</w:t>
      </w:r>
      <w:r w:rsidRPr="002C555B">
        <w:rPr>
          <w:color w:val="000000"/>
          <w:kern w:val="0"/>
          <w:szCs w:val="21"/>
        </w:rPr>
        <w:t>802.1X</w:t>
      </w:r>
      <w:r w:rsidRPr="002C555B">
        <w:rPr>
          <w:rFonts w:ascii="宋体" w:hAnsi="宋体" w:hint="eastAsia"/>
          <w:color w:val="000000"/>
          <w:kern w:val="0"/>
          <w:szCs w:val="21"/>
        </w:rPr>
        <w:t>客户端如果没有收到设备回应的在线握手成功报文（</w:t>
      </w:r>
      <w:r w:rsidRPr="002C555B">
        <w:rPr>
          <w:color w:val="000000"/>
          <w:kern w:val="0"/>
          <w:szCs w:val="21"/>
        </w:rPr>
        <w:t>EAP-Success</w:t>
      </w:r>
      <w:r w:rsidRPr="002C555B">
        <w:rPr>
          <w:rFonts w:ascii="宋体" w:hAnsi="宋体" w:hint="eastAsia"/>
          <w:color w:val="000000"/>
          <w:kern w:val="0"/>
          <w:szCs w:val="21"/>
        </w:rPr>
        <w:t>报文），就会自动下线。为了避免这种情况发生，需要在端口上开启发送在线握手成功报文功能。</w:t>
      </w:r>
    </w:p>
    <w:p w:rsidR="00820043" w:rsidRPr="002C555B" w:rsidRDefault="00820043" w:rsidP="00820043">
      <w:r w:rsidRPr="002C555B">
        <w:rPr>
          <w:rFonts w:ascii="宋体" w:hAnsi="宋体" w:hint="eastAsia"/>
          <w:color w:val="000000"/>
          <w:kern w:val="0"/>
          <w:szCs w:val="21"/>
        </w:rPr>
        <w:t>只有当</w:t>
      </w:r>
      <w:r w:rsidRPr="002C555B">
        <w:rPr>
          <w:color w:val="000000"/>
          <w:kern w:val="0"/>
          <w:szCs w:val="21"/>
        </w:rPr>
        <w:t>802.1X</w:t>
      </w:r>
      <w:r w:rsidRPr="002C555B">
        <w:rPr>
          <w:rFonts w:ascii="宋体" w:hAnsi="宋体" w:hint="eastAsia"/>
          <w:color w:val="000000"/>
          <w:kern w:val="0"/>
          <w:szCs w:val="21"/>
        </w:rPr>
        <w:t>客户端需要收到在线握手成功报文时，才需要开启此功能。</w:t>
      </w:r>
    </w:p>
    <w:p w:rsidR="00820043" w:rsidRDefault="00820043" w:rsidP="00820043">
      <w:pPr>
        <w:pStyle w:val="2"/>
      </w:pPr>
      <w:bookmarkStart w:id="171" w:name="_Toc58426156"/>
      <w:bookmarkStart w:id="172" w:name="_Toc67558048"/>
      <w:r>
        <w:rPr>
          <w:rFonts w:hint="eastAsia"/>
        </w:rPr>
        <w:t>配置设备端和服务端的认证、授权、计费时需要注意什么？</w:t>
      </w:r>
      <w:bookmarkEnd w:id="171"/>
      <w:bookmarkEnd w:id="172"/>
    </w:p>
    <w:p w:rsidR="00820043" w:rsidRDefault="00820043" w:rsidP="00820043">
      <w:r>
        <w:rPr>
          <w:rFonts w:hint="eastAsia"/>
        </w:rPr>
        <w:t>配置认证、授权、计费时，需保证设备端与服务器的配置一致，否则会导致用户上线失败。常见的例如以下情况均会导致上线失败：</w:t>
      </w:r>
    </w:p>
    <w:p w:rsidR="00820043" w:rsidRDefault="00820043" w:rsidP="00820043">
      <w:pPr>
        <w:pStyle w:val="ItemList"/>
        <w:rPr>
          <w:lang w:eastAsia="zh-CN"/>
        </w:rPr>
      </w:pPr>
      <w:r>
        <w:rPr>
          <w:rFonts w:hint="eastAsia"/>
          <w:lang w:eastAsia="zh-CN"/>
        </w:rPr>
        <w:t>远端服务器</w:t>
      </w:r>
      <w:r w:rsidRPr="000D4B19">
        <w:rPr>
          <w:rFonts w:hint="eastAsia"/>
          <w:lang w:eastAsia="zh-CN"/>
        </w:rPr>
        <w:t>侧</w:t>
      </w:r>
      <w:r>
        <w:rPr>
          <w:rFonts w:hint="eastAsia"/>
          <w:lang w:eastAsia="zh-CN"/>
        </w:rPr>
        <w:t>已配置</w:t>
      </w:r>
      <w:r w:rsidRPr="000D4B19">
        <w:rPr>
          <w:rFonts w:hint="eastAsia"/>
          <w:lang w:eastAsia="zh-CN"/>
        </w:rPr>
        <w:t>用户授权</w:t>
      </w:r>
      <w:r w:rsidRPr="000D4B19">
        <w:rPr>
          <w:rFonts w:hint="eastAsia"/>
          <w:lang w:eastAsia="zh-CN"/>
        </w:rPr>
        <w:t>vlan</w:t>
      </w:r>
      <w:r w:rsidRPr="000D4B19">
        <w:rPr>
          <w:rFonts w:hint="eastAsia"/>
          <w:lang w:eastAsia="zh-CN"/>
        </w:rPr>
        <w:t>为</w:t>
      </w:r>
      <w:r w:rsidRPr="000D4B19">
        <w:rPr>
          <w:rFonts w:hint="eastAsia"/>
          <w:lang w:eastAsia="zh-CN"/>
        </w:rPr>
        <w:t>vlan name</w:t>
      </w:r>
      <w:r w:rsidRPr="000D4B19">
        <w:rPr>
          <w:rFonts w:hint="eastAsia"/>
          <w:lang w:eastAsia="zh-CN"/>
        </w:rPr>
        <w:t>，</w:t>
      </w:r>
      <w:r>
        <w:rPr>
          <w:rFonts w:hint="eastAsia"/>
          <w:lang w:eastAsia="zh-CN"/>
        </w:rPr>
        <w:t>但</w:t>
      </w:r>
      <w:r w:rsidRPr="000D4B19">
        <w:rPr>
          <w:rFonts w:hint="eastAsia"/>
          <w:lang w:eastAsia="zh-CN"/>
        </w:rPr>
        <w:t>设备并不存在这个</w:t>
      </w:r>
      <w:r w:rsidRPr="000D4B19">
        <w:rPr>
          <w:rFonts w:hint="eastAsia"/>
          <w:lang w:eastAsia="zh-CN"/>
        </w:rPr>
        <w:t>name</w:t>
      </w:r>
      <w:r>
        <w:rPr>
          <w:rFonts w:hint="eastAsia"/>
          <w:lang w:eastAsia="zh-CN"/>
        </w:rPr>
        <w:t>，导致授权失败。</w:t>
      </w:r>
    </w:p>
    <w:p w:rsidR="00820043" w:rsidRDefault="00820043" w:rsidP="00820043">
      <w:pPr>
        <w:pStyle w:val="ItemList"/>
        <w:rPr>
          <w:lang w:eastAsia="zh-CN"/>
        </w:rPr>
      </w:pPr>
      <w:r w:rsidRPr="00FD5958">
        <w:rPr>
          <w:rFonts w:hint="eastAsia"/>
          <w:lang w:eastAsia="zh-CN"/>
        </w:rPr>
        <w:t>设备上与</w:t>
      </w:r>
      <w:r w:rsidRPr="00FD5958">
        <w:rPr>
          <w:rFonts w:hint="eastAsia"/>
          <w:lang w:eastAsia="zh-CN"/>
        </w:rPr>
        <w:t>IMC</w:t>
      </w:r>
      <w:r w:rsidRPr="00FD5958">
        <w:rPr>
          <w:rFonts w:hint="eastAsia"/>
          <w:lang w:eastAsia="zh-CN"/>
        </w:rPr>
        <w:t>配置的授权密码不一致，</w:t>
      </w:r>
      <w:r>
        <w:rPr>
          <w:rFonts w:hint="eastAsia"/>
          <w:lang w:eastAsia="zh-CN"/>
        </w:rPr>
        <w:t>会</w:t>
      </w:r>
      <w:r w:rsidRPr="00FD5958">
        <w:rPr>
          <w:rFonts w:hint="eastAsia"/>
          <w:lang w:eastAsia="zh-CN"/>
        </w:rPr>
        <w:t>导致无法上线</w:t>
      </w:r>
      <w:r>
        <w:rPr>
          <w:rFonts w:hint="eastAsia"/>
          <w:lang w:eastAsia="zh-CN"/>
        </w:rPr>
        <w:t>。</w:t>
      </w:r>
    </w:p>
    <w:p w:rsidR="00820043" w:rsidRDefault="00820043" w:rsidP="00820043">
      <w:pPr>
        <w:pStyle w:val="ItemList"/>
        <w:rPr>
          <w:lang w:eastAsia="zh-CN"/>
        </w:rPr>
      </w:pPr>
      <w:r w:rsidRPr="004F3C12">
        <w:rPr>
          <w:rFonts w:hint="eastAsia"/>
          <w:color w:val="000000"/>
          <w:szCs w:val="21"/>
          <w:lang w:eastAsia="zh-CN"/>
        </w:rPr>
        <w:lastRenderedPageBreak/>
        <w:t>接入设备上配置的</w:t>
      </w:r>
      <w:r w:rsidRPr="004F3C12">
        <w:rPr>
          <w:color w:val="000000"/>
          <w:szCs w:val="21"/>
          <w:lang w:eastAsia="zh-CN"/>
        </w:rPr>
        <w:t>Portal</w:t>
      </w:r>
      <w:r w:rsidRPr="004F3C12">
        <w:rPr>
          <w:rFonts w:hint="eastAsia"/>
          <w:color w:val="000000"/>
          <w:szCs w:val="21"/>
          <w:lang w:eastAsia="zh-CN"/>
        </w:rPr>
        <w:t>密钥和</w:t>
      </w:r>
      <w:r w:rsidRPr="004F3C12">
        <w:rPr>
          <w:color w:val="000000"/>
          <w:szCs w:val="21"/>
          <w:lang w:eastAsia="zh-CN"/>
        </w:rPr>
        <w:t>Portal</w:t>
      </w:r>
      <w:r w:rsidRPr="004F3C12">
        <w:rPr>
          <w:rFonts w:hint="eastAsia"/>
          <w:color w:val="000000"/>
          <w:szCs w:val="21"/>
          <w:lang w:eastAsia="zh-CN"/>
        </w:rPr>
        <w:t>认证服务器上配置的密钥不一致，导致</w:t>
      </w:r>
      <w:r w:rsidRPr="004F3C12">
        <w:rPr>
          <w:color w:val="000000"/>
          <w:szCs w:val="21"/>
          <w:lang w:eastAsia="zh-CN"/>
        </w:rPr>
        <w:t>Portal</w:t>
      </w:r>
      <w:r w:rsidRPr="004F3C12">
        <w:rPr>
          <w:rFonts w:hint="eastAsia"/>
          <w:color w:val="000000"/>
          <w:szCs w:val="21"/>
          <w:lang w:eastAsia="zh-CN"/>
        </w:rPr>
        <w:t>认证服务器报文验证出错，</w:t>
      </w:r>
      <w:r w:rsidRPr="004F3C12">
        <w:rPr>
          <w:color w:val="000000"/>
          <w:szCs w:val="21"/>
          <w:lang w:eastAsia="zh-CN"/>
        </w:rPr>
        <w:t>Portal</w:t>
      </w:r>
      <w:r w:rsidRPr="004F3C12">
        <w:rPr>
          <w:rFonts w:hint="eastAsia"/>
          <w:color w:val="000000"/>
          <w:szCs w:val="21"/>
          <w:lang w:eastAsia="zh-CN"/>
        </w:rPr>
        <w:t>认证服务器拒绝弹出认证页面。在</w:t>
      </w:r>
      <w:r w:rsidRPr="004F3C12">
        <w:rPr>
          <w:color w:val="000000"/>
          <w:szCs w:val="21"/>
          <w:lang w:eastAsia="zh-CN"/>
        </w:rPr>
        <w:t>Portal</w:t>
      </w:r>
      <w:r w:rsidRPr="004F3C12">
        <w:rPr>
          <w:rFonts w:hint="eastAsia"/>
          <w:color w:val="000000"/>
          <w:szCs w:val="21"/>
          <w:lang w:eastAsia="zh-CN"/>
        </w:rPr>
        <w:t>认证服务器视图下使用</w:t>
      </w:r>
      <w:r w:rsidRPr="004F3C12">
        <w:rPr>
          <w:rStyle w:val="commandkeywords0"/>
          <w:rFonts w:ascii="Courier New" w:hAnsi="Courier New" w:cs="Courier New"/>
          <w:b/>
          <w:bCs/>
          <w:szCs w:val="21"/>
          <w:lang w:eastAsia="zh-CN"/>
        </w:rPr>
        <w:t>display this</w:t>
      </w:r>
      <w:r w:rsidRPr="004F3C12">
        <w:rPr>
          <w:rFonts w:hint="eastAsia"/>
          <w:color w:val="000000"/>
          <w:szCs w:val="21"/>
          <w:lang w:eastAsia="zh-CN"/>
        </w:rPr>
        <w:t>命令查看接入设备上是否配置了</w:t>
      </w:r>
      <w:r w:rsidRPr="004F3C12">
        <w:rPr>
          <w:color w:val="000000"/>
          <w:szCs w:val="21"/>
          <w:lang w:eastAsia="zh-CN"/>
        </w:rPr>
        <w:t>Portal</w:t>
      </w:r>
      <w:r w:rsidRPr="004F3C12">
        <w:rPr>
          <w:rFonts w:hint="eastAsia"/>
          <w:color w:val="000000"/>
          <w:szCs w:val="21"/>
          <w:lang w:eastAsia="zh-CN"/>
        </w:rPr>
        <w:t>认证服务器密钥，若没有配置密钥，请补充配置；若配置了密钥，请在</w:t>
      </w:r>
      <w:r w:rsidRPr="004F3C12">
        <w:rPr>
          <w:color w:val="000000"/>
          <w:szCs w:val="21"/>
          <w:lang w:eastAsia="zh-CN"/>
        </w:rPr>
        <w:t>Portal</w:t>
      </w:r>
      <w:r w:rsidRPr="004F3C12">
        <w:rPr>
          <w:rFonts w:hint="eastAsia"/>
          <w:color w:val="000000"/>
          <w:szCs w:val="21"/>
          <w:lang w:eastAsia="zh-CN"/>
        </w:rPr>
        <w:t>认证服务器视图中使用</w:t>
      </w:r>
      <w:r w:rsidRPr="004F3C12">
        <w:rPr>
          <w:rStyle w:val="commandkeywords0"/>
          <w:rFonts w:ascii="Courier New" w:hAnsi="Courier New" w:cs="Courier New"/>
          <w:b/>
          <w:bCs/>
          <w:szCs w:val="21"/>
          <w:lang w:eastAsia="zh-CN"/>
        </w:rPr>
        <w:t>ip</w:t>
      </w:r>
      <w:r w:rsidRPr="004F3C12">
        <w:rPr>
          <w:rFonts w:hint="eastAsia"/>
          <w:color w:val="000000"/>
          <w:szCs w:val="21"/>
          <w:lang w:eastAsia="zh-CN"/>
        </w:rPr>
        <w:t>或</w:t>
      </w:r>
      <w:r w:rsidRPr="004F3C12">
        <w:rPr>
          <w:rStyle w:val="commandkeywords0"/>
          <w:rFonts w:ascii="Courier New" w:hAnsi="Courier New" w:cs="Courier New"/>
          <w:b/>
          <w:bCs/>
          <w:szCs w:val="21"/>
          <w:lang w:eastAsia="zh-CN"/>
        </w:rPr>
        <w:t>ipv6</w:t>
      </w:r>
      <w:r w:rsidRPr="004F3C12">
        <w:rPr>
          <w:rFonts w:hint="eastAsia"/>
          <w:color w:val="000000"/>
          <w:szCs w:val="21"/>
          <w:lang w:eastAsia="zh-CN"/>
        </w:rPr>
        <w:t>命令修改密钥，或者在</w:t>
      </w:r>
      <w:r w:rsidRPr="004F3C12">
        <w:rPr>
          <w:color w:val="000000"/>
          <w:szCs w:val="21"/>
          <w:lang w:eastAsia="zh-CN"/>
        </w:rPr>
        <w:t>Portal</w:t>
      </w:r>
      <w:r w:rsidRPr="004F3C12">
        <w:rPr>
          <w:rFonts w:hint="eastAsia"/>
          <w:color w:val="000000"/>
          <w:szCs w:val="21"/>
          <w:lang w:eastAsia="zh-CN"/>
        </w:rPr>
        <w:t>认证服务器上查看对应接入设备的密钥并修改密钥，直至两者的密钥设置一致。</w:t>
      </w:r>
    </w:p>
    <w:p w:rsidR="00820043" w:rsidRDefault="00820043" w:rsidP="00820043">
      <w:pPr>
        <w:pStyle w:val="2"/>
      </w:pPr>
      <w:bookmarkStart w:id="173" w:name="_Toc58426157"/>
      <w:bookmarkStart w:id="174" w:name="_Toc67558049"/>
      <w:r>
        <w:rPr>
          <w:rFonts w:hint="eastAsia"/>
        </w:rPr>
        <w:t>什么情况下需要配置允许</w:t>
      </w:r>
      <w:r>
        <w:rPr>
          <w:rFonts w:hint="eastAsia"/>
        </w:rPr>
        <w:t>MAC</w:t>
      </w:r>
      <w:r>
        <w:rPr>
          <w:rFonts w:hint="eastAsia"/>
        </w:rPr>
        <w:t>迁移功能？</w:t>
      </w:r>
      <w:bookmarkEnd w:id="173"/>
      <w:bookmarkEnd w:id="174"/>
    </w:p>
    <w:p w:rsidR="00820043" w:rsidRDefault="00820043" w:rsidP="00820043">
      <w:pPr>
        <w:rPr>
          <w:color w:val="000000"/>
          <w:szCs w:val="21"/>
        </w:rPr>
      </w:pPr>
      <w:r w:rsidRPr="006075A0">
        <w:rPr>
          <w:rFonts w:hint="eastAsia"/>
        </w:rPr>
        <w:t>允许</w:t>
      </w:r>
      <w:r w:rsidRPr="006075A0">
        <w:t>MAC</w:t>
      </w:r>
      <w:r w:rsidRPr="006075A0">
        <w:rPr>
          <w:rFonts w:hint="eastAsia"/>
        </w:rPr>
        <w:t>迁移功能是指，允许在线的</w:t>
      </w:r>
      <w:r w:rsidRPr="006075A0">
        <w:t>802.1X</w:t>
      </w:r>
      <w:r w:rsidRPr="006075A0">
        <w:rPr>
          <w:rFonts w:hint="eastAsia"/>
        </w:rPr>
        <w:t>用户、</w:t>
      </w:r>
      <w:r w:rsidRPr="006075A0">
        <w:t>MAC</w:t>
      </w:r>
      <w:r w:rsidRPr="006075A0">
        <w:rPr>
          <w:rFonts w:hint="eastAsia"/>
        </w:rPr>
        <w:t>地址认证用户或</w:t>
      </w:r>
      <w:r w:rsidRPr="006075A0">
        <w:t>Web</w:t>
      </w:r>
      <w:r w:rsidRPr="006075A0">
        <w:rPr>
          <w:rFonts w:hint="eastAsia"/>
        </w:rPr>
        <w:t>认证用户迁移到设备的其它端口上或迁移到同一端口下的其它</w:t>
      </w:r>
      <w:r w:rsidRPr="006075A0">
        <w:t>VLAN</w:t>
      </w:r>
      <w:r w:rsidRPr="006075A0">
        <w:rPr>
          <w:rFonts w:hint="eastAsia"/>
        </w:rPr>
        <w:t>（指不同于上一次发起认证时所在的</w:t>
      </w:r>
      <w:r w:rsidRPr="006075A0">
        <w:t>VLAN</w:t>
      </w:r>
      <w:r w:rsidRPr="006075A0">
        <w:rPr>
          <w:rFonts w:hint="eastAsia"/>
        </w:rPr>
        <w:t>）接入后可以重新认证上线。</w:t>
      </w:r>
      <w:r>
        <w:rPr>
          <w:rFonts w:hint="eastAsia"/>
        </w:rPr>
        <w:t>可以通过在</w:t>
      </w:r>
      <w:r w:rsidRPr="006075A0">
        <w:rPr>
          <w:rFonts w:hint="eastAsia"/>
        </w:rPr>
        <w:t>接口下</w:t>
      </w:r>
      <w:r>
        <w:rPr>
          <w:rFonts w:hint="eastAsia"/>
        </w:rPr>
        <w:t>执行</w:t>
      </w:r>
      <w:r>
        <w:rPr>
          <w:rStyle w:val="commandkeywords0"/>
          <w:rFonts w:ascii="Courier New" w:hAnsi="Courier New" w:cs="Courier New"/>
          <w:b/>
          <w:bCs/>
          <w:color w:val="000000"/>
          <w:szCs w:val="21"/>
        </w:rPr>
        <w:t>port-security mac-move permit</w:t>
      </w:r>
      <w:r>
        <w:rPr>
          <w:rFonts w:hint="eastAsia"/>
          <w:color w:val="000000"/>
          <w:szCs w:val="21"/>
        </w:rPr>
        <w:t>命令用来开启允许</w:t>
      </w:r>
      <w:r>
        <w:rPr>
          <w:color w:val="000000"/>
          <w:szCs w:val="21"/>
        </w:rPr>
        <w:t>MAC</w:t>
      </w:r>
      <w:r>
        <w:rPr>
          <w:rFonts w:hint="eastAsia"/>
          <w:color w:val="000000"/>
          <w:szCs w:val="21"/>
        </w:rPr>
        <w:t>迁移功能。缺省情况下，允许</w:t>
      </w:r>
      <w:r>
        <w:rPr>
          <w:color w:val="000000"/>
          <w:szCs w:val="21"/>
        </w:rPr>
        <w:t>MAC</w:t>
      </w:r>
      <w:r>
        <w:rPr>
          <w:rFonts w:hint="eastAsia"/>
          <w:color w:val="000000"/>
          <w:szCs w:val="21"/>
        </w:rPr>
        <w:t>迁移功能处于关闭状态。</w:t>
      </w:r>
    </w:p>
    <w:p w:rsidR="00820043" w:rsidRDefault="00820043" w:rsidP="00820043">
      <w:pPr>
        <w:rPr>
          <w:color w:val="000000"/>
          <w:szCs w:val="21"/>
        </w:rPr>
      </w:pPr>
      <w:r>
        <w:rPr>
          <w:rFonts w:hint="eastAsia"/>
          <w:color w:val="000000"/>
          <w:szCs w:val="21"/>
        </w:rPr>
        <w:t>通常，不建议开启该功能，只有在用户漫游迁移需求的情况下建议开启此功能。</w:t>
      </w:r>
    </w:p>
    <w:p w:rsidR="00820043" w:rsidRPr="006075A0" w:rsidRDefault="00820043" w:rsidP="00820043">
      <w:pPr>
        <w:pStyle w:val="ItemList"/>
        <w:numPr>
          <w:ilvl w:val="0"/>
          <w:numId w:val="0"/>
        </w:numPr>
        <w:ind w:left="624"/>
        <w:rPr>
          <w:lang w:eastAsia="zh-CN"/>
        </w:rPr>
      </w:pPr>
      <w:r>
        <w:rPr>
          <w:rFonts w:hint="eastAsia"/>
          <w:lang w:eastAsia="zh-CN"/>
        </w:rPr>
        <w:t>需要注意的是：</w:t>
      </w:r>
    </w:p>
    <w:p w:rsidR="00820043" w:rsidRPr="006075A0" w:rsidRDefault="00820043" w:rsidP="00820043">
      <w:pPr>
        <w:rPr>
          <w:color w:val="000000"/>
          <w:kern w:val="0"/>
          <w:szCs w:val="21"/>
        </w:rPr>
      </w:pPr>
      <w:r w:rsidRPr="006075A0">
        <w:rPr>
          <w:rFonts w:ascii="宋体" w:hAnsi="宋体" w:hint="eastAsia"/>
          <w:color w:val="000000"/>
          <w:kern w:val="0"/>
          <w:szCs w:val="21"/>
        </w:rPr>
        <w:t>如果用户进行</w:t>
      </w:r>
      <w:r w:rsidRPr="006075A0">
        <w:rPr>
          <w:color w:val="000000"/>
          <w:kern w:val="0"/>
          <w:szCs w:val="21"/>
        </w:rPr>
        <w:t>MAC</w:t>
      </w:r>
      <w:r w:rsidRPr="006075A0">
        <w:rPr>
          <w:rFonts w:ascii="宋体" w:hAnsi="宋体" w:hint="eastAsia"/>
          <w:color w:val="000000"/>
          <w:kern w:val="0"/>
          <w:szCs w:val="21"/>
        </w:rPr>
        <w:t>地址迁移前，服务器在线用户数已达到上限，则用户</w:t>
      </w:r>
      <w:r w:rsidRPr="006075A0">
        <w:rPr>
          <w:color w:val="000000"/>
          <w:kern w:val="0"/>
          <w:szCs w:val="21"/>
        </w:rPr>
        <w:t>MAC</w:t>
      </w:r>
      <w:r w:rsidRPr="006075A0">
        <w:rPr>
          <w:rFonts w:ascii="宋体" w:hAnsi="宋体" w:hint="eastAsia"/>
          <w:color w:val="000000"/>
          <w:kern w:val="0"/>
          <w:szCs w:val="21"/>
        </w:rPr>
        <w:t>地址迁移不成功。</w:t>
      </w:r>
    </w:p>
    <w:p w:rsidR="00820043" w:rsidRPr="006075A0" w:rsidRDefault="00820043" w:rsidP="00820043">
      <w:r w:rsidRPr="006075A0">
        <w:rPr>
          <w:rFonts w:ascii="宋体" w:hAnsi="宋体" w:hint="eastAsia"/>
          <w:color w:val="000000"/>
          <w:kern w:val="0"/>
          <w:szCs w:val="21"/>
        </w:rPr>
        <w:t>对于迁移到同一端口下的其它</w:t>
      </w:r>
      <w:r w:rsidRPr="006075A0">
        <w:rPr>
          <w:color w:val="000000"/>
          <w:kern w:val="0"/>
          <w:szCs w:val="21"/>
        </w:rPr>
        <w:t>VLAN</w:t>
      </w:r>
      <w:r w:rsidRPr="006075A0">
        <w:rPr>
          <w:rFonts w:ascii="宋体" w:hAnsi="宋体" w:hint="eastAsia"/>
          <w:color w:val="000000"/>
          <w:kern w:val="0"/>
          <w:szCs w:val="21"/>
        </w:rPr>
        <w:t>内接入的用户，</w:t>
      </w:r>
      <w:r w:rsidRPr="006075A0">
        <w:rPr>
          <w:color w:val="000000"/>
          <w:kern w:val="0"/>
          <w:szCs w:val="21"/>
        </w:rPr>
        <w:t>MAC</w:t>
      </w:r>
      <w:r w:rsidRPr="006075A0">
        <w:rPr>
          <w:rFonts w:ascii="宋体" w:hAnsi="宋体" w:hint="eastAsia"/>
          <w:color w:val="000000"/>
          <w:kern w:val="0"/>
          <w:szCs w:val="21"/>
        </w:rPr>
        <w:t>地址认证的多</w:t>
      </w:r>
      <w:r w:rsidRPr="006075A0">
        <w:rPr>
          <w:color w:val="000000"/>
          <w:kern w:val="0"/>
          <w:szCs w:val="21"/>
        </w:rPr>
        <w:t>VLAN</w:t>
      </w:r>
      <w:r w:rsidRPr="006075A0">
        <w:rPr>
          <w:rFonts w:ascii="宋体" w:hAnsi="宋体" w:hint="eastAsia"/>
          <w:color w:val="000000"/>
          <w:kern w:val="0"/>
          <w:szCs w:val="21"/>
        </w:rPr>
        <w:t>模式优先级高于</w:t>
      </w:r>
      <w:r w:rsidRPr="006075A0">
        <w:rPr>
          <w:color w:val="000000"/>
          <w:kern w:val="0"/>
          <w:szCs w:val="21"/>
        </w:rPr>
        <w:t>MAC</w:t>
      </w:r>
      <w:r w:rsidRPr="006075A0">
        <w:rPr>
          <w:rFonts w:ascii="宋体" w:hAnsi="宋体" w:hint="eastAsia"/>
          <w:color w:val="000000"/>
          <w:kern w:val="0"/>
          <w:szCs w:val="21"/>
        </w:rPr>
        <w:t>迁移功能。当开启端口的多</w:t>
      </w:r>
      <w:r w:rsidRPr="006075A0">
        <w:rPr>
          <w:color w:val="000000"/>
          <w:kern w:val="0"/>
          <w:szCs w:val="21"/>
        </w:rPr>
        <w:t>VLAN</w:t>
      </w:r>
      <w:r w:rsidRPr="006075A0">
        <w:rPr>
          <w:rFonts w:ascii="宋体" w:hAnsi="宋体" w:hint="eastAsia"/>
          <w:color w:val="000000"/>
          <w:kern w:val="0"/>
          <w:szCs w:val="21"/>
        </w:rPr>
        <w:t>模式（通过</w:t>
      </w:r>
      <w:r w:rsidRPr="006075A0">
        <w:rPr>
          <w:rFonts w:ascii="Courier New" w:hAnsi="Courier New" w:cs="Courier New"/>
          <w:b/>
          <w:bCs/>
          <w:kern w:val="0"/>
          <w:szCs w:val="21"/>
        </w:rPr>
        <w:t>mac-authentication host-mode multi-vlan</w:t>
      </w:r>
      <w:r w:rsidRPr="006075A0">
        <w:rPr>
          <w:rFonts w:ascii="宋体" w:hAnsi="宋体" w:hint="eastAsia"/>
          <w:color w:val="000000"/>
          <w:kern w:val="0"/>
          <w:szCs w:val="21"/>
        </w:rPr>
        <w:t>命令）后，设备直接允许用户在新的</w:t>
      </w:r>
      <w:r w:rsidRPr="006075A0">
        <w:rPr>
          <w:color w:val="000000"/>
          <w:kern w:val="0"/>
          <w:szCs w:val="21"/>
        </w:rPr>
        <w:t>VLAN</w:t>
      </w:r>
      <w:r w:rsidRPr="006075A0">
        <w:rPr>
          <w:rFonts w:ascii="宋体" w:hAnsi="宋体" w:hint="eastAsia"/>
          <w:color w:val="000000"/>
          <w:kern w:val="0"/>
          <w:szCs w:val="21"/>
        </w:rPr>
        <w:t>通过，无需再次认证。</w:t>
      </w:r>
    </w:p>
    <w:p w:rsidR="00820043" w:rsidRDefault="00820043" w:rsidP="00820043">
      <w:pPr>
        <w:pStyle w:val="2"/>
      </w:pPr>
      <w:bookmarkStart w:id="175" w:name="_Toc58426158"/>
      <w:bookmarkStart w:id="176" w:name="_Toc67558050"/>
      <w:r>
        <w:rPr>
          <w:rFonts w:hint="eastAsia"/>
        </w:rPr>
        <w:t>如何配置和查看</w:t>
      </w:r>
      <w:r>
        <w:rPr>
          <w:rFonts w:hint="eastAsia"/>
        </w:rPr>
        <w:t>802.1X</w:t>
      </w:r>
      <w:r>
        <w:rPr>
          <w:rFonts w:hint="eastAsia"/>
        </w:rPr>
        <w:t>用户使用的强制认证域？</w:t>
      </w:r>
      <w:bookmarkEnd w:id="175"/>
      <w:bookmarkEnd w:id="176"/>
    </w:p>
    <w:p w:rsidR="00820043" w:rsidRDefault="00820043" w:rsidP="00820043">
      <w:pPr>
        <w:pStyle w:val="ItemList"/>
        <w:numPr>
          <w:ilvl w:val="0"/>
          <w:numId w:val="0"/>
        </w:numPr>
        <w:ind w:left="624"/>
        <w:rPr>
          <w:color w:val="000000"/>
          <w:szCs w:val="21"/>
          <w:lang w:eastAsia="zh-CN"/>
        </w:rPr>
      </w:pPr>
      <w:r>
        <w:rPr>
          <w:rFonts w:hint="eastAsia"/>
          <w:color w:val="000000"/>
          <w:szCs w:val="21"/>
          <w:lang w:eastAsia="zh-CN"/>
        </w:rPr>
        <w:t>在端口上指定强制认证域为</w:t>
      </w:r>
      <w:r>
        <w:rPr>
          <w:color w:val="000000"/>
          <w:szCs w:val="21"/>
          <w:lang w:eastAsia="zh-CN"/>
        </w:rPr>
        <w:t>802.1X</w:t>
      </w:r>
      <w:r>
        <w:rPr>
          <w:rFonts w:hint="eastAsia"/>
          <w:color w:val="000000"/>
          <w:szCs w:val="21"/>
          <w:lang w:eastAsia="zh-CN"/>
        </w:rPr>
        <w:t>接入提供了一种安全控制策略。所有从该端口接入的</w:t>
      </w:r>
      <w:r>
        <w:rPr>
          <w:color w:val="000000"/>
          <w:szCs w:val="21"/>
          <w:lang w:eastAsia="zh-CN"/>
        </w:rPr>
        <w:t>802.1X</w:t>
      </w:r>
      <w:r>
        <w:rPr>
          <w:rFonts w:hint="eastAsia"/>
          <w:color w:val="000000"/>
          <w:szCs w:val="21"/>
          <w:lang w:eastAsia="zh-CN"/>
        </w:rPr>
        <w:t>用户将被强制使用指定的认证域来进行认证、授权和计费，从而防止用户通过恶意假冒其它域账号从本端口接入网络。另外，管理员也可以通过配置强制认证域对不同端口接入的用户指定不同的认证域，从而增加了管理员部署</w:t>
      </w:r>
      <w:r>
        <w:rPr>
          <w:color w:val="000000"/>
          <w:szCs w:val="21"/>
          <w:lang w:eastAsia="zh-CN"/>
        </w:rPr>
        <w:t>802.1X</w:t>
      </w:r>
      <w:r>
        <w:rPr>
          <w:rFonts w:hint="eastAsia"/>
          <w:color w:val="000000"/>
          <w:szCs w:val="21"/>
          <w:lang w:eastAsia="zh-CN"/>
        </w:rPr>
        <w:t>接入策略的灵活性。</w:t>
      </w:r>
    </w:p>
    <w:p w:rsidR="00820043" w:rsidRPr="00236D87" w:rsidRDefault="00820043" w:rsidP="00820043">
      <w:r>
        <w:rPr>
          <w:rFonts w:ascii="宋体" w:hAnsi="宋体" w:hint="eastAsia"/>
          <w:color w:val="000000"/>
          <w:kern w:val="0"/>
          <w:szCs w:val="21"/>
        </w:rPr>
        <w:t>缺省情况下，</w:t>
      </w:r>
      <w:r>
        <w:rPr>
          <w:rFonts w:hint="eastAsia"/>
          <w:color w:val="000000"/>
          <w:szCs w:val="21"/>
        </w:rPr>
        <w:t>未指定</w:t>
      </w:r>
      <w:r>
        <w:rPr>
          <w:color w:val="000000"/>
          <w:szCs w:val="21"/>
        </w:rPr>
        <w:t>802.1X</w:t>
      </w:r>
      <w:r>
        <w:rPr>
          <w:rFonts w:hint="eastAsia"/>
          <w:color w:val="000000"/>
          <w:szCs w:val="21"/>
        </w:rPr>
        <w:t>用户使用的强制认证域。</w:t>
      </w:r>
      <w:r>
        <w:rPr>
          <w:rFonts w:ascii="宋体" w:hAnsi="宋体" w:hint="eastAsia"/>
          <w:color w:val="000000"/>
          <w:kern w:val="0"/>
          <w:szCs w:val="21"/>
        </w:rPr>
        <w:t>在</w:t>
      </w:r>
      <w:r w:rsidRPr="00707DA1">
        <w:rPr>
          <w:rFonts w:ascii="宋体" w:hAnsi="宋体" w:hint="eastAsia"/>
          <w:color w:val="000000"/>
          <w:kern w:val="0"/>
          <w:szCs w:val="21"/>
        </w:rPr>
        <w:t>二层以太网接口视图</w:t>
      </w:r>
      <w:r>
        <w:rPr>
          <w:rFonts w:ascii="宋体" w:hAnsi="宋体" w:hint="eastAsia"/>
          <w:color w:val="000000"/>
          <w:kern w:val="0"/>
          <w:szCs w:val="21"/>
        </w:rPr>
        <w:t>或</w:t>
      </w:r>
      <w:r w:rsidRPr="00707DA1">
        <w:rPr>
          <w:rFonts w:ascii="宋体" w:hAnsi="宋体" w:hint="eastAsia"/>
          <w:color w:val="000000"/>
          <w:kern w:val="0"/>
          <w:szCs w:val="21"/>
        </w:rPr>
        <w:t>二层聚合接口视图</w:t>
      </w:r>
      <w:r>
        <w:rPr>
          <w:rFonts w:ascii="宋体" w:hAnsi="宋体" w:hint="eastAsia"/>
          <w:color w:val="000000"/>
          <w:kern w:val="0"/>
          <w:szCs w:val="21"/>
        </w:rPr>
        <w:t>（产品不支持二层聚合口除外）下，通过</w:t>
      </w:r>
      <w:r>
        <w:rPr>
          <w:rStyle w:val="commandkeywords0"/>
          <w:rFonts w:ascii="Courier New" w:hAnsi="Courier New" w:cs="Courier New"/>
          <w:b/>
          <w:bCs/>
          <w:color w:val="000000"/>
          <w:szCs w:val="21"/>
        </w:rPr>
        <w:t>dot1x mandatory-domain</w:t>
      </w:r>
      <w:r>
        <w:rPr>
          <w:rFonts w:hint="eastAsia"/>
          <w:color w:val="000000"/>
          <w:szCs w:val="21"/>
        </w:rPr>
        <w:t>命令可以指定端口上</w:t>
      </w:r>
      <w:r>
        <w:rPr>
          <w:color w:val="000000"/>
          <w:szCs w:val="21"/>
        </w:rPr>
        <w:t>802.1X</w:t>
      </w:r>
      <w:r>
        <w:rPr>
          <w:rFonts w:hint="eastAsia"/>
          <w:color w:val="000000"/>
          <w:szCs w:val="21"/>
        </w:rPr>
        <w:t>用户使用的强制认证域。通过</w:t>
      </w:r>
      <w:r w:rsidRPr="0044534A">
        <w:rPr>
          <w:rStyle w:val="commandkeywords0"/>
          <w:rFonts w:ascii="Courier New" w:hAnsi="Courier New" w:cs="Courier New"/>
          <w:b/>
          <w:bCs/>
        </w:rPr>
        <w:t>display dot1x</w:t>
      </w:r>
      <w:r>
        <w:rPr>
          <w:rFonts w:hint="eastAsia"/>
          <w:color w:val="000000"/>
          <w:szCs w:val="21"/>
        </w:rPr>
        <w:t>命令的“</w:t>
      </w:r>
      <w:r>
        <w:t>Mandatory auth domain</w:t>
      </w:r>
      <w:r>
        <w:rPr>
          <w:rFonts w:hint="eastAsia"/>
          <w:color w:val="000000"/>
          <w:szCs w:val="21"/>
        </w:rPr>
        <w:t>”字段可以查看指定接口的</w:t>
      </w:r>
      <w:r>
        <w:rPr>
          <w:color w:val="000000"/>
          <w:szCs w:val="21"/>
        </w:rPr>
        <w:t>802.1X</w:t>
      </w:r>
      <w:r>
        <w:rPr>
          <w:rFonts w:hint="eastAsia"/>
          <w:color w:val="000000"/>
          <w:szCs w:val="21"/>
        </w:rPr>
        <w:t>强制认证域配置。</w:t>
      </w:r>
    </w:p>
    <w:p w:rsidR="00820043" w:rsidRDefault="00820043" w:rsidP="00820043">
      <w:pPr>
        <w:pStyle w:val="2"/>
      </w:pPr>
      <w:bookmarkStart w:id="177" w:name="_Toc58426159"/>
      <w:bookmarkStart w:id="178" w:name="_Toc67558051"/>
      <w:r>
        <w:rPr>
          <w:rFonts w:hint="eastAsia"/>
        </w:rPr>
        <w:t>当前</w:t>
      </w:r>
      <w:r>
        <w:rPr>
          <w:rFonts w:hint="eastAsia"/>
        </w:rPr>
        <w:t>ISP</w:t>
      </w:r>
      <w:r>
        <w:rPr>
          <w:rFonts w:hint="eastAsia"/>
        </w:rPr>
        <w:t>域中未指定具体授权方法的情况下，缺省授权方法是什么？如何配置缺省授权？</w:t>
      </w:r>
      <w:bookmarkEnd w:id="177"/>
      <w:bookmarkEnd w:id="178"/>
    </w:p>
    <w:p w:rsidR="00820043" w:rsidRDefault="00820043" w:rsidP="00820043">
      <w:pPr>
        <w:rPr>
          <w:color w:val="000000"/>
          <w:szCs w:val="21"/>
        </w:rPr>
      </w:pPr>
      <w:r>
        <w:rPr>
          <w:rFonts w:hint="eastAsia"/>
          <w:color w:val="000000"/>
          <w:szCs w:val="21"/>
        </w:rPr>
        <w:t>每个接入用户都属于一个</w:t>
      </w:r>
      <w:r>
        <w:rPr>
          <w:color w:val="000000"/>
          <w:szCs w:val="21"/>
        </w:rPr>
        <w:t>ISP</w:t>
      </w:r>
      <w:r>
        <w:rPr>
          <w:rFonts w:hint="eastAsia"/>
          <w:color w:val="000000"/>
          <w:szCs w:val="21"/>
        </w:rPr>
        <w:t>域，如果用户所属的</w:t>
      </w:r>
      <w:r>
        <w:rPr>
          <w:color w:val="000000"/>
          <w:szCs w:val="21"/>
        </w:rPr>
        <w:t>ISP</w:t>
      </w:r>
      <w:r>
        <w:rPr>
          <w:rFonts w:hint="eastAsia"/>
          <w:color w:val="000000"/>
          <w:szCs w:val="21"/>
        </w:rPr>
        <w:t>域下未配置任何认证、授权、计费方法，系统将使用缺省的认证、授权、计费方法，分别为本地认证、本地授权和本地计费。以配置授权为例，缺省情况下，</w:t>
      </w:r>
      <w:r>
        <w:rPr>
          <w:color w:val="000000"/>
          <w:szCs w:val="21"/>
        </w:rPr>
        <w:t>ISP</w:t>
      </w:r>
      <w:r>
        <w:rPr>
          <w:rFonts w:hint="eastAsia"/>
          <w:color w:val="000000"/>
          <w:szCs w:val="21"/>
        </w:rPr>
        <w:t>域的缺省授权方法为</w:t>
      </w:r>
      <w:r>
        <w:rPr>
          <w:rStyle w:val="commandkeywords0"/>
          <w:rFonts w:ascii="Courier New" w:hAnsi="Courier New" w:cs="Courier New"/>
          <w:b/>
          <w:bCs/>
          <w:color w:val="000000"/>
          <w:szCs w:val="21"/>
        </w:rPr>
        <w:t>local</w:t>
      </w:r>
      <w:r>
        <w:rPr>
          <w:rFonts w:hint="eastAsia"/>
          <w:color w:val="000000"/>
          <w:szCs w:val="21"/>
        </w:rPr>
        <w:t>。在当前</w:t>
      </w:r>
      <w:r>
        <w:rPr>
          <w:rFonts w:hint="eastAsia"/>
          <w:color w:val="000000"/>
          <w:szCs w:val="21"/>
        </w:rPr>
        <w:t>ISP</w:t>
      </w:r>
      <w:r>
        <w:rPr>
          <w:rFonts w:hint="eastAsia"/>
          <w:color w:val="000000"/>
          <w:szCs w:val="21"/>
        </w:rPr>
        <w:t>域视图下，可以通过如下命令配置缺省的授权方法：</w:t>
      </w:r>
    </w:p>
    <w:p w:rsidR="00820043" w:rsidRPr="00D80EE8" w:rsidRDefault="00820043" w:rsidP="00820043">
      <w:r w:rsidRPr="00252C91">
        <w:rPr>
          <w:rStyle w:val="commandkeywords"/>
        </w:rPr>
        <w:t>authorization default</w:t>
      </w:r>
      <w:r w:rsidRPr="00D50692">
        <w:t xml:space="preserve"> </w:t>
      </w:r>
      <w:r w:rsidRPr="00252C91">
        <w:rPr>
          <w:rStyle w:val="commandtext"/>
        </w:rPr>
        <w:t>{</w:t>
      </w:r>
      <w:r w:rsidRPr="00D50692">
        <w:t xml:space="preserve"> </w:t>
      </w:r>
      <w:r w:rsidRPr="00252C91">
        <w:rPr>
          <w:rStyle w:val="commandkeywords"/>
        </w:rPr>
        <w:t>hwtacacs-scheme</w:t>
      </w:r>
      <w:r w:rsidRPr="00D50692">
        <w:t xml:space="preserve"> </w:t>
      </w:r>
      <w:r w:rsidRPr="00252C91">
        <w:rPr>
          <w:rStyle w:val="commandparameter"/>
        </w:rPr>
        <w:t>hwtacacs-scheme-name</w:t>
      </w:r>
      <w:r w:rsidRPr="00D50692">
        <w:t xml:space="preserve"> </w:t>
      </w:r>
      <w:r w:rsidRPr="00252C91">
        <w:rPr>
          <w:rStyle w:val="commandtext"/>
          <w:rFonts w:hint="eastAsia"/>
        </w:rPr>
        <w:t>[</w:t>
      </w:r>
      <w:r>
        <w:rPr>
          <w:rFonts w:hint="eastAsia"/>
        </w:rPr>
        <w:t xml:space="preserve"> </w:t>
      </w:r>
      <w:r w:rsidRPr="00252C91">
        <w:rPr>
          <w:rStyle w:val="commandkeywords"/>
        </w:rPr>
        <w:t>radius-scheme</w:t>
      </w:r>
      <w:r w:rsidRPr="00D50692">
        <w:t xml:space="preserve"> </w:t>
      </w:r>
      <w:r w:rsidRPr="00252C91">
        <w:rPr>
          <w:rStyle w:val="commandparameter"/>
        </w:rPr>
        <w:t>radius-scheme-name</w:t>
      </w:r>
      <w:r>
        <w:rPr>
          <w:rFonts w:hint="eastAsia"/>
        </w:rPr>
        <w:t xml:space="preserve"> </w:t>
      </w:r>
      <w:r w:rsidRPr="00252C91">
        <w:rPr>
          <w:rStyle w:val="commandtext"/>
          <w:rFonts w:hint="eastAsia"/>
        </w:rPr>
        <w:t>]</w:t>
      </w:r>
      <w:r w:rsidRPr="00D50692">
        <w:t xml:space="preserve"> </w:t>
      </w:r>
      <w:r w:rsidRPr="00252C91">
        <w:rPr>
          <w:rStyle w:val="commandtext"/>
        </w:rPr>
        <w:t>[</w:t>
      </w:r>
      <w:r w:rsidRPr="00D50692">
        <w:t xml:space="preserve"> </w:t>
      </w:r>
      <w:r w:rsidRPr="00252C91">
        <w:rPr>
          <w:rStyle w:val="commandkeywords"/>
        </w:rPr>
        <w:t xml:space="preserve">local </w:t>
      </w:r>
      <w:r w:rsidRPr="00252C91">
        <w:rPr>
          <w:rStyle w:val="commandtext"/>
        </w:rPr>
        <w:t>]</w:t>
      </w:r>
      <w:r w:rsidRPr="00D50692">
        <w:t xml:space="preserve"> </w:t>
      </w:r>
      <w:r w:rsidRPr="00252C91">
        <w:rPr>
          <w:rStyle w:val="commandtext"/>
        </w:rPr>
        <w:t>[</w:t>
      </w:r>
      <w:r w:rsidRPr="00D50692">
        <w:t xml:space="preserve"> </w:t>
      </w:r>
      <w:r w:rsidRPr="00252C91">
        <w:rPr>
          <w:rStyle w:val="commandkeywords"/>
          <w:rFonts w:hint="eastAsia"/>
        </w:rPr>
        <w:t>none</w:t>
      </w:r>
      <w:r w:rsidRPr="00252C91">
        <w:rPr>
          <w:rStyle w:val="commandkeywords"/>
        </w:rPr>
        <w:t xml:space="preserve"> </w:t>
      </w:r>
      <w:r w:rsidRPr="00252C91">
        <w:rPr>
          <w:rStyle w:val="commandtext"/>
        </w:rPr>
        <w:t>]</w:t>
      </w:r>
      <w:r>
        <w:rPr>
          <w:rFonts w:hint="eastAsia"/>
        </w:rPr>
        <w:t xml:space="preserve"> </w:t>
      </w:r>
      <w:r w:rsidRPr="00252C91">
        <w:rPr>
          <w:rStyle w:val="commandtext"/>
          <w:rFonts w:hint="eastAsia"/>
        </w:rPr>
        <w:t>|</w:t>
      </w:r>
      <w:r>
        <w:rPr>
          <w:rFonts w:hint="eastAsia"/>
        </w:rPr>
        <w:t xml:space="preserve"> </w:t>
      </w:r>
      <w:r w:rsidRPr="00252C91">
        <w:rPr>
          <w:rStyle w:val="commandkeywords"/>
        </w:rPr>
        <w:t>local</w:t>
      </w:r>
      <w:r w:rsidRPr="00D50692">
        <w:t xml:space="preserve"> </w:t>
      </w:r>
      <w:r w:rsidRPr="00252C91">
        <w:rPr>
          <w:rStyle w:val="commandtext"/>
        </w:rPr>
        <w:t>[</w:t>
      </w:r>
      <w:r w:rsidRPr="00D50692">
        <w:t xml:space="preserve"> </w:t>
      </w:r>
      <w:r w:rsidRPr="00252C91">
        <w:rPr>
          <w:rStyle w:val="commandkeywords"/>
          <w:rFonts w:hint="eastAsia"/>
        </w:rPr>
        <w:t>none</w:t>
      </w:r>
      <w:r w:rsidRPr="00252C91">
        <w:rPr>
          <w:rStyle w:val="commandkeywords"/>
        </w:rPr>
        <w:t xml:space="preserve"> </w:t>
      </w:r>
      <w:r w:rsidRPr="00252C91">
        <w:rPr>
          <w:rStyle w:val="commandtext"/>
        </w:rPr>
        <w:t>]</w:t>
      </w:r>
      <w:r>
        <w:rPr>
          <w:rFonts w:hint="eastAsia"/>
        </w:rPr>
        <w:t xml:space="preserve"> </w:t>
      </w:r>
      <w:r w:rsidRPr="00252C91">
        <w:rPr>
          <w:rStyle w:val="commandtext"/>
        </w:rPr>
        <w:t>|</w:t>
      </w:r>
      <w:r w:rsidRPr="00D50692">
        <w:t xml:space="preserve"> </w:t>
      </w:r>
      <w:r w:rsidRPr="00252C91">
        <w:rPr>
          <w:rStyle w:val="commandkeywords"/>
        </w:rPr>
        <w:t>none</w:t>
      </w:r>
      <w:r w:rsidRPr="00D50692">
        <w:t xml:space="preserve"> </w:t>
      </w:r>
      <w:r w:rsidRPr="00252C91">
        <w:rPr>
          <w:rStyle w:val="commandtext"/>
        </w:rPr>
        <w:t>|</w:t>
      </w:r>
      <w:r w:rsidRPr="00D50692">
        <w:t xml:space="preserve"> </w:t>
      </w:r>
      <w:r w:rsidRPr="00252C91">
        <w:rPr>
          <w:rStyle w:val="commandkeywords"/>
        </w:rPr>
        <w:t>radius-scheme</w:t>
      </w:r>
      <w:r w:rsidRPr="00D50692">
        <w:t xml:space="preserve"> </w:t>
      </w:r>
      <w:r w:rsidRPr="00252C91">
        <w:rPr>
          <w:rStyle w:val="commandparameter"/>
        </w:rPr>
        <w:t>radius-scheme-name</w:t>
      </w:r>
      <w:r w:rsidRPr="00252C91">
        <w:rPr>
          <w:rStyle w:val="commandparameter"/>
          <w:rFonts w:hint="eastAsia"/>
        </w:rPr>
        <w:t xml:space="preserve"> </w:t>
      </w:r>
      <w:r w:rsidRPr="00252C91">
        <w:rPr>
          <w:rStyle w:val="commandtext"/>
          <w:rFonts w:hint="eastAsia"/>
        </w:rPr>
        <w:t>[</w:t>
      </w:r>
      <w:r>
        <w:rPr>
          <w:rFonts w:hint="eastAsia"/>
        </w:rPr>
        <w:t xml:space="preserve"> </w:t>
      </w:r>
      <w:r w:rsidRPr="00252C91">
        <w:rPr>
          <w:rStyle w:val="commandkeywords"/>
        </w:rPr>
        <w:t>hwtacacs-scheme</w:t>
      </w:r>
      <w:r w:rsidRPr="00D50692">
        <w:t xml:space="preserve"> </w:t>
      </w:r>
      <w:r w:rsidRPr="00252C91">
        <w:rPr>
          <w:rStyle w:val="commandparameter"/>
        </w:rPr>
        <w:t>hwtacacs-scheme-name</w:t>
      </w:r>
      <w:r>
        <w:rPr>
          <w:rFonts w:hint="eastAsia"/>
        </w:rPr>
        <w:t xml:space="preserve"> </w:t>
      </w:r>
      <w:r w:rsidRPr="00252C91">
        <w:rPr>
          <w:rStyle w:val="commandtext"/>
          <w:rFonts w:hint="eastAsia"/>
        </w:rPr>
        <w:t>]</w:t>
      </w:r>
      <w:r w:rsidRPr="00D50692">
        <w:t xml:space="preserve"> </w:t>
      </w:r>
      <w:r w:rsidRPr="00252C91">
        <w:rPr>
          <w:rStyle w:val="commandtext"/>
        </w:rPr>
        <w:t>[</w:t>
      </w:r>
      <w:r w:rsidRPr="00D50692">
        <w:t xml:space="preserve"> </w:t>
      </w:r>
      <w:r w:rsidRPr="00252C91">
        <w:rPr>
          <w:rStyle w:val="commandkeywords"/>
        </w:rPr>
        <w:t>local</w:t>
      </w:r>
      <w:r w:rsidRPr="00D50692">
        <w:t xml:space="preserve"> </w:t>
      </w:r>
      <w:r w:rsidRPr="00252C91">
        <w:rPr>
          <w:rStyle w:val="commandtext"/>
        </w:rPr>
        <w:t>]</w:t>
      </w:r>
      <w:r w:rsidRPr="00D50692">
        <w:t xml:space="preserve"> </w:t>
      </w:r>
      <w:r w:rsidRPr="00252C91">
        <w:rPr>
          <w:rStyle w:val="commandtext"/>
        </w:rPr>
        <w:t>[</w:t>
      </w:r>
      <w:r w:rsidRPr="00D50692">
        <w:t xml:space="preserve"> </w:t>
      </w:r>
      <w:r w:rsidRPr="00252C91">
        <w:rPr>
          <w:rStyle w:val="commandkeywords"/>
          <w:rFonts w:hint="eastAsia"/>
        </w:rPr>
        <w:t>none</w:t>
      </w:r>
      <w:r w:rsidRPr="00252C91">
        <w:rPr>
          <w:rStyle w:val="commandkeywords"/>
        </w:rPr>
        <w:t xml:space="preserve"> </w:t>
      </w:r>
      <w:r w:rsidRPr="00252C91">
        <w:rPr>
          <w:rStyle w:val="commandtext"/>
        </w:rPr>
        <w:t>]</w:t>
      </w:r>
      <w:r>
        <w:rPr>
          <w:rFonts w:hint="eastAsia"/>
        </w:rPr>
        <w:t xml:space="preserve"> </w:t>
      </w:r>
      <w:r w:rsidRPr="00252C91">
        <w:rPr>
          <w:rStyle w:val="commandtext"/>
        </w:rPr>
        <w:t>}</w:t>
      </w:r>
    </w:p>
    <w:p w:rsidR="00820043" w:rsidRDefault="00820043" w:rsidP="00820043">
      <w:pPr>
        <w:rPr>
          <w:color w:val="000000"/>
          <w:szCs w:val="21"/>
        </w:rPr>
      </w:pPr>
      <w:r>
        <w:rPr>
          <w:rFonts w:hint="eastAsia"/>
          <w:color w:val="000000"/>
          <w:szCs w:val="21"/>
        </w:rPr>
        <w:t>需要注意的是：</w:t>
      </w:r>
    </w:p>
    <w:p w:rsidR="00820043" w:rsidRPr="00E956AF" w:rsidRDefault="00820043" w:rsidP="00820043">
      <w:pPr>
        <w:rPr>
          <w:color w:val="000000"/>
          <w:kern w:val="0"/>
          <w:szCs w:val="21"/>
        </w:rPr>
      </w:pPr>
      <w:r w:rsidRPr="00E956AF">
        <w:rPr>
          <w:rFonts w:ascii="宋体" w:hAnsi="宋体" w:hint="eastAsia"/>
          <w:color w:val="000000"/>
          <w:kern w:val="0"/>
          <w:szCs w:val="21"/>
        </w:rPr>
        <w:t>在一个</w:t>
      </w:r>
      <w:r w:rsidRPr="00E956AF">
        <w:rPr>
          <w:color w:val="000000"/>
          <w:kern w:val="0"/>
          <w:szCs w:val="21"/>
        </w:rPr>
        <w:t>ISP</w:t>
      </w:r>
      <w:r w:rsidRPr="00E956AF">
        <w:rPr>
          <w:rFonts w:ascii="宋体" w:hAnsi="宋体" w:hint="eastAsia"/>
          <w:color w:val="000000"/>
          <w:kern w:val="0"/>
          <w:szCs w:val="21"/>
        </w:rPr>
        <w:t>域中，只有配置的认证和授权方法中引用了相同的</w:t>
      </w:r>
      <w:r w:rsidRPr="00E956AF">
        <w:rPr>
          <w:color w:val="000000"/>
          <w:kern w:val="0"/>
          <w:szCs w:val="21"/>
        </w:rPr>
        <w:t>RADIUS</w:t>
      </w:r>
      <w:r w:rsidRPr="00E956AF">
        <w:rPr>
          <w:rFonts w:ascii="宋体" w:hAnsi="宋体" w:hint="eastAsia"/>
          <w:color w:val="000000"/>
          <w:kern w:val="0"/>
          <w:szCs w:val="21"/>
        </w:rPr>
        <w:t>方案时，</w:t>
      </w:r>
      <w:r w:rsidRPr="00E956AF">
        <w:rPr>
          <w:color w:val="000000"/>
          <w:kern w:val="0"/>
          <w:szCs w:val="21"/>
        </w:rPr>
        <w:t>RADIUS</w:t>
      </w:r>
      <w:r w:rsidRPr="00E956AF">
        <w:rPr>
          <w:rFonts w:ascii="宋体" w:hAnsi="宋体" w:hint="eastAsia"/>
          <w:color w:val="000000"/>
          <w:kern w:val="0"/>
          <w:szCs w:val="21"/>
        </w:rPr>
        <w:t>授权过程才能生效。</w:t>
      </w:r>
    </w:p>
    <w:p w:rsidR="00820043" w:rsidRPr="00573F05" w:rsidRDefault="00820043" w:rsidP="00820043">
      <w:r w:rsidRPr="00E956AF">
        <w:rPr>
          <w:rFonts w:ascii="宋体" w:hAnsi="宋体" w:hint="eastAsia"/>
          <w:color w:val="000000"/>
          <w:kern w:val="0"/>
          <w:szCs w:val="21"/>
        </w:rPr>
        <w:lastRenderedPageBreak/>
        <w:t>可以指定多个备选的授权方法，在当前的授权方法无效时按照配置顺序尝试使用备选的方法完成授权。例如，</w:t>
      </w:r>
      <w:r w:rsidRPr="00E956AF">
        <w:rPr>
          <w:rFonts w:ascii="Courier New" w:hAnsi="Courier New" w:cs="Courier New"/>
          <w:b/>
          <w:bCs/>
          <w:kern w:val="0"/>
          <w:szCs w:val="21"/>
        </w:rPr>
        <w:t>radius-scheme</w:t>
      </w:r>
      <w:r>
        <w:rPr>
          <w:rFonts w:hint="eastAsia"/>
          <w:color w:val="000000"/>
          <w:kern w:val="0"/>
          <w:szCs w:val="21"/>
        </w:rPr>
        <w:t xml:space="preserve"> </w:t>
      </w:r>
      <w:r w:rsidRPr="00E956AF">
        <w:rPr>
          <w:rFonts w:ascii="Courier New" w:hAnsi="Courier New" w:cs="Courier New"/>
          <w:i/>
          <w:iCs/>
          <w:kern w:val="0"/>
          <w:szCs w:val="21"/>
        </w:rPr>
        <w:t>radius-scheme-name</w:t>
      </w:r>
      <w:r>
        <w:rPr>
          <w:rFonts w:hint="eastAsia"/>
          <w:color w:val="000000"/>
          <w:kern w:val="0"/>
          <w:szCs w:val="21"/>
        </w:rPr>
        <w:t xml:space="preserve"> </w:t>
      </w:r>
      <w:r w:rsidRPr="00E956AF">
        <w:rPr>
          <w:rFonts w:ascii="Courier New" w:hAnsi="Courier New" w:cs="Courier New"/>
          <w:b/>
          <w:bCs/>
          <w:kern w:val="0"/>
          <w:szCs w:val="21"/>
        </w:rPr>
        <w:t>local</w:t>
      </w:r>
      <w:r>
        <w:rPr>
          <w:rFonts w:hint="eastAsia"/>
          <w:color w:val="000000"/>
          <w:kern w:val="0"/>
          <w:szCs w:val="21"/>
        </w:rPr>
        <w:t xml:space="preserve"> </w:t>
      </w:r>
      <w:r w:rsidRPr="00E956AF">
        <w:rPr>
          <w:rFonts w:ascii="Courier New" w:hAnsi="Courier New" w:cs="Courier New"/>
          <w:b/>
          <w:bCs/>
          <w:kern w:val="0"/>
          <w:szCs w:val="21"/>
        </w:rPr>
        <w:t>none</w:t>
      </w:r>
      <w:r w:rsidRPr="00E956AF">
        <w:rPr>
          <w:rFonts w:ascii="宋体" w:hAnsi="宋体" w:hint="eastAsia"/>
          <w:color w:val="000000"/>
          <w:kern w:val="0"/>
          <w:szCs w:val="21"/>
        </w:rPr>
        <w:t>表示，先进行</w:t>
      </w:r>
      <w:r w:rsidRPr="00E956AF">
        <w:rPr>
          <w:color w:val="000000"/>
          <w:kern w:val="0"/>
          <w:szCs w:val="21"/>
        </w:rPr>
        <w:t>RADIUS</w:t>
      </w:r>
      <w:r w:rsidRPr="00E956AF">
        <w:rPr>
          <w:rFonts w:ascii="宋体" w:hAnsi="宋体" w:hint="eastAsia"/>
          <w:color w:val="000000"/>
          <w:kern w:val="0"/>
          <w:szCs w:val="21"/>
        </w:rPr>
        <w:t>授权，若</w:t>
      </w:r>
      <w:r w:rsidRPr="00E956AF">
        <w:rPr>
          <w:color w:val="000000"/>
          <w:kern w:val="0"/>
          <w:szCs w:val="21"/>
        </w:rPr>
        <w:t>RADIUS</w:t>
      </w:r>
      <w:r w:rsidRPr="00E956AF">
        <w:rPr>
          <w:rFonts w:ascii="宋体" w:hAnsi="宋体" w:hint="eastAsia"/>
          <w:color w:val="000000"/>
          <w:kern w:val="0"/>
          <w:szCs w:val="21"/>
        </w:rPr>
        <w:t>授权无效则进行本地授权，若本地授权也无效则不进行授权。</w:t>
      </w:r>
    </w:p>
    <w:p w:rsidR="00820043" w:rsidRDefault="00820043" w:rsidP="00820043">
      <w:pPr>
        <w:pStyle w:val="2"/>
      </w:pPr>
      <w:bookmarkStart w:id="179" w:name="_Toc58426160"/>
      <w:bookmarkStart w:id="180" w:name="_Toc67558052"/>
      <w:r>
        <w:rPr>
          <w:rFonts w:hint="eastAsia"/>
        </w:rPr>
        <w:t>使用</w:t>
      </w:r>
      <w:r>
        <w:rPr>
          <w:rFonts w:hint="eastAsia"/>
        </w:rPr>
        <w:t>iNode</w:t>
      </w:r>
      <w:r>
        <w:rPr>
          <w:rFonts w:hint="eastAsia"/>
        </w:rPr>
        <w:t>客户端作为</w:t>
      </w:r>
      <w:r>
        <w:rPr>
          <w:rFonts w:hint="eastAsia"/>
        </w:rPr>
        <w:t>802.1x</w:t>
      </w:r>
      <w:r>
        <w:rPr>
          <w:rFonts w:hint="eastAsia"/>
        </w:rPr>
        <w:t>客户端时，</w:t>
      </w:r>
      <w:r>
        <w:rPr>
          <w:rFonts w:hint="eastAsia"/>
        </w:rPr>
        <w:t>iNode</w:t>
      </w:r>
      <w:r>
        <w:rPr>
          <w:rFonts w:hint="eastAsia"/>
        </w:rPr>
        <w:t>该如何配置？</w:t>
      </w:r>
      <w:bookmarkEnd w:id="179"/>
      <w:bookmarkEnd w:id="180"/>
    </w:p>
    <w:p w:rsidR="00820043" w:rsidRDefault="00820043" w:rsidP="00820043">
      <w:pPr>
        <w:pStyle w:val="ItemStep"/>
        <w:numPr>
          <w:ilvl w:val="0"/>
          <w:numId w:val="0"/>
        </w:numPr>
        <w:spacing w:after="80"/>
        <w:ind w:left="1134" w:hanging="510"/>
        <w:rPr>
          <w:lang w:eastAsia="zh-CN"/>
        </w:rPr>
      </w:pPr>
      <w:r>
        <w:rPr>
          <w:rFonts w:hint="eastAsia"/>
          <w:lang w:eastAsia="zh-CN"/>
        </w:rPr>
        <w:t>以</w:t>
      </w:r>
      <w:r>
        <w:rPr>
          <w:rFonts w:hint="eastAsia"/>
          <w:lang w:eastAsia="zh-CN"/>
        </w:rPr>
        <w:t>iNode PC 7.3</w:t>
      </w:r>
      <w:r>
        <w:rPr>
          <w:rFonts w:hint="eastAsia"/>
          <w:lang w:eastAsia="zh-CN"/>
        </w:rPr>
        <w:t>版本为例配置客户端如下：</w:t>
      </w:r>
    </w:p>
    <w:p w:rsidR="00820043" w:rsidRDefault="00820043" w:rsidP="00820043">
      <w:pPr>
        <w:pStyle w:val="ItemStep"/>
        <w:spacing w:after="80"/>
        <w:rPr>
          <w:lang w:eastAsia="zh-CN"/>
        </w:rPr>
      </w:pPr>
      <w:r>
        <w:rPr>
          <w:rFonts w:hint="eastAsia"/>
          <w:lang w:eastAsia="zh-CN"/>
        </w:rPr>
        <w:t>启动客户端</w:t>
      </w:r>
    </w:p>
    <w:p w:rsidR="00820043" w:rsidRDefault="00820043" w:rsidP="00820043">
      <w:pPr>
        <w:pStyle w:val="FigureDescription"/>
      </w:pPr>
      <w:r>
        <w:t>iNode</w:t>
      </w:r>
      <w:r>
        <w:rPr>
          <w:rFonts w:hint="eastAsia"/>
        </w:rPr>
        <w:t>客户端界面示意图</w:t>
      </w:r>
    </w:p>
    <w:p w:rsidR="00820043" w:rsidRDefault="00820043" w:rsidP="00820043">
      <w:pPr>
        <w:pStyle w:val="Figure"/>
      </w:pPr>
      <w:r>
        <w:rPr>
          <w:noProof/>
        </w:rPr>
        <w:drawing>
          <wp:inline distT="0" distB="0" distL="0" distR="0" wp14:anchorId="2C080C34" wp14:editId="4BC8E648">
            <wp:extent cx="2433099" cy="312720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1">
                      <a:extLst>
                        <a:ext uri="{28A0092B-C50C-407E-A947-70E740481C1C}">
                          <a14:useLocalDpi xmlns:a14="http://schemas.microsoft.com/office/drawing/2010/main" val="0"/>
                        </a:ext>
                      </a:extLst>
                    </a:blip>
                    <a:stretch>
                      <a:fillRect/>
                    </a:stretch>
                  </pic:blipFill>
                  <pic:spPr>
                    <a:xfrm>
                      <a:off x="0" y="0"/>
                      <a:ext cx="2433085" cy="3127185"/>
                    </a:xfrm>
                    <a:prstGeom prst="rect">
                      <a:avLst/>
                    </a:prstGeom>
                  </pic:spPr>
                </pic:pic>
              </a:graphicData>
            </a:graphic>
          </wp:inline>
        </w:drawing>
      </w:r>
    </w:p>
    <w:p w:rsidR="004B2C76" w:rsidRPr="004B2C76" w:rsidRDefault="004B2C76" w:rsidP="004B2C76"/>
    <w:p w:rsidR="00820043" w:rsidRDefault="00820043" w:rsidP="00820043">
      <w:pPr>
        <w:pStyle w:val="ItemStep"/>
        <w:spacing w:after="80"/>
        <w:rPr>
          <w:lang w:eastAsia="zh-CN"/>
        </w:rPr>
      </w:pPr>
      <w:r>
        <w:rPr>
          <w:rFonts w:hint="eastAsia"/>
          <w:lang w:eastAsia="zh-CN"/>
        </w:rPr>
        <w:t>新建</w:t>
      </w:r>
      <w:r>
        <w:rPr>
          <w:lang w:eastAsia="zh-CN"/>
        </w:rPr>
        <w:t>802.1X</w:t>
      </w:r>
      <w:r>
        <w:rPr>
          <w:rFonts w:hint="eastAsia"/>
          <w:lang w:eastAsia="zh-CN"/>
        </w:rPr>
        <w:t>连接</w:t>
      </w:r>
    </w:p>
    <w:p w:rsidR="00820043" w:rsidRDefault="00820043" w:rsidP="00820043">
      <w:pPr>
        <w:pStyle w:val="ItemStep"/>
        <w:numPr>
          <w:ilvl w:val="0"/>
          <w:numId w:val="0"/>
        </w:numPr>
        <w:tabs>
          <w:tab w:val="left" w:pos="420"/>
        </w:tabs>
        <w:ind w:left="624"/>
        <w:outlineLvl w:val="9"/>
        <w:rPr>
          <w:lang w:eastAsia="zh-CN"/>
        </w:rPr>
      </w:pPr>
      <w:r>
        <w:rPr>
          <w:rFonts w:hint="eastAsia"/>
          <w:lang w:eastAsia="zh-CN"/>
        </w:rPr>
        <w:t>点击</w:t>
      </w:r>
      <w:r>
        <w:rPr>
          <w:lang w:eastAsia="zh-CN"/>
        </w:rPr>
        <w:t>&lt;</w:t>
      </w:r>
      <w:r>
        <w:rPr>
          <w:rFonts w:hint="eastAsia"/>
          <w:lang w:eastAsia="zh-CN"/>
        </w:rPr>
        <w:t>新建</w:t>
      </w:r>
      <w:r>
        <w:rPr>
          <w:lang w:eastAsia="zh-CN"/>
        </w:rPr>
        <w:t>&gt;</w:t>
      </w:r>
      <w:r>
        <w:rPr>
          <w:rFonts w:hint="eastAsia"/>
          <w:lang w:eastAsia="zh-CN"/>
        </w:rPr>
        <w:t>按钮，进入新建连接向导对话框。</w:t>
      </w:r>
    </w:p>
    <w:p w:rsidR="00820043" w:rsidRDefault="00820043" w:rsidP="00820043">
      <w:pPr>
        <w:pStyle w:val="FigureDescription"/>
      </w:pPr>
      <w:r>
        <w:rPr>
          <w:rFonts w:hint="eastAsia"/>
        </w:rPr>
        <w:lastRenderedPageBreak/>
        <w:t>新建</w:t>
      </w:r>
      <w:r>
        <w:t>802.1X</w:t>
      </w:r>
      <w:r>
        <w:rPr>
          <w:rFonts w:hint="eastAsia"/>
        </w:rPr>
        <w:t>连接示意图</w:t>
      </w:r>
    </w:p>
    <w:p w:rsidR="00820043" w:rsidRDefault="00820043" w:rsidP="00820043">
      <w:r>
        <w:rPr>
          <w:noProof/>
        </w:rPr>
        <w:drawing>
          <wp:inline distT="0" distB="0" distL="0" distR="0" wp14:anchorId="753730C2" wp14:editId="6156677A">
            <wp:extent cx="4582500" cy="3355450"/>
            <wp:effectExtent l="0" t="0" r="889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2">
                      <a:extLst>
                        <a:ext uri="{28A0092B-C50C-407E-A947-70E740481C1C}">
                          <a14:useLocalDpi xmlns:a14="http://schemas.microsoft.com/office/drawing/2010/main" val="0"/>
                        </a:ext>
                      </a:extLst>
                    </a:blip>
                    <a:stretch>
                      <a:fillRect/>
                    </a:stretch>
                  </pic:blipFill>
                  <pic:spPr>
                    <a:xfrm>
                      <a:off x="0" y="0"/>
                      <a:ext cx="4580988" cy="3354343"/>
                    </a:xfrm>
                    <a:prstGeom prst="rect">
                      <a:avLst/>
                    </a:prstGeom>
                  </pic:spPr>
                </pic:pic>
              </a:graphicData>
            </a:graphic>
          </wp:inline>
        </w:drawing>
      </w:r>
    </w:p>
    <w:p w:rsidR="004B2C76" w:rsidRDefault="004B2C76" w:rsidP="00820043"/>
    <w:p w:rsidR="00820043" w:rsidRDefault="00820043" w:rsidP="00820043">
      <w:pPr>
        <w:pStyle w:val="ItemStep"/>
        <w:spacing w:after="80"/>
      </w:pPr>
      <w:r>
        <w:rPr>
          <w:rFonts w:hint="eastAsia"/>
        </w:rPr>
        <w:t>输入用户名和密码</w:t>
      </w:r>
    </w:p>
    <w:p w:rsidR="00820043" w:rsidRDefault="00820043" w:rsidP="00820043">
      <w:pPr>
        <w:pStyle w:val="FigureDescription"/>
      </w:pPr>
      <w:r>
        <w:t>802.1X</w:t>
      </w:r>
      <w:r>
        <w:rPr>
          <w:rFonts w:hint="eastAsia"/>
        </w:rPr>
        <w:t>用户名、密码配置示意图</w:t>
      </w:r>
    </w:p>
    <w:p w:rsidR="00820043" w:rsidRDefault="00820043" w:rsidP="00820043">
      <w:r>
        <w:rPr>
          <w:noProof/>
        </w:rPr>
        <w:drawing>
          <wp:inline distT="0" distB="0" distL="0" distR="0" wp14:anchorId="4ACCADD4" wp14:editId="2935772F">
            <wp:extent cx="4953662" cy="3658436"/>
            <wp:effectExtent l="0" t="0" r="0" b="0"/>
            <wp:docPr id="13" name="图片 13" descr="C:\Users\gys3856\Desktop\jietu\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ys3856\Desktop\jietu\1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6690" cy="3660672"/>
                    </a:xfrm>
                    <a:prstGeom prst="rect">
                      <a:avLst/>
                    </a:prstGeom>
                    <a:noFill/>
                    <a:ln>
                      <a:noFill/>
                    </a:ln>
                  </pic:spPr>
                </pic:pic>
              </a:graphicData>
            </a:graphic>
          </wp:inline>
        </w:drawing>
      </w:r>
    </w:p>
    <w:p w:rsidR="004B2C76" w:rsidRDefault="004B2C76" w:rsidP="00820043"/>
    <w:p w:rsidR="00820043" w:rsidRDefault="00820043" w:rsidP="00820043">
      <w:pPr>
        <w:pStyle w:val="ItemStep"/>
        <w:numPr>
          <w:ilvl w:val="0"/>
          <w:numId w:val="0"/>
        </w:numPr>
        <w:tabs>
          <w:tab w:val="left" w:pos="420"/>
        </w:tabs>
        <w:ind w:left="624"/>
        <w:outlineLvl w:val="9"/>
        <w:rPr>
          <w:lang w:eastAsia="zh-CN"/>
        </w:rPr>
      </w:pPr>
      <w:r>
        <w:rPr>
          <w:rFonts w:hint="eastAsia"/>
          <w:lang w:eastAsia="zh-CN"/>
        </w:rPr>
        <w:lastRenderedPageBreak/>
        <w:t>需要注意：</w:t>
      </w:r>
      <w:r>
        <w:rPr>
          <w:lang w:eastAsia="zh-CN"/>
        </w:rPr>
        <w:t>iNode</w:t>
      </w:r>
      <w:r>
        <w:rPr>
          <w:rFonts w:hint="eastAsia"/>
          <w:lang w:eastAsia="zh-CN"/>
        </w:rPr>
        <w:t>认证连接的用户名、设备用于认证的域以及服务器的后缀三者密切相连，具体的配置关系参</w:t>
      </w:r>
      <w:r w:rsidR="00D407B2">
        <w:rPr>
          <w:rFonts w:hint="eastAsia"/>
          <w:lang w:eastAsia="zh-CN"/>
        </w:rPr>
        <w:t>见</w:t>
      </w:r>
      <w:r>
        <w:rPr>
          <w:rFonts w:hint="eastAsia"/>
          <w:lang w:eastAsia="zh-CN"/>
        </w:rPr>
        <w:t>下表。</w:t>
      </w:r>
    </w:p>
    <w:p w:rsidR="00820043" w:rsidRDefault="00820043" w:rsidP="00820043">
      <w:pPr>
        <w:pStyle w:val="TableDescription"/>
      </w:pPr>
      <w:bookmarkStart w:id="181" w:name="_Ref357159418"/>
      <w:r>
        <w:rPr>
          <w:rFonts w:hint="eastAsia"/>
        </w:rPr>
        <w:t>认证域配置关系表</w:t>
      </w:r>
      <w:bookmarkEnd w:id="181"/>
    </w:p>
    <w:tbl>
      <w:tblPr>
        <w:tblW w:w="8968" w:type="dxa"/>
        <w:tblInd w:w="737" w:type="dxa"/>
        <w:tblBorders>
          <w:top w:val="single" w:sz="4" w:space="0" w:color="auto"/>
          <w:bottom w:val="single" w:sz="4" w:space="0" w:color="auto"/>
          <w:insideH w:val="single" w:sz="4" w:space="0" w:color="808080"/>
          <w:insideV w:val="single" w:sz="4" w:space="0" w:color="808080"/>
        </w:tblBorders>
        <w:tblLook w:val="04A0" w:firstRow="1" w:lastRow="0" w:firstColumn="1" w:lastColumn="0" w:noHBand="0" w:noVBand="1"/>
      </w:tblPr>
      <w:tblGrid>
        <w:gridCol w:w="1525"/>
        <w:gridCol w:w="2718"/>
        <w:gridCol w:w="2545"/>
        <w:gridCol w:w="2180"/>
      </w:tblGrid>
      <w:tr w:rsidR="00820043" w:rsidTr="00AC7B94">
        <w:trPr>
          <w:cantSplit/>
          <w:tblHeader/>
        </w:trPr>
        <w:tc>
          <w:tcPr>
            <w:tcW w:w="1533" w:type="dxa"/>
            <w:tcBorders>
              <w:top w:val="single" w:sz="4" w:space="0" w:color="auto"/>
              <w:left w:val="nil"/>
              <w:bottom w:val="single" w:sz="4" w:space="0" w:color="808080"/>
              <w:right w:val="single" w:sz="4" w:space="0" w:color="808080"/>
            </w:tcBorders>
            <w:shd w:val="clear" w:color="auto" w:fill="D9D9D9"/>
            <w:vAlign w:val="center"/>
            <w:hideMark/>
          </w:tcPr>
          <w:p w:rsidR="00820043" w:rsidRDefault="00820043" w:rsidP="00AC7B94">
            <w:pPr>
              <w:pStyle w:val="TableHeading"/>
              <w:widowControl w:val="0"/>
            </w:pPr>
            <w:r>
              <w:t>iNode</w:t>
            </w:r>
            <w:r>
              <w:rPr>
                <w:rFonts w:hint="eastAsia"/>
              </w:rPr>
              <w:t>认证连接的用户名</w:t>
            </w:r>
          </w:p>
        </w:tc>
        <w:tc>
          <w:tcPr>
            <w:tcW w:w="2737" w:type="dxa"/>
            <w:tcBorders>
              <w:top w:val="single" w:sz="4" w:space="0" w:color="auto"/>
              <w:left w:val="single" w:sz="4" w:space="0" w:color="808080"/>
              <w:bottom w:val="single" w:sz="4" w:space="0" w:color="808080"/>
              <w:right w:val="single" w:sz="4" w:space="0" w:color="808080"/>
            </w:tcBorders>
            <w:shd w:val="clear" w:color="auto" w:fill="D9D9D9"/>
            <w:vAlign w:val="center"/>
            <w:hideMark/>
          </w:tcPr>
          <w:p w:rsidR="00820043" w:rsidRDefault="00820043" w:rsidP="00AC7B94">
            <w:pPr>
              <w:pStyle w:val="TableHeading"/>
              <w:widowControl w:val="0"/>
            </w:pPr>
            <w:r>
              <w:rPr>
                <w:rFonts w:hint="eastAsia"/>
              </w:rPr>
              <w:t>设备用于认证的</w:t>
            </w:r>
            <w:r>
              <w:t>domian</w:t>
            </w:r>
          </w:p>
        </w:tc>
        <w:tc>
          <w:tcPr>
            <w:tcW w:w="2556" w:type="dxa"/>
            <w:tcBorders>
              <w:top w:val="single" w:sz="4" w:space="0" w:color="auto"/>
              <w:left w:val="single" w:sz="4" w:space="0" w:color="808080"/>
              <w:bottom w:val="single" w:sz="4" w:space="0" w:color="808080"/>
              <w:right w:val="single" w:sz="4" w:space="0" w:color="808080"/>
            </w:tcBorders>
            <w:shd w:val="clear" w:color="auto" w:fill="D9D9D9"/>
            <w:vAlign w:val="center"/>
            <w:hideMark/>
          </w:tcPr>
          <w:p w:rsidR="00820043" w:rsidRDefault="00820043" w:rsidP="00AC7B94">
            <w:pPr>
              <w:pStyle w:val="TableHeading"/>
              <w:widowControl w:val="0"/>
            </w:pPr>
            <w:r>
              <w:rPr>
                <w:rFonts w:hint="eastAsia"/>
              </w:rPr>
              <w:t>设备配置的相关命令</w:t>
            </w:r>
          </w:p>
        </w:tc>
        <w:tc>
          <w:tcPr>
            <w:tcW w:w="2193" w:type="dxa"/>
            <w:tcBorders>
              <w:top w:val="single" w:sz="4" w:space="0" w:color="auto"/>
              <w:left w:val="single" w:sz="4" w:space="0" w:color="808080"/>
              <w:bottom w:val="single" w:sz="4" w:space="0" w:color="808080"/>
              <w:right w:val="nil"/>
            </w:tcBorders>
            <w:shd w:val="clear" w:color="auto" w:fill="D9D9D9"/>
            <w:vAlign w:val="center"/>
            <w:hideMark/>
          </w:tcPr>
          <w:p w:rsidR="00820043" w:rsidRDefault="00820043" w:rsidP="00AC7B94">
            <w:pPr>
              <w:pStyle w:val="TableHeading"/>
              <w:widowControl w:val="0"/>
            </w:pPr>
            <w:r>
              <w:t>iMC</w:t>
            </w:r>
            <w:r>
              <w:rPr>
                <w:rFonts w:hint="eastAsia"/>
              </w:rPr>
              <w:t>中的服务后缀</w:t>
            </w:r>
          </w:p>
        </w:tc>
      </w:tr>
      <w:tr w:rsidR="00820043" w:rsidTr="00AC7B94">
        <w:trPr>
          <w:cantSplit/>
        </w:trPr>
        <w:tc>
          <w:tcPr>
            <w:tcW w:w="1533" w:type="dxa"/>
            <w:vMerge w:val="restart"/>
            <w:tcBorders>
              <w:top w:val="single" w:sz="4" w:space="0" w:color="808080"/>
              <w:left w:val="nil"/>
              <w:bottom w:val="single" w:sz="4" w:space="0" w:color="808080"/>
              <w:right w:val="single" w:sz="4" w:space="0" w:color="808080"/>
            </w:tcBorders>
            <w:vAlign w:val="center"/>
            <w:hideMark/>
          </w:tcPr>
          <w:p w:rsidR="00820043" w:rsidRDefault="00820043" w:rsidP="00AC7B94">
            <w:pPr>
              <w:pStyle w:val="TableText"/>
              <w:keepNext/>
              <w:widowControl w:val="0"/>
              <w:jc w:val="both"/>
              <w:rPr>
                <w:rFonts w:eastAsiaTheme="minorEastAsia"/>
              </w:rPr>
            </w:pPr>
            <w:r>
              <w:rPr>
                <w:rFonts w:eastAsiaTheme="minorEastAsia"/>
              </w:rPr>
              <w:t>X@Y</w:t>
            </w:r>
          </w:p>
        </w:tc>
        <w:tc>
          <w:tcPr>
            <w:tcW w:w="2737" w:type="dxa"/>
            <w:vMerge w:val="restart"/>
            <w:tcBorders>
              <w:top w:val="single" w:sz="4" w:space="0" w:color="808080"/>
              <w:left w:val="single" w:sz="4" w:space="0" w:color="808080"/>
              <w:bottom w:val="single" w:sz="4" w:space="0" w:color="808080"/>
              <w:right w:val="single" w:sz="4" w:space="0" w:color="808080"/>
            </w:tcBorders>
            <w:vAlign w:val="center"/>
            <w:hideMark/>
          </w:tcPr>
          <w:p w:rsidR="00820043" w:rsidRDefault="00820043" w:rsidP="00AC7B94">
            <w:pPr>
              <w:pStyle w:val="TableText"/>
              <w:keepNext/>
              <w:widowControl w:val="0"/>
              <w:jc w:val="both"/>
              <w:rPr>
                <w:rFonts w:eastAsiaTheme="minorEastAsia"/>
              </w:rPr>
            </w:pPr>
            <w:r>
              <w:rPr>
                <w:rFonts w:eastAsiaTheme="minorEastAsia"/>
              </w:rPr>
              <w:t>Y</w:t>
            </w:r>
          </w:p>
        </w:tc>
        <w:tc>
          <w:tcPr>
            <w:tcW w:w="2556" w:type="dxa"/>
            <w:tcBorders>
              <w:top w:val="single" w:sz="4" w:space="0" w:color="808080"/>
              <w:left w:val="single" w:sz="4" w:space="0" w:color="808080"/>
              <w:bottom w:val="single" w:sz="4" w:space="0" w:color="808080"/>
              <w:right w:val="single" w:sz="4" w:space="0" w:color="808080"/>
            </w:tcBorders>
            <w:vAlign w:val="center"/>
            <w:hideMark/>
          </w:tcPr>
          <w:p w:rsidR="00820043" w:rsidRDefault="00820043" w:rsidP="00AC7B94">
            <w:pPr>
              <w:pStyle w:val="TableText"/>
              <w:keepNext/>
              <w:widowControl w:val="0"/>
              <w:jc w:val="both"/>
              <w:rPr>
                <w:rFonts w:eastAsiaTheme="minorEastAsia"/>
              </w:rPr>
            </w:pPr>
            <w:r>
              <w:rPr>
                <w:rFonts w:eastAsiaTheme="minorEastAsia"/>
              </w:rPr>
              <w:t>with-domain</w:t>
            </w:r>
          </w:p>
        </w:tc>
        <w:tc>
          <w:tcPr>
            <w:tcW w:w="2193" w:type="dxa"/>
            <w:tcBorders>
              <w:top w:val="single" w:sz="4" w:space="0" w:color="808080"/>
              <w:left w:val="single" w:sz="4" w:space="0" w:color="808080"/>
              <w:bottom w:val="single" w:sz="4" w:space="0" w:color="808080"/>
              <w:right w:val="nil"/>
            </w:tcBorders>
            <w:vAlign w:val="center"/>
            <w:hideMark/>
          </w:tcPr>
          <w:p w:rsidR="00820043" w:rsidRDefault="00820043" w:rsidP="00AC7B94">
            <w:pPr>
              <w:pStyle w:val="TableText"/>
              <w:keepNext/>
              <w:widowControl w:val="0"/>
              <w:jc w:val="both"/>
              <w:rPr>
                <w:rFonts w:eastAsiaTheme="minorEastAsia"/>
              </w:rPr>
            </w:pPr>
            <w:r>
              <w:rPr>
                <w:rFonts w:eastAsiaTheme="minorEastAsia"/>
              </w:rPr>
              <w:t>Y</w:t>
            </w:r>
          </w:p>
        </w:tc>
      </w:tr>
      <w:tr w:rsidR="00820043" w:rsidTr="00AC7B94">
        <w:trPr>
          <w:cantSplit/>
        </w:trPr>
        <w:tc>
          <w:tcPr>
            <w:tcW w:w="0" w:type="auto"/>
            <w:vMerge/>
            <w:tcBorders>
              <w:top w:val="single" w:sz="4" w:space="0" w:color="808080"/>
              <w:left w:val="nil"/>
              <w:bottom w:val="single" w:sz="4" w:space="0" w:color="808080"/>
              <w:right w:val="single" w:sz="4" w:space="0" w:color="808080"/>
            </w:tcBorders>
            <w:vAlign w:val="center"/>
            <w:hideMark/>
          </w:tcPr>
          <w:p w:rsidR="00820043" w:rsidRDefault="00820043" w:rsidP="00AC7B94">
            <w:pPr>
              <w:spacing w:before="0" w:after="0"/>
              <w:ind w:left="0"/>
              <w:jc w:val="left"/>
              <w:rPr>
                <w:rFonts w:eastAsiaTheme="minorEastAsia" w:cs="Arial Narrow"/>
                <w:kern w:val="0"/>
                <w:sz w:val="18"/>
                <w:szCs w:val="18"/>
              </w:rPr>
            </w:pPr>
          </w:p>
        </w:tc>
        <w:tc>
          <w:tcPr>
            <w:tcW w:w="0" w:type="auto"/>
            <w:vMerge/>
            <w:tcBorders>
              <w:top w:val="single" w:sz="4" w:space="0" w:color="808080"/>
              <w:left w:val="single" w:sz="4" w:space="0" w:color="808080"/>
              <w:bottom w:val="single" w:sz="4" w:space="0" w:color="808080"/>
              <w:right w:val="single" w:sz="4" w:space="0" w:color="808080"/>
            </w:tcBorders>
            <w:vAlign w:val="center"/>
            <w:hideMark/>
          </w:tcPr>
          <w:p w:rsidR="00820043" w:rsidRDefault="00820043" w:rsidP="00AC7B94">
            <w:pPr>
              <w:spacing w:before="0" w:after="0"/>
              <w:ind w:left="0"/>
              <w:jc w:val="left"/>
              <w:rPr>
                <w:rFonts w:eastAsiaTheme="minorEastAsia" w:cs="Arial Narrow"/>
                <w:kern w:val="0"/>
                <w:sz w:val="18"/>
                <w:szCs w:val="18"/>
              </w:rPr>
            </w:pPr>
          </w:p>
        </w:tc>
        <w:tc>
          <w:tcPr>
            <w:tcW w:w="2556" w:type="dxa"/>
            <w:tcBorders>
              <w:top w:val="single" w:sz="4" w:space="0" w:color="808080"/>
              <w:left w:val="single" w:sz="4" w:space="0" w:color="808080"/>
              <w:bottom w:val="single" w:sz="4" w:space="0" w:color="808080"/>
              <w:right w:val="single" w:sz="4" w:space="0" w:color="808080"/>
            </w:tcBorders>
            <w:vAlign w:val="center"/>
            <w:hideMark/>
          </w:tcPr>
          <w:p w:rsidR="00820043" w:rsidRDefault="00820043" w:rsidP="00AC7B94">
            <w:pPr>
              <w:pStyle w:val="TableText"/>
              <w:keepNext/>
              <w:widowControl w:val="0"/>
              <w:jc w:val="both"/>
              <w:rPr>
                <w:rFonts w:eastAsiaTheme="minorEastAsia"/>
              </w:rPr>
            </w:pPr>
            <w:r>
              <w:rPr>
                <w:rFonts w:eastAsiaTheme="minorEastAsia"/>
              </w:rPr>
              <w:t>without-domain</w:t>
            </w:r>
          </w:p>
        </w:tc>
        <w:tc>
          <w:tcPr>
            <w:tcW w:w="2193" w:type="dxa"/>
            <w:tcBorders>
              <w:top w:val="single" w:sz="4" w:space="0" w:color="808080"/>
              <w:left w:val="single" w:sz="4" w:space="0" w:color="808080"/>
              <w:bottom w:val="single" w:sz="4" w:space="0" w:color="808080"/>
              <w:right w:val="nil"/>
            </w:tcBorders>
            <w:vAlign w:val="center"/>
            <w:hideMark/>
          </w:tcPr>
          <w:p w:rsidR="00820043" w:rsidRDefault="00820043" w:rsidP="00AC7B94">
            <w:pPr>
              <w:pStyle w:val="TableText"/>
              <w:keepNext/>
              <w:widowControl w:val="0"/>
              <w:jc w:val="both"/>
              <w:rPr>
                <w:rFonts w:eastAsiaTheme="minorEastAsia"/>
              </w:rPr>
            </w:pPr>
            <w:r>
              <w:rPr>
                <w:rFonts w:eastAsiaTheme="minorEastAsia" w:hint="eastAsia"/>
              </w:rPr>
              <w:t>无</w:t>
            </w:r>
          </w:p>
        </w:tc>
      </w:tr>
      <w:tr w:rsidR="00820043" w:rsidTr="00AC7B94">
        <w:trPr>
          <w:cantSplit/>
        </w:trPr>
        <w:tc>
          <w:tcPr>
            <w:tcW w:w="1533" w:type="dxa"/>
            <w:vMerge w:val="restart"/>
            <w:tcBorders>
              <w:top w:val="single" w:sz="4" w:space="0" w:color="808080"/>
              <w:left w:val="nil"/>
              <w:bottom w:val="single" w:sz="4" w:space="0" w:color="auto"/>
              <w:right w:val="single" w:sz="4" w:space="0" w:color="808080"/>
            </w:tcBorders>
            <w:vAlign w:val="center"/>
            <w:hideMark/>
          </w:tcPr>
          <w:p w:rsidR="00820043" w:rsidRDefault="00820043" w:rsidP="00AC7B94">
            <w:pPr>
              <w:pStyle w:val="TableText"/>
              <w:widowControl w:val="0"/>
              <w:jc w:val="both"/>
              <w:rPr>
                <w:rFonts w:eastAsiaTheme="minorEastAsia"/>
              </w:rPr>
            </w:pPr>
            <w:r>
              <w:rPr>
                <w:rFonts w:eastAsiaTheme="minorEastAsia"/>
              </w:rPr>
              <w:t>X</w:t>
            </w:r>
          </w:p>
        </w:tc>
        <w:tc>
          <w:tcPr>
            <w:tcW w:w="2737" w:type="dxa"/>
            <w:vMerge w:val="restart"/>
            <w:tcBorders>
              <w:top w:val="single" w:sz="4" w:space="0" w:color="808080"/>
              <w:left w:val="single" w:sz="4" w:space="0" w:color="808080"/>
              <w:bottom w:val="single" w:sz="4" w:space="0" w:color="auto"/>
              <w:right w:val="single" w:sz="4" w:space="0" w:color="808080"/>
            </w:tcBorders>
            <w:vAlign w:val="center"/>
            <w:hideMark/>
          </w:tcPr>
          <w:p w:rsidR="00820043" w:rsidRDefault="00820043" w:rsidP="00AC7B94">
            <w:pPr>
              <w:pStyle w:val="TableText"/>
              <w:widowControl w:val="0"/>
              <w:jc w:val="both"/>
              <w:rPr>
                <w:rFonts w:eastAsiaTheme="minorEastAsia"/>
              </w:rPr>
            </w:pPr>
            <w:r>
              <w:rPr>
                <w:rFonts w:eastAsiaTheme="minorEastAsia"/>
              </w:rPr>
              <w:t>Default domain</w:t>
            </w:r>
          </w:p>
          <w:p w:rsidR="00820043" w:rsidRDefault="00820043" w:rsidP="00AC7B94">
            <w:pPr>
              <w:pStyle w:val="TableText"/>
              <w:widowControl w:val="0"/>
              <w:jc w:val="both"/>
              <w:rPr>
                <w:rFonts w:eastAsiaTheme="minorEastAsia"/>
              </w:rPr>
            </w:pPr>
            <w:r>
              <w:rPr>
                <w:rFonts w:eastAsiaTheme="minorEastAsia"/>
              </w:rPr>
              <w:t>(</w:t>
            </w:r>
            <w:r>
              <w:rPr>
                <w:rFonts w:eastAsiaTheme="minorEastAsia" w:hint="eastAsia"/>
              </w:rPr>
              <w:t>设备上指定的缺省域</w:t>
            </w:r>
            <w:r>
              <w:rPr>
                <w:rFonts w:eastAsiaTheme="minorEastAsia"/>
              </w:rPr>
              <w:t>)</w:t>
            </w:r>
          </w:p>
        </w:tc>
        <w:tc>
          <w:tcPr>
            <w:tcW w:w="2556" w:type="dxa"/>
            <w:tcBorders>
              <w:top w:val="single" w:sz="4" w:space="0" w:color="808080"/>
              <w:left w:val="single" w:sz="4" w:space="0" w:color="808080"/>
              <w:bottom w:val="single" w:sz="4" w:space="0" w:color="808080"/>
              <w:right w:val="single" w:sz="4" w:space="0" w:color="808080"/>
            </w:tcBorders>
            <w:vAlign w:val="center"/>
            <w:hideMark/>
          </w:tcPr>
          <w:p w:rsidR="00820043" w:rsidRDefault="00820043" w:rsidP="00AC7B94">
            <w:pPr>
              <w:pStyle w:val="TableText"/>
              <w:widowControl w:val="0"/>
              <w:jc w:val="both"/>
              <w:rPr>
                <w:rFonts w:eastAsiaTheme="minorEastAsia"/>
              </w:rPr>
            </w:pPr>
            <w:r>
              <w:rPr>
                <w:rFonts w:eastAsiaTheme="minorEastAsia"/>
              </w:rPr>
              <w:t>with-domain</w:t>
            </w:r>
          </w:p>
        </w:tc>
        <w:tc>
          <w:tcPr>
            <w:tcW w:w="2193" w:type="dxa"/>
            <w:tcBorders>
              <w:top w:val="single" w:sz="4" w:space="0" w:color="808080"/>
              <w:left w:val="single" w:sz="4" w:space="0" w:color="808080"/>
              <w:bottom w:val="single" w:sz="4" w:space="0" w:color="808080"/>
              <w:right w:val="nil"/>
            </w:tcBorders>
            <w:vAlign w:val="center"/>
            <w:hideMark/>
          </w:tcPr>
          <w:p w:rsidR="00820043" w:rsidRDefault="00820043" w:rsidP="00AC7B94">
            <w:pPr>
              <w:pStyle w:val="TableText"/>
              <w:widowControl w:val="0"/>
              <w:jc w:val="both"/>
              <w:rPr>
                <w:rFonts w:eastAsiaTheme="minorEastAsia"/>
              </w:rPr>
            </w:pPr>
            <w:r>
              <w:rPr>
                <w:rFonts w:eastAsiaTheme="minorEastAsia"/>
              </w:rPr>
              <w:t>Default domain</w:t>
            </w:r>
          </w:p>
        </w:tc>
      </w:tr>
      <w:tr w:rsidR="00820043" w:rsidTr="00AC7B94">
        <w:trPr>
          <w:cantSplit/>
        </w:trPr>
        <w:tc>
          <w:tcPr>
            <w:tcW w:w="0" w:type="auto"/>
            <w:vMerge/>
            <w:tcBorders>
              <w:top w:val="single" w:sz="4" w:space="0" w:color="808080"/>
              <w:left w:val="nil"/>
              <w:bottom w:val="single" w:sz="4" w:space="0" w:color="auto"/>
              <w:right w:val="single" w:sz="4" w:space="0" w:color="808080"/>
            </w:tcBorders>
            <w:vAlign w:val="center"/>
            <w:hideMark/>
          </w:tcPr>
          <w:p w:rsidR="00820043" w:rsidRDefault="00820043" w:rsidP="00AC7B94">
            <w:pPr>
              <w:spacing w:before="0" w:after="0"/>
              <w:ind w:left="0"/>
              <w:jc w:val="left"/>
              <w:rPr>
                <w:rFonts w:eastAsiaTheme="minorEastAsia" w:cs="Arial Narrow"/>
                <w:kern w:val="0"/>
                <w:sz w:val="18"/>
                <w:szCs w:val="18"/>
              </w:rPr>
            </w:pPr>
          </w:p>
        </w:tc>
        <w:tc>
          <w:tcPr>
            <w:tcW w:w="0" w:type="auto"/>
            <w:vMerge/>
            <w:tcBorders>
              <w:top w:val="single" w:sz="4" w:space="0" w:color="808080"/>
              <w:left w:val="single" w:sz="4" w:space="0" w:color="808080"/>
              <w:bottom w:val="single" w:sz="4" w:space="0" w:color="auto"/>
              <w:right w:val="single" w:sz="4" w:space="0" w:color="808080"/>
            </w:tcBorders>
            <w:vAlign w:val="center"/>
            <w:hideMark/>
          </w:tcPr>
          <w:p w:rsidR="00820043" w:rsidRDefault="00820043" w:rsidP="00AC7B94">
            <w:pPr>
              <w:spacing w:before="0" w:after="0"/>
              <w:ind w:left="0"/>
              <w:jc w:val="left"/>
              <w:rPr>
                <w:rFonts w:eastAsiaTheme="minorEastAsia" w:cs="Arial Narrow"/>
                <w:kern w:val="0"/>
                <w:sz w:val="18"/>
                <w:szCs w:val="18"/>
              </w:rPr>
            </w:pPr>
          </w:p>
        </w:tc>
        <w:tc>
          <w:tcPr>
            <w:tcW w:w="2556" w:type="dxa"/>
            <w:tcBorders>
              <w:top w:val="single" w:sz="4" w:space="0" w:color="808080"/>
              <w:left w:val="single" w:sz="4" w:space="0" w:color="808080"/>
              <w:bottom w:val="single" w:sz="4" w:space="0" w:color="auto"/>
              <w:right w:val="single" w:sz="4" w:space="0" w:color="808080"/>
            </w:tcBorders>
            <w:vAlign w:val="center"/>
            <w:hideMark/>
          </w:tcPr>
          <w:p w:rsidR="00820043" w:rsidRDefault="00820043" w:rsidP="00AC7B94">
            <w:pPr>
              <w:pStyle w:val="TableText"/>
              <w:widowControl w:val="0"/>
              <w:jc w:val="both"/>
              <w:rPr>
                <w:rFonts w:eastAsiaTheme="minorEastAsia"/>
              </w:rPr>
            </w:pPr>
            <w:r>
              <w:rPr>
                <w:rFonts w:eastAsiaTheme="minorEastAsia"/>
              </w:rPr>
              <w:t>without-domain</w:t>
            </w:r>
          </w:p>
        </w:tc>
        <w:tc>
          <w:tcPr>
            <w:tcW w:w="2193" w:type="dxa"/>
            <w:tcBorders>
              <w:top w:val="single" w:sz="4" w:space="0" w:color="808080"/>
              <w:left w:val="single" w:sz="4" w:space="0" w:color="808080"/>
              <w:bottom w:val="single" w:sz="4" w:space="0" w:color="auto"/>
              <w:right w:val="nil"/>
            </w:tcBorders>
            <w:vAlign w:val="center"/>
            <w:hideMark/>
          </w:tcPr>
          <w:p w:rsidR="00820043" w:rsidRDefault="00820043" w:rsidP="00AC7B94">
            <w:pPr>
              <w:pStyle w:val="TableText"/>
              <w:widowControl w:val="0"/>
              <w:jc w:val="both"/>
              <w:rPr>
                <w:rFonts w:eastAsiaTheme="minorEastAsia"/>
              </w:rPr>
            </w:pPr>
            <w:r>
              <w:rPr>
                <w:rFonts w:eastAsiaTheme="minorEastAsia" w:hint="eastAsia"/>
              </w:rPr>
              <w:t>无</w:t>
            </w:r>
          </w:p>
        </w:tc>
      </w:tr>
    </w:tbl>
    <w:p w:rsidR="004B2C76" w:rsidRDefault="004B2C76" w:rsidP="004B2C76"/>
    <w:p w:rsidR="00820043" w:rsidRDefault="00820043" w:rsidP="00820043">
      <w:pPr>
        <w:pStyle w:val="ItemStep"/>
        <w:spacing w:after="80"/>
      </w:pPr>
      <w:r>
        <w:rPr>
          <w:rFonts w:hint="eastAsia"/>
        </w:rPr>
        <w:t>设置连接属性</w:t>
      </w:r>
    </w:p>
    <w:p w:rsidR="00820043" w:rsidRDefault="00820043" w:rsidP="00820043">
      <w:pPr>
        <w:pStyle w:val="FigureDescription"/>
      </w:pPr>
      <w:r>
        <w:t>802.1X</w:t>
      </w:r>
      <w:r>
        <w:rPr>
          <w:rFonts w:hint="eastAsia"/>
        </w:rPr>
        <w:t>连接属性配置示意图</w:t>
      </w:r>
    </w:p>
    <w:p w:rsidR="00820043" w:rsidRDefault="00820043" w:rsidP="00820043">
      <w:r>
        <w:rPr>
          <w:noProof/>
        </w:rPr>
        <w:drawing>
          <wp:inline distT="0" distB="0" distL="0" distR="0" wp14:anchorId="1CBF7FFC" wp14:editId="799D9B98">
            <wp:extent cx="5295568" cy="3919417"/>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4">
                      <a:extLst>
                        <a:ext uri="{28A0092B-C50C-407E-A947-70E740481C1C}">
                          <a14:useLocalDpi xmlns:a14="http://schemas.microsoft.com/office/drawing/2010/main" val="0"/>
                        </a:ext>
                      </a:extLst>
                    </a:blip>
                    <a:stretch>
                      <a:fillRect/>
                    </a:stretch>
                  </pic:blipFill>
                  <pic:spPr>
                    <a:xfrm>
                      <a:off x="0" y="0"/>
                      <a:ext cx="5306830" cy="3927753"/>
                    </a:xfrm>
                    <a:prstGeom prst="rect">
                      <a:avLst/>
                    </a:prstGeom>
                  </pic:spPr>
                </pic:pic>
              </a:graphicData>
            </a:graphic>
          </wp:inline>
        </w:drawing>
      </w:r>
    </w:p>
    <w:p w:rsidR="004B2C76" w:rsidRDefault="004B2C76" w:rsidP="00820043"/>
    <w:p w:rsidR="00820043" w:rsidRDefault="00820043" w:rsidP="00820043">
      <w:r>
        <w:rPr>
          <w:rFonts w:hint="eastAsia"/>
        </w:rPr>
        <w:t>需要注意的是：用户选项中如果选择了“上传客户端版本号”则客户端会对标准的认证协议进行扩展，在上传用户名的报文中添加客户端版本号来与</w:t>
      </w:r>
      <w:r>
        <w:t>iMC</w:t>
      </w:r>
      <w:r>
        <w:rPr>
          <w:rFonts w:hint="eastAsia"/>
        </w:rPr>
        <w:t>服务器配合进行认证。如果不选此项，则采用标准的</w:t>
      </w:r>
      <w:r>
        <w:t>EAP</w:t>
      </w:r>
      <w:r>
        <w:rPr>
          <w:rFonts w:hint="eastAsia"/>
        </w:rPr>
        <w:t>报文进行身份认证。</w:t>
      </w:r>
    </w:p>
    <w:p w:rsidR="00820043" w:rsidRDefault="00820043" w:rsidP="00820043">
      <w:r>
        <w:rPr>
          <w:rFonts w:hint="eastAsia"/>
        </w:rPr>
        <w:t>如果配置的认证方式为</w:t>
      </w:r>
      <w:r>
        <w:t>RADIUS</w:t>
      </w:r>
      <w:r>
        <w:rPr>
          <w:rFonts w:hint="eastAsia"/>
        </w:rPr>
        <w:t>认证失败转本地认证，由于本地认证不能对客户端上传的版本号进行识别，请不要勾选“上传客户端版本号”选项。</w:t>
      </w:r>
    </w:p>
    <w:p w:rsidR="00820043" w:rsidRDefault="00820043" w:rsidP="00820043">
      <w:pPr>
        <w:pStyle w:val="ItemStep"/>
        <w:spacing w:after="80"/>
        <w:rPr>
          <w:lang w:eastAsia="zh-CN"/>
        </w:rPr>
      </w:pPr>
      <w:r>
        <w:rPr>
          <w:rFonts w:hint="eastAsia"/>
          <w:lang w:eastAsia="zh-CN"/>
        </w:rPr>
        <w:t>发起</w:t>
      </w:r>
      <w:r>
        <w:rPr>
          <w:lang w:eastAsia="zh-CN"/>
        </w:rPr>
        <w:t>802.1X</w:t>
      </w:r>
      <w:r>
        <w:rPr>
          <w:rFonts w:hint="eastAsia"/>
          <w:lang w:eastAsia="zh-CN"/>
        </w:rPr>
        <w:t>连接</w:t>
      </w:r>
    </w:p>
    <w:p w:rsidR="00820043" w:rsidRDefault="00820043" w:rsidP="00820043">
      <w:r>
        <w:rPr>
          <w:rFonts w:hint="eastAsia"/>
        </w:rPr>
        <w:t>完成新建连接后，点击</w:t>
      </w:r>
      <w:r>
        <w:t>iNode</w:t>
      </w:r>
      <w:r>
        <w:rPr>
          <w:rFonts w:hint="eastAsia"/>
        </w:rPr>
        <w:t>客户端的</w:t>
      </w:r>
      <w:r>
        <w:t>&lt;</w:t>
      </w:r>
      <w:r>
        <w:rPr>
          <w:rFonts w:hint="eastAsia"/>
        </w:rPr>
        <w:t>连接</w:t>
      </w:r>
      <w:r>
        <w:t>&gt;</w:t>
      </w:r>
      <w:r>
        <w:rPr>
          <w:rFonts w:hint="eastAsia"/>
        </w:rPr>
        <w:t>按钮，发起</w:t>
      </w:r>
      <w:r>
        <w:t>802.1X</w:t>
      </w:r>
      <w:r>
        <w:rPr>
          <w:rFonts w:hint="eastAsia"/>
        </w:rPr>
        <w:t>连接。</w:t>
      </w:r>
    </w:p>
    <w:p w:rsidR="00820043" w:rsidRDefault="00820043" w:rsidP="00820043">
      <w:pPr>
        <w:pStyle w:val="2"/>
      </w:pPr>
      <w:bookmarkStart w:id="182" w:name="_Toc58426161"/>
      <w:bookmarkStart w:id="183" w:name="_Toc67558053"/>
      <w:r>
        <w:rPr>
          <w:rFonts w:hint="eastAsia"/>
        </w:rPr>
        <w:lastRenderedPageBreak/>
        <w:t>端口安全模式分为哪两类？配置之前，端口需要满足什么条件？</w:t>
      </w:r>
      <w:bookmarkEnd w:id="182"/>
      <w:bookmarkEnd w:id="183"/>
    </w:p>
    <w:p w:rsidR="00820043" w:rsidRPr="00573F05" w:rsidRDefault="00820043" w:rsidP="00820043">
      <w:pPr>
        <w:rPr>
          <w:color w:val="000000"/>
          <w:kern w:val="0"/>
          <w:szCs w:val="21"/>
        </w:rPr>
      </w:pPr>
      <w:r w:rsidRPr="00573F05">
        <w:rPr>
          <w:rFonts w:ascii="宋体" w:hAnsi="宋体" w:hint="eastAsia"/>
          <w:color w:val="000000"/>
          <w:kern w:val="0"/>
          <w:szCs w:val="21"/>
        </w:rPr>
        <w:t>端口安全模式分为两大类：控制</w:t>
      </w:r>
      <w:r w:rsidRPr="00573F05">
        <w:rPr>
          <w:color w:val="000000"/>
          <w:kern w:val="0"/>
          <w:szCs w:val="21"/>
        </w:rPr>
        <w:t>MAC</w:t>
      </w:r>
      <w:r w:rsidRPr="00573F05">
        <w:rPr>
          <w:rFonts w:ascii="宋体" w:hAnsi="宋体" w:hint="eastAsia"/>
          <w:color w:val="000000"/>
          <w:kern w:val="0"/>
          <w:szCs w:val="21"/>
        </w:rPr>
        <w:t>学习类和认证类。</w:t>
      </w:r>
      <w:r>
        <w:rPr>
          <w:rFonts w:ascii="宋体" w:hAnsi="宋体" w:hint="eastAsia"/>
          <w:color w:val="000000"/>
          <w:kern w:val="0"/>
          <w:szCs w:val="21"/>
        </w:rPr>
        <w:t>缺省情况下，</w:t>
      </w:r>
      <w:r>
        <w:rPr>
          <w:rFonts w:hint="eastAsia"/>
          <w:color w:val="000000"/>
          <w:szCs w:val="21"/>
        </w:rPr>
        <w:t>端口处于</w:t>
      </w:r>
      <w:r>
        <w:rPr>
          <w:color w:val="000000"/>
          <w:szCs w:val="21"/>
        </w:rPr>
        <w:t>noRestrictions</w:t>
      </w:r>
      <w:r>
        <w:rPr>
          <w:rFonts w:hint="eastAsia"/>
          <w:color w:val="000000"/>
          <w:szCs w:val="21"/>
        </w:rPr>
        <w:t>模式，此时该端口的安全功能关闭，端口处于不受端口安全限制的状态。通过</w:t>
      </w:r>
      <w:r>
        <w:rPr>
          <w:rStyle w:val="commandkeywords0"/>
          <w:rFonts w:ascii="Courier New" w:hAnsi="Courier New" w:cs="Courier New"/>
          <w:b/>
          <w:bCs/>
          <w:color w:val="000000"/>
          <w:szCs w:val="21"/>
        </w:rPr>
        <w:t>port-security port-mode</w:t>
      </w:r>
      <w:r>
        <w:rPr>
          <w:rFonts w:hint="eastAsia"/>
          <w:color w:val="000000"/>
          <w:szCs w:val="21"/>
        </w:rPr>
        <w:t>命令可以配置端口安全模式。</w:t>
      </w:r>
    </w:p>
    <w:p w:rsidR="00820043" w:rsidRPr="00573F05" w:rsidRDefault="00820043" w:rsidP="00820043">
      <w:pPr>
        <w:pStyle w:val="ItemList"/>
        <w:rPr>
          <w:lang w:eastAsia="zh-CN"/>
        </w:rPr>
      </w:pPr>
      <w:r w:rsidRPr="00573F05">
        <w:rPr>
          <w:rFonts w:hint="eastAsia"/>
          <w:lang w:eastAsia="zh-CN"/>
        </w:rPr>
        <w:t>控制</w:t>
      </w:r>
      <w:r w:rsidRPr="00573F05">
        <w:rPr>
          <w:lang w:eastAsia="zh-CN"/>
        </w:rPr>
        <w:t>MAC</w:t>
      </w:r>
      <w:r w:rsidRPr="00573F05">
        <w:rPr>
          <w:rFonts w:hint="eastAsia"/>
          <w:lang w:eastAsia="zh-CN"/>
        </w:rPr>
        <w:t>学习类：无需认证，包括端口自动学习</w:t>
      </w:r>
      <w:r w:rsidRPr="00573F05">
        <w:rPr>
          <w:lang w:eastAsia="zh-CN"/>
        </w:rPr>
        <w:t>MAC</w:t>
      </w:r>
      <w:r w:rsidRPr="00573F05">
        <w:rPr>
          <w:rFonts w:hint="eastAsia"/>
          <w:lang w:eastAsia="zh-CN"/>
        </w:rPr>
        <w:t>地址和禁止</w:t>
      </w:r>
      <w:r w:rsidRPr="00573F05">
        <w:rPr>
          <w:lang w:eastAsia="zh-CN"/>
        </w:rPr>
        <w:t>MAC</w:t>
      </w:r>
      <w:r w:rsidRPr="00573F05">
        <w:rPr>
          <w:rFonts w:hint="eastAsia"/>
          <w:lang w:eastAsia="zh-CN"/>
        </w:rPr>
        <w:t>地址学习两种模式。</w:t>
      </w:r>
    </w:p>
    <w:p w:rsidR="00820043" w:rsidRPr="00573F05" w:rsidRDefault="00820043" w:rsidP="00820043">
      <w:pPr>
        <w:pStyle w:val="ItemList"/>
        <w:rPr>
          <w:lang w:eastAsia="zh-CN"/>
        </w:rPr>
      </w:pPr>
      <w:r w:rsidRPr="00573F05">
        <w:rPr>
          <w:rFonts w:hint="eastAsia"/>
          <w:lang w:eastAsia="zh-CN"/>
        </w:rPr>
        <w:t>认证类：利用</w:t>
      </w:r>
      <w:r w:rsidRPr="00573F05">
        <w:rPr>
          <w:lang w:eastAsia="zh-CN"/>
        </w:rPr>
        <w:t>MAC</w:t>
      </w:r>
      <w:r w:rsidRPr="00573F05">
        <w:rPr>
          <w:rFonts w:hint="eastAsia"/>
          <w:lang w:eastAsia="zh-CN"/>
        </w:rPr>
        <w:t>地址认证和</w:t>
      </w:r>
      <w:r w:rsidRPr="00573F05">
        <w:rPr>
          <w:lang w:eastAsia="zh-CN"/>
        </w:rPr>
        <w:t>802.1X</w:t>
      </w:r>
      <w:r w:rsidRPr="00573F05">
        <w:rPr>
          <w:rFonts w:hint="eastAsia"/>
          <w:lang w:eastAsia="zh-CN"/>
        </w:rPr>
        <w:t>认证机制来实现，包括单独认证和组合认证等多种模式。</w:t>
      </w:r>
    </w:p>
    <w:p w:rsidR="00820043" w:rsidRPr="006074D5" w:rsidRDefault="00820043" w:rsidP="00820043">
      <w:pPr>
        <w:pStyle w:val="ItemList"/>
        <w:numPr>
          <w:ilvl w:val="0"/>
          <w:numId w:val="0"/>
        </w:numPr>
        <w:ind w:left="624"/>
        <w:rPr>
          <w:lang w:eastAsia="zh-CN"/>
        </w:rPr>
      </w:pPr>
      <w:r w:rsidRPr="006074D5">
        <w:rPr>
          <w:rFonts w:hint="eastAsia"/>
          <w:lang w:eastAsia="zh-CN"/>
        </w:rPr>
        <w:t>在配置端口安全模式之前，端口上首先需要满足以下条件：</w:t>
      </w:r>
    </w:p>
    <w:p w:rsidR="00820043" w:rsidRPr="006074D5" w:rsidRDefault="00820043" w:rsidP="00820043">
      <w:pPr>
        <w:pStyle w:val="ItemList"/>
        <w:rPr>
          <w:szCs w:val="21"/>
        </w:rPr>
      </w:pPr>
      <w:r w:rsidRPr="006074D5">
        <w:rPr>
          <w:szCs w:val="21"/>
        </w:rPr>
        <w:t>802.1X</w:t>
      </w:r>
      <w:r w:rsidRPr="006074D5">
        <w:rPr>
          <w:rFonts w:ascii="宋体" w:hAnsi="宋体" w:hint="eastAsia"/>
          <w:szCs w:val="21"/>
        </w:rPr>
        <w:t>认证关闭。</w:t>
      </w:r>
    </w:p>
    <w:p w:rsidR="00820043" w:rsidRPr="006074D5" w:rsidRDefault="00820043" w:rsidP="00820043">
      <w:pPr>
        <w:pStyle w:val="ItemList"/>
        <w:rPr>
          <w:szCs w:val="21"/>
          <w:lang w:eastAsia="zh-CN"/>
        </w:rPr>
      </w:pPr>
      <w:r w:rsidRPr="006074D5">
        <w:rPr>
          <w:szCs w:val="21"/>
          <w:lang w:eastAsia="zh-CN"/>
        </w:rPr>
        <w:t>MAC</w:t>
      </w:r>
      <w:r w:rsidRPr="006074D5">
        <w:rPr>
          <w:rFonts w:ascii="宋体" w:hAnsi="宋体" w:hint="eastAsia"/>
          <w:szCs w:val="21"/>
          <w:lang w:eastAsia="zh-CN"/>
        </w:rPr>
        <w:t>地址认证关闭。</w:t>
      </w:r>
    </w:p>
    <w:p w:rsidR="00820043" w:rsidRPr="006074D5" w:rsidRDefault="00820043" w:rsidP="00820043">
      <w:pPr>
        <w:pStyle w:val="ItemList"/>
        <w:rPr>
          <w:szCs w:val="21"/>
          <w:lang w:eastAsia="zh-CN"/>
        </w:rPr>
      </w:pPr>
      <w:r w:rsidRPr="006074D5">
        <w:rPr>
          <w:rFonts w:ascii="宋体" w:hAnsi="宋体" w:hint="eastAsia"/>
          <w:szCs w:val="21"/>
          <w:lang w:eastAsia="zh-CN"/>
        </w:rPr>
        <w:t>端口未加入业务环回组。</w:t>
      </w:r>
    </w:p>
    <w:p w:rsidR="00820043" w:rsidRPr="006074D5" w:rsidRDefault="00820043" w:rsidP="00820043">
      <w:pPr>
        <w:pStyle w:val="ItemList"/>
        <w:rPr>
          <w:lang w:eastAsia="zh-CN"/>
        </w:rPr>
      </w:pPr>
      <w:r w:rsidRPr="006074D5">
        <w:rPr>
          <w:rFonts w:hint="eastAsia"/>
          <w:lang w:eastAsia="zh-CN"/>
        </w:rPr>
        <w:t>对于</w:t>
      </w:r>
      <w:r w:rsidRPr="006074D5">
        <w:rPr>
          <w:lang w:eastAsia="zh-CN"/>
        </w:rPr>
        <w:t>autoLearn</w:t>
      </w:r>
      <w:r w:rsidRPr="006074D5">
        <w:rPr>
          <w:rFonts w:hint="eastAsia"/>
          <w:lang w:eastAsia="zh-CN"/>
        </w:rPr>
        <w:t>模式，还需要提前设置端口安全允许的最大安全</w:t>
      </w:r>
      <w:r w:rsidRPr="006074D5">
        <w:rPr>
          <w:lang w:eastAsia="zh-CN"/>
        </w:rPr>
        <w:t>MAC</w:t>
      </w:r>
      <w:r w:rsidRPr="006074D5">
        <w:rPr>
          <w:rFonts w:hint="eastAsia"/>
          <w:lang w:eastAsia="zh-CN"/>
        </w:rPr>
        <w:t>地址数。但是如果端口已经工作在</w:t>
      </w:r>
      <w:r w:rsidRPr="006074D5">
        <w:rPr>
          <w:lang w:eastAsia="zh-CN"/>
        </w:rPr>
        <w:t>autoLearn</w:t>
      </w:r>
      <w:r w:rsidRPr="006074D5">
        <w:rPr>
          <w:rFonts w:hint="eastAsia"/>
          <w:lang w:eastAsia="zh-CN"/>
        </w:rPr>
        <w:t>模式下，则无法更改端口安全允许的最大安全</w:t>
      </w:r>
      <w:r w:rsidRPr="006074D5">
        <w:rPr>
          <w:lang w:eastAsia="zh-CN"/>
        </w:rPr>
        <w:t>MAC</w:t>
      </w:r>
      <w:r w:rsidRPr="006074D5">
        <w:rPr>
          <w:rFonts w:hint="eastAsia"/>
          <w:lang w:eastAsia="zh-CN"/>
        </w:rPr>
        <w:t>地址数。</w:t>
      </w:r>
    </w:p>
    <w:p w:rsidR="00820043" w:rsidRDefault="00820043" w:rsidP="00820043">
      <w:pPr>
        <w:pStyle w:val="2"/>
      </w:pPr>
      <w:bookmarkStart w:id="184" w:name="_Toc58426162"/>
      <w:bookmarkStart w:id="185" w:name="_Toc67558054"/>
      <w:r>
        <w:rPr>
          <w:rFonts w:hint="eastAsia"/>
        </w:rPr>
        <w:t>802.1X</w:t>
      </w:r>
      <w:r>
        <w:rPr>
          <w:rFonts w:hint="eastAsia"/>
        </w:rPr>
        <w:t>环境如何实现终端免认证？</w:t>
      </w:r>
      <w:bookmarkEnd w:id="184"/>
      <w:bookmarkEnd w:id="185"/>
    </w:p>
    <w:p w:rsidR="00820043" w:rsidRPr="00A713A1" w:rsidRDefault="00820043" w:rsidP="00820043">
      <w:r>
        <w:rPr>
          <w:rFonts w:hint="eastAsia"/>
        </w:rPr>
        <w:t>开启</w:t>
      </w:r>
      <w:r>
        <w:rPr>
          <w:rFonts w:hint="eastAsia"/>
        </w:rPr>
        <w:t>802.1X</w:t>
      </w:r>
      <w:r>
        <w:rPr>
          <w:rFonts w:hint="eastAsia"/>
        </w:rPr>
        <w:t>功能的设备可以通过配置端口静态绑定</w:t>
      </w:r>
      <w:r>
        <w:rPr>
          <w:rFonts w:hint="eastAsia"/>
        </w:rPr>
        <w:t>MAC</w:t>
      </w:r>
      <w:r>
        <w:rPr>
          <w:rFonts w:hint="eastAsia"/>
        </w:rPr>
        <w:t>地址来实现终端免认证。缺省情况下，未配置任何</w:t>
      </w:r>
      <w:r>
        <w:rPr>
          <w:rFonts w:hint="eastAsia"/>
        </w:rPr>
        <w:t>MAC</w:t>
      </w:r>
      <w:r>
        <w:rPr>
          <w:rFonts w:hint="eastAsia"/>
        </w:rPr>
        <w:t>地址表项，可通过</w:t>
      </w:r>
      <w:r>
        <w:rPr>
          <w:rStyle w:val="commandkeywords0"/>
          <w:rFonts w:ascii="Courier New" w:hAnsi="Courier New" w:cs="Courier New"/>
          <w:b/>
          <w:bCs/>
          <w:color w:val="000000"/>
          <w:szCs w:val="21"/>
        </w:rPr>
        <w:t>mac-address</w:t>
      </w:r>
      <w:r>
        <w:rPr>
          <w:rFonts w:hint="eastAsia"/>
          <w:color w:val="000000"/>
          <w:szCs w:val="21"/>
        </w:rPr>
        <w:t xml:space="preserve"> </w:t>
      </w:r>
      <w:r>
        <w:rPr>
          <w:rStyle w:val="commandkeywords0"/>
          <w:rFonts w:ascii="Courier New" w:hAnsi="Courier New" w:cs="Courier New"/>
          <w:b/>
          <w:bCs/>
          <w:color w:val="000000"/>
          <w:szCs w:val="21"/>
        </w:rPr>
        <w:t>static</w:t>
      </w:r>
      <w:r w:rsidRPr="0044534A">
        <w:rPr>
          <w:rFonts w:hint="eastAsia"/>
        </w:rPr>
        <w:t>命令配置</w:t>
      </w:r>
      <w:r>
        <w:rPr>
          <w:rFonts w:hint="eastAsia"/>
        </w:rPr>
        <w:t>静态</w:t>
      </w:r>
      <w:r>
        <w:rPr>
          <w:rFonts w:hint="eastAsia"/>
        </w:rPr>
        <w:t>MAC</w:t>
      </w:r>
      <w:r>
        <w:rPr>
          <w:rFonts w:hint="eastAsia"/>
        </w:rPr>
        <w:t>地址绑定端口。例如：需要实现免认证的终端的</w:t>
      </w:r>
      <w:r>
        <w:t>MAC</w:t>
      </w:r>
      <w:r>
        <w:rPr>
          <w:rFonts w:hint="eastAsia"/>
        </w:rPr>
        <w:t>地址为</w:t>
      </w:r>
      <w:r>
        <w:t>0001-0001-0001</w:t>
      </w:r>
      <w:r>
        <w:rPr>
          <w:rFonts w:hint="eastAsia"/>
        </w:rPr>
        <w:t>，与交换机的端口</w:t>
      </w:r>
      <w:r>
        <w:t>G</w:t>
      </w:r>
      <w:r>
        <w:rPr>
          <w:rFonts w:hint="eastAsia"/>
        </w:rPr>
        <w:t>E</w:t>
      </w:r>
      <w:r>
        <w:t>1/0/1</w:t>
      </w:r>
      <w:r>
        <w:rPr>
          <w:rFonts w:hint="eastAsia"/>
        </w:rPr>
        <w:t>端口相连，</w:t>
      </w:r>
      <w:r>
        <w:t>G</w:t>
      </w:r>
      <w:r>
        <w:rPr>
          <w:rFonts w:hint="eastAsia"/>
        </w:rPr>
        <w:t>E</w:t>
      </w:r>
      <w:r>
        <w:t>1/0/1</w:t>
      </w:r>
      <w:r>
        <w:rPr>
          <w:rFonts w:hint="eastAsia"/>
        </w:rPr>
        <w:t>端口属于</w:t>
      </w:r>
      <w:r>
        <w:t>VLAN10</w:t>
      </w:r>
      <w:r>
        <w:rPr>
          <w:rFonts w:hint="eastAsia"/>
        </w:rPr>
        <w:t>，通过在系统视图下执行</w:t>
      </w:r>
      <w:r>
        <w:t>mac-address static 0001-0001-0001 interface GigabitEthernet 1/0/1 vlan 10</w:t>
      </w:r>
      <w:r>
        <w:rPr>
          <w:rFonts w:hint="eastAsia"/>
        </w:rPr>
        <w:t>命令，配置静态</w:t>
      </w:r>
      <w:r>
        <w:rPr>
          <w:rFonts w:hint="eastAsia"/>
        </w:rPr>
        <w:t>MAC</w:t>
      </w:r>
      <w:r>
        <w:rPr>
          <w:rFonts w:hint="eastAsia"/>
        </w:rPr>
        <w:t>地址绑定端口，从而实现免认证。</w:t>
      </w:r>
    </w:p>
    <w:p w:rsidR="00820043" w:rsidRDefault="00820043" w:rsidP="00820043">
      <w:pPr>
        <w:pStyle w:val="2"/>
      </w:pPr>
      <w:bookmarkStart w:id="186" w:name="_Toc58426164"/>
      <w:bookmarkStart w:id="187" w:name="_Toc67558055"/>
      <w:r w:rsidRPr="00D42EA8">
        <w:rPr>
          <w:rFonts w:hint="eastAsia"/>
        </w:rPr>
        <w:t>设备对</w:t>
      </w:r>
      <w:r w:rsidRPr="00D42EA8">
        <w:t>RADIUS 15</w:t>
      </w:r>
      <w:r w:rsidRPr="00D42EA8">
        <w:rPr>
          <w:rFonts w:hint="eastAsia"/>
        </w:rPr>
        <w:t>号属性的检查方式该如何配置</w:t>
      </w:r>
      <w:r>
        <w:rPr>
          <w:rFonts w:hint="eastAsia"/>
        </w:rPr>
        <w:t>？</w:t>
      </w:r>
      <w:bookmarkEnd w:id="186"/>
      <w:bookmarkEnd w:id="187"/>
    </w:p>
    <w:p w:rsidR="00820043" w:rsidRDefault="00820043" w:rsidP="00820043">
      <w:r w:rsidRPr="00EB08FE">
        <w:t>RADIUS</w:t>
      </w:r>
      <w:r w:rsidRPr="00EB08FE">
        <w:rPr>
          <w:rFonts w:hint="eastAsia"/>
        </w:rPr>
        <w:t xml:space="preserve"> 15</w:t>
      </w:r>
      <w:r w:rsidRPr="00EB08FE">
        <w:rPr>
          <w:rFonts w:hint="eastAsia"/>
        </w:rPr>
        <w:t>号属性为</w:t>
      </w:r>
      <w:r w:rsidRPr="00EB08FE">
        <w:rPr>
          <w:rFonts w:hint="eastAsia"/>
        </w:rPr>
        <w:t>Login-Service</w:t>
      </w:r>
      <w:r w:rsidRPr="00EB08FE">
        <w:rPr>
          <w:rFonts w:hint="eastAsia"/>
        </w:rPr>
        <w:t>属性，该属性携带在</w:t>
      </w:r>
      <w:r w:rsidRPr="00EB08FE">
        <w:rPr>
          <w:rFonts w:hint="eastAsia"/>
        </w:rPr>
        <w:t>Access-Accept</w:t>
      </w:r>
      <w:r w:rsidRPr="00EB08FE">
        <w:rPr>
          <w:rFonts w:hint="eastAsia"/>
        </w:rPr>
        <w:t>报文中，由</w:t>
      </w:r>
      <w:r w:rsidRPr="00EB08FE">
        <w:t>RADIUS</w:t>
      </w:r>
      <w:r w:rsidRPr="00EB08FE">
        <w:rPr>
          <w:rFonts w:hint="eastAsia"/>
        </w:rPr>
        <w:t>服务器下发给设备，表示认证用户的业务类型，例如属性值</w:t>
      </w:r>
      <w:r w:rsidRPr="00EB08FE">
        <w:rPr>
          <w:rFonts w:hint="eastAsia"/>
        </w:rPr>
        <w:t>0</w:t>
      </w:r>
      <w:r w:rsidRPr="00EB08FE">
        <w:rPr>
          <w:rFonts w:hint="eastAsia"/>
        </w:rPr>
        <w:t>表示</w:t>
      </w:r>
      <w:r w:rsidRPr="00EB08FE">
        <w:t>Telnet</w:t>
      </w:r>
      <w:r w:rsidRPr="00EB08FE">
        <w:t>业务</w:t>
      </w:r>
      <w:r w:rsidRPr="00EB08FE">
        <w:rPr>
          <w:rFonts w:hint="eastAsia"/>
        </w:rPr>
        <w:t>。设备检查用户登录时采用的业务类型与服务器下发的</w:t>
      </w:r>
      <w:r w:rsidRPr="00EB08FE">
        <w:rPr>
          <w:rFonts w:hint="eastAsia"/>
        </w:rPr>
        <w:t>Login-Service</w:t>
      </w:r>
      <w:r w:rsidRPr="00EB08FE">
        <w:rPr>
          <w:rFonts w:hint="eastAsia"/>
        </w:rPr>
        <w:t>属性所指定的业务类型是否一致，如果不一致</w:t>
      </w:r>
      <w:r>
        <w:rPr>
          <w:rFonts w:hint="eastAsia"/>
        </w:rPr>
        <w:t>则</w:t>
      </w:r>
      <w:r w:rsidRPr="00EB08FE">
        <w:rPr>
          <w:rFonts w:hint="eastAsia"/>
        </w:rPr>
        <w:t>用户</w:t>
      </w:r>
      <w:r>
        <w:rPr>
          <w:rFonts w:hint="eastAsia"/>
        </w:rPr>
        <w:t>认证失败</w:t>
      </w:r>
      <w:r w:rsidRPr="00EB08FE">
        <w:rPr>
          <w:rFonts w:hint="eastAsia"/>
        </w:rPr>
        <w:t>。由于</w:t>
      </w:r>
      <w:r w:rsidRPr="00EB08FE">
        <w:t>RFC</w:t>
      </w:r>
      <w:r w:rsidRPr="00EB08FE">
        <w:rPr>
          <w:rFonts w:hint="eastAsia"/>
        </w:rPr>
        <w:t>中并未定义</w:t>
      </w:r>
      <w:r w:rsidRPr="00EB08FE">
        <w:rPr>
          <w:rFonts w:hint="eastAsia"/>
        </w:rPr>
        <w:t>SSH</w:t>
      </w:r>
      <w:r w:rsidRPr="00EB08FE">
        <w:rPr>
          <w:rFonts w:hint="eastAsia"/>
        </w:rPr>
        <w:t>、</w:t>
      </w:r>
      <w:r w:rsidRPr="00EB08FE">
        <w:rPr>
          <w:rFonts w:hint="eastAsia"/>
        </w:rPr>
        <w:t>FTP</w:t>
      </w:r>
      <w:r>
        <w:rPr>
          <w:rFonts w:hint="eastAsia"/>
        </w:rPr>
        <w:t>和</w:t>
      </w:r>
      <w:r w:rsidRPr="00EB08FE">
        <w:rPr>
          <w:rFonts w:hint="eastAsia"/>
        </w:rPr>
        <w:t>Terminal</w:t>
      </w:r>
      <w:r>
        <w:rPr>
          <w:rFonts w:hint="eastAsia"/>
        </w:rPr>
        <w:t>这三种业务</w:t>
      </w:r>
      <w:r w:rsidRPr="00EB08FE">
        <w:rPr>
          <w:rFonts w:hint="eastAsia"/>
        </w:rPr>
        <w:t>的</w:t>
      </w:r>
      <w:r w:rsidRPr="00EB08FE">
        <w:rPr>
          <w:rFonts w:hint="eastAsia"/>
        </w:rPr>
        <w:t>Login-Service</w:t>
      </w:r>
      <w:r w:rsidRPr="00EB08FE">
        <w:rPr>
          <w:rFonts w:hint="eastAsia"/>
        </w:rPr>
        <w:t>属性值，因此设备无法针对</w:t>
      </w:r>
      <w:r w:rsidRPr="00EB08FE">
        <w:rPr>
          <w:rFonts w:hint="eastAsia"/>
        </w:rPr>
        <w:t>SSH</w:t>
      </w:r>
      <w:r w:rsidRPr="00EB08FE">
        <w:rPr>
          <w:rFonts w:hint="eastAsia"/>
        </w:rPr>
        <w:t>、</w:t>
      </w:r>
      <w:r w:rsidRPr="00EB08FE">
        <w:rPr>
          <w:rFonts w:hint="eastAsia"/>
        </w:rPr>
        <w:t>FTP</w:t>
      </w:r>
      <w:r w:rsidRPr="00EB08FE">
        <w:rPr>
          <w:rFonts w:hint="eastAsia"/>
        </w:rPr>
        <w:t>、</w:t>
      </w:r>
      <w:r w:rsidRPr="00EB08FE">
        <w:rPr>
          <w:rFonts w:hint="eastAsia"/>
        </w:rPr>
        <w:t>Terminal</w:t>
      </w:r>
      <w:r w:rsidRPr="00EB08FE">
        <w:rPr>
          <w:rFonts w:hint="eastAsia"/>
        </w:rPr>
        <w:t>用户进行业务类型一致性检查，为了支持对这三种业务类型的检查，</w:t>
      </w:r>
      <w:r w:rsidRPr="00EB08FE">
        <w:rPr>
          <w:rFonts w:hint="eastAsia"/>
        </w:rPr>
        <w:t>H3C</w:t>
      </w:r>
      <w:r w:rsidRPr="00EB08FE">
        <w:rPr>
          <w:rFonts w:hint="eastAsia"/>
        </w:rPr>
        <w:t>为</w:t>
      </w:r>
      <w:r w:rsidRPr="00EB08FE">
        <w:rPr>
          <w:rFonts w:hint="eastAsia"/>
        </w:rPr>
        <w:t>Login-Service</w:t>
      </w:r>
      <w:r w:rsidRPr="00EB08FE">
        <w:rPr>
          <w:rFonts w:hint="eastAsia"/>
        </w:rPr>
        <w:t>属性定义了</w:t>
      </w:r>
      <w:r>
        <w:rPr>
          <w:rFonts w:hint="eastAsia"/>
        </w:rPr>
        <w:t>下表</w:t>
      </w:r>
      <w:r w:rsidRPr="00EB08FE">
        <w:rPr>
          <w:rFonts w:hint="eastAsia"/>
        </w:rPr>
        <w:t>所示的扩展取值。</w:t>
      </w:r>
    </w:p>
    <w:p w:rsidR="00820043" w:rsidRPr="00EB08FE" w:rsidRDefault="00820043" w:rsidP="00820043">
      <w:pPr>
        <w:pStyle w:val="TableDescription"/>
        <w:ind w:left="624" w:firstLine="0"/>
      </w:pPr>
      <w:bookmarkStart w:id="188" w:name="_Ref373826226"/>
      <w:r w:rsidRPr="00EB08FE">
        <w:rPr>
          <w:rFonts w:hint="eastAsia"/>
        </w:rPr>
        <w:t>扩展的</w:t>
      </w:r>
      <w:r w:rsidRPr="00EB08FE">
        <w:rPr>
          <w:rFonts w:hint="eastAsia"/>
        </w:rPr>
        <w:t>Login-Service</w:t>
      </w:r>
      <w:r w:rsidRPr="00EB08FE">
        <w:rPr>
          <w:rFonts w:hint="eastAsia"/>
        </w:rPr>
        <w:t>属性</w:t>
      </w:r>
      <w:bookmarkEnd w:id="188"/>
      <w:r w:rsidRPr="00EB08FE">
        <w:rPr>
          <w:rFonts w:hint="eastAsia"/>
        </w:rPr>
        <w:t>值</w:t>
      </w:r>
    </w:p>
    <w:tbl>
      <w:tblPr>
        <w:tblStyle w:val="Table"/>
        <w:tblW w:w="9014" w:type="dxa"/>
        <w:tblLook w:val="04A0" w:firstRow="1" w:lastRow="0" w:firstColumn="1" w:lastColumn="0" w:noHBand="0" w:noVBand="1"/>
      </w:tblPr>
      <w:tblGrid>
        <w:gridCol w:w="2520"/>
        <w:gridCol w:w="6494"/>
      </w:tblGrid>
      <w:tr w:rsidR="00820043" w:rsidRPr="00EB08FE" w:rsidTr="00AC7B94">
        <w:trPr>
          <w:cnfStyle w:val="100000000000" w:firstRow="1" w:lastRow="0" w:firstColumn="0" w:lastColumn="0" w:oddVBand="0" w:evenVBand="0" w:oddHBand="0" w:evenHBand="0" w:firstRowFirstColumn="0" w:firstRowLastColumn="0" w:lastRowFirstColumn="0" w:lastRowLastColumn="0"/>
          <w:cantSplit/>
          <w:trHeight w:val="68"/>
          <w:tblHeader/>
        </w:trPr>
        <w:tc>
          <w:tcPr>
            <w:tcW w:w="2519" w:type="dxa"/>
          </w:tcPr>
          <w:p w:rsidR="00820043" w:rsidRPr="00633511" w:rsidRDefault="00820043" w:rsidP="00AC7B94">
            <w:pPr>
              <w:pStyle w:val="TableHeading"/>
            </w:pPr>
            <w:r w:rsidRPr="00EB08FE">
              <w:rPr>
                <w:rFonts w:hint="eastAsia"/>
              </w:rPr>
              <w:t>属性值</w:t>
            </w:r>
          </w:p>
        </w:tc>
        <w:tc>
          <w:tcPr>
            <w:tcW w:w="6491" w:type="dxa"/>
          </w:tcPr>
          <w:p w:rsidR="00820043" w:rsidRPr="00633511" w:rsidRDefault="00820043" w:rsidP="00AC7B94">
            <w:pPr>
              <w:pStyle w:val="TableHeading"/>
            </w:pPr>
            <w:r w:rsidRPr="00EB08FE">
              <w:rPr>
                <w:rFonts w:hint="eastAsia"/>
              </w:rPr>
              <w:t>描述</w:t>
            </w:r>
          </w:p>
        </w:tc>
      </w:tr>
      <w:tr w:rsidR="00820043" w:rsidRPr="00EB08FE" w:rsidTr="00AC7B94">
        <w:trPr>
          <w:cantSplit/>
          <w:trHeight w:val="68"/>
        </w:trPr>
        <w:tc>
          <w:tcPr>
            <w:tcW w:w="2519" w:type="dxa"/>
          </w:tcPr>
          <w:p w:rsidR="00820043" w:rsidRPr="00633511" w:rsidRDefault="00820043" w:rsidP="00AC7B94">
            <w:pPr>
              <w:pStyle w:val="TableText"/>
            </w:pPr>
            <w:r w:rsidRPr="00EB08FE">
              <w:rPr>
                <w:rFonts w:hint="eastAsia"/>
              </w:rPr>
              <w:t>50</w:t>
            </w:r>
          </w:p>
        </w:tc>
        <w:tc>
          <w:tcPr>
            <w:tcW w:w="6491" w:type="dxa"/>
          </w:tcPr>
          <w:p w:rsidR="00820043" w:rsidRPr="00633511" w:rsidRDefault="00820043" w:rsidP="00AC7B94">
            <w:pPr>
              <w:pStyle w:val="TableText"/>
            </w:pPr>
            <w:r w:rsidRPr="00EB08FE">
              <w:t>用户的业务类型为</w:t>
            </w:r>
            <w:r w:rsidRPr="00633511">
              <w:rPr>
                <w:rFonts w:hint="eastAsia"/>
              </w:rPr>
              <w:t>SSH</w:t>
            </w:r>
          </w:p>
        </w:tc>
      </w:tr>
      <w:tr w:rsidR="00820043" w:rsidRPr="00EB08FE" w:rsidTr="00AC7B94">
        <w:trPr>
          <w:cantSplit/>
          <w:trHeight w:val="68"/>
        </w:trPr>
        <w:tc>
          <w:tcPr>
            <w:tcW w:w="2519" w:type="dxa"/>
          </w:tcPr>
          <w:p w:rsidR="00820043" w:rsidRPr="00633511" w:rsidRDefault="00820043" w:rsidP="00AC7B94">
            <w:pPr>
              <w:pStyle w:val="TableText"/>
            </w:pPr>
            <w:r w:rsidRPr="00EB08FE">
              <w:rPr>
                <w:rFonts w:hint="eastAsia"/>
              </w:rPr>
              <w:t>51</w:t>
            </w:r>
          </w:p>
        </w:tc>
        <w:tc>
          <w:tcPr>
            <w:tcW w:w="6491" w:type="dxa"/>
          </w:tcPr>
          <w:p w:rsidR="00820043" w:rsidRPr="00633511" w:rsidRDefault="00820043" w:rsidP="00AC7B94">
            <w:pPr>
              <w:pStyle w:val="TableText"/>
            </w:pPr>
            <w:r w:rsidRPr="00EB08FE">
              <w:t>用户的业务类型为</w:t>
            </w:r>
            <w:r w:rsidRPr="00633511">
              <w:rPr>
                <w:rFonts w:hint="eastAsia"/>
              </w:rPr>
              <w:t>FTP</w:t>
            </w:r>
          </w:p>
        </w:tc>
      </w:tr>
      <w:tr w:rsidR="00820043" w:rsidRPr="00EB08FE" w:rsidTr="00AC7B94">
        <w:trPr>
          <w:cantSplit/>
          <w:trHeight w:val="68"/>
        </w:trPr>
        <w:tc>
          <w:tcPr>
            <w:tcW w:w="2519" w:type="dxa"/>
          </w:tcPr>
          <w:p w:rsidR="00820043" w:rsidRPr="00633511" w:rsidRDefault="00820043" w:rsidP="00AC7B94">
            <w:pPr>
              <w:pStyle w:val="TableText"/>
            </w:pPr>
            <w:r w:rsidRPr="00EB08FE">
              <w:rPr>
                <w:rFonts w:hint="eastAsia"/>
              </w:rPr>
              <w:t>52</w:t>
            </w:r>
          </w:p>
        </w:tc>
        <w:tc>
          <w:tcPr>
            <w:tcW w:w="6491" w:type="dxa"/>
          </w:tcPr>
          <w:p w:rsidR="00820043" w:rsidRPr="00633511" w:rsidRDefault="00820043" w:rsidP="00AC7B94">
            <w:pPr>
              <w:pStyle w:val="TableText"/>
            </w:pPr>
            <w:r w:rsidRPr="00EB08FE">
              <w:t>用户的业务类型为</w:t>
            </w:r>
            <w:r w:rsidRPr="00633511">
              <w:rPr>
                <w:rFonts w:hint="eastAsia"/>
              </w:rPr>
              <w:t>Terminal</w:t>
            </w:r>
          </w:p>
        </w:tc>
      </w:tr>
    </w:tbl>
    <w:p w:rsidR="00820043" w:rsidRDefault="00820043" w:rsidP="00820043">
      <w:pPr>
        <w:rPr>
          <w:rFonts w:ascii="宋体" w:hAnsi="宋体"/>
          <w:color w:val="000000"/>
          <w:kern w:val="0"/>
          <w:szCs w:val="21"/>
        </w:rPr>
      </w:pPr>
    </w:p>
    <w:p w:rsidR="00820043" w:rsidRPr="00C96813" w:rsidRDefault="00820043" w:rsidP="00820043">
      <w:pPr>
        <w:rPr>
          <w:color w:val="000000"/>
          <w:kern w:val="0"/>
          <w:szCs w:val="21"/>
        </w:rPr>
      </w:pPr>
      <w:r w:rsidRPr="00C96813">
        <w:rPr>
          <w:rFonts w:ascii="宋体" w:hAnsi="宋体" w:hint="eastAsia"/>
          <w:color w:val="000000"/>
          <w:kern w:val="0"/>
          <w:szCs w:val="21"/>
        </w:rPr>
        <w:t>可以通过配置设备对</w:t>
      </w:r>
      <w:r w:rsidRPr="00C96813">
        <w:rPr>
          <w:color w:val="000000"/>
          <w:kern w:val="0"/>
          <w:szCs w:val="21"/>
        </w:rPr>
        <w:t>RADIUS 15</w:t>
      </w:r>
      <w:r w:rsidRPr="00C96813">
        <w:rPr>
          <w:rFonts w:ascii="宋体" w:hAnsi="宋体" w:hint="eastAsia"/>
          <w:color w:val="000000"/>
          <w:kern w:val="0"/>
          <w:szCs w:val="21"/>
        </w:rPr>
        <w:t>号属性的检查方式，控制设备是否使用扩展的</w:t>
      </w:r>
      <w:r w:rsidRPr="00C96813">
        <w:rPr>
          <w:color w:val="000000"/>
          <w:kern w:val="0"/>
          <w:szCs w:val="21"/>
        </w:rPr>
        <w:t>Login-Service</w:t>
      </w:r>
      <w:r w:rsidRPr="00C96813">
        <w:rPr>
          <w:rFonts w:ascii="宋体" w:hAnsi="宋体" w:hint="eastAsia"/>
          <w:color w:val="000000"/>
          <w:kern w:val="0"/>
          <w:szCs w:val="21"/>
        </w:rPr>
        <w:t>属性值对用户进行业务类型一致性检查。</w:t>
      </w:r>
    </w:p>
    <w:p w:rsidR="00820043" w:rsidRPr="00C96813" w:rsidRDefault="00820043" w:rsidP="00820043">
      <w:pPr>
        <w:pStyle w:val="ItemList"/>
        <w:rPr>
          <w:lang w:eastAsia="zh-CN"/>
        </w:rPr>
      </w:pPr>
      <w:r w:rsidRPr="00C96813">
        <w:rPr>
          <w:rFonts w:hint="eastAsia"/>
          <w:lang w:eastAsia="zh-CN"/>
        </w:rPr>
        <w:lastRenderedPageBreak/>
        <w:t>严格检查方式</w:t>
      </w:r>
      <w:r>
        <w:rPr>
          <w:rFonts w:hint="eastAsia"/>
          <w:lang w:eastAsia="zh-CN"/>
        </w:rPr>
        <w:t>（</w:t>
      </w:r>
      <w:r>
        <w:rPr>
          <w:rFonts w:ascii="Courier New" w:hAnsi="Courier New" w:cs="Courier New"/>
          <w:b/>
          <w:bCs/>
          <w:color w:val="000000"/>
          <w:szCs w:val="21"/>
          <w:lang w:eastAsia="zh-CN"/>
        </w:rPr>
        <w:t>strict</w:t>
      </w:r>
      <w:r>
        <w:rPr>
          <w:rFonts w:hint="eastAsia"/>
          <w:lang w:eastAsia="zh-CN"/>
        </w:rPr>
        <w:t>）</w:t>
      </w:r>
      <w:r w:rsidRPr="00C96813">
        <w:rPr>
          <w:rFonts w:hint="eastAsia"/>
          <w:lang w:eastAsia="zh-CN"/>
        </w:rPr>
        <w:t>：设备使用标准属性值和扩展属性值对用户业务类型进行检查，对于</w:t>
      </w:r>
      <w:r w:rsidRPr="00C96813">
        <w:rPr>
          <w:lang w:eastAsia="zh-CN"/>
        </w:rPr>
        <w:t>SSH</w:t>
      </w:r>
      <w:r w:rsidRPr="00C96813">
        <w:rPr>
          <w:rFonts w:hint="eastAsia"/>
          <w:lang w:eastAsia="zh-CN"/>
        </w:rPr>
        <w:t>、</w:t>
      </w:r>
      <w:r w:rsidRPr="00C96813">
        <w:rPr>
          <w:lang w:eastAsia="zh-CN"/>
        </w:rPr>
        <w:t>FTP</w:t>
      </w:r>
      <w:r w:rsidRPr="00C96813">
        <w:rPr>
          <w:rFonts w:hint="eastAsia"/>
          <w:lang w:eastAsia="zh-CN"/>
        </w:rPr>
        <w:t>、</w:t>
      </w:r>
      <w:r w:rsidRPr="00C96813">
        <w:rPr>
          <w:lang w:eastAsia="zh-CN"/>
        </w:rPr>
        <w:t>Terminal</w:t>
      </w:r>
      <w:r w:rsidRPr="00C96813">
        <w:rPr>
          <w:rFonts w:hint="eastAsia"/>
          <w:lang w:eastAsia="zh-CN"/>
        </w:rPr>
        <w:t>用户，当</w:t>
      </w:r>
      <w:r w:rsidRPr="00C96813">
        <w:rPr>
          <w:lang w:eastAsia="zh-CN"/>
        </w:rPr>
        <w:t>RADIUS</w:t>
      </w:r>
      <w:r w:rsidRPr="00C96813">
        <w:rPr>
          <w:rFonts w:hint="eastAsia"/>
          <w:lang w:eastAsia="zh-CN"/>
        </w:rPr>
        <w:t>服务器下发的</w:t>
      </w:r>
      <w:r w:rsidRPr="00C96813">
        <w:rPr>
          <w:lang w:eastAsia="zh-CN"/>
        </w:rPr>
        <w:t>Login-Service</w:t>
      </w:r>
      <w:r w:rsidRPr="00C96813">
        <w:rPr>
          <w:rFonts w:hint="eastAsia"/>
          <w:lang w:eastAsia="zh-CN"/>
        </w:rPr>
        <w:t>属性值为对应的扩展取值时才能够通过认证。</w:t>
      </w:r>
    </w:p>
    <w:p w:rsidR="00820043" w:rsidRPr="00C96813" w:rsidRDefault="00820043" w:rsidP="00820043">
      <w:pPr>
        <w:pStyle w:val="ItemList"/>
        <w:rPr>
          <w:lang w:eastAsia="zh-CN"/>
        </w:rPr>
      </w:pPr>
      <w:r w:rsidRPr="00C96813">
        <w:rPr>
          <w:rFonts w:hint="eastAsia"/>
          <w:lang w:eastAsia="zh-CN"/>
        </w:rPr>
        <w:t>松散检查方式</w:t>
      </w:r>
      <w:r>
        <w:rPr>
          <w:rFonts w:hint="eastAsia"/>
          <w:lang w:eastAsia="zh-CN"/>
        </w:rPr>
        <w:t>（</w:t>
      </w:r>
      <w:r>
        <w:rPr>
          <w:rFonts w:ascii="Courier New" w:hAnsi="Courier New" w:cs="Courier New"/>
          <w:b/>
          <w:bCs/>
          <w:color w:val="000000"/>
          <w:szCs w:val="21"/>
          <w:lang w:eastAsia="zh-CN"/>
        </w:rPr>
        <w:t>loose</w:t>
      </w:r>
      <w:r>
        <w:rPr>
          <w:rFonts w:hint="eastAsia"/>
          <w:lang w:eastAsia="zh-CN"/>
        </w:rPr>
        <w:t>）</w:t>
      </w:r>
      <w:r w:rsidRPr="00C96813">
        <w:rPr>
          <w:rFonts w:hint="eastAsia"/>
          <w:lang w:eastAsia="zh-CN"/>
        </w:rPr>
        <w:t>：设备使用标准属性值对用户业务类型进行检查，对于</w:t>
      </w:r>
      <w:r w:rsidRPr="00C96813">
        <w:rPr>
          <w:lang w:eastAsia="zh-CN"/>
        </w:rPr>
        <w:t>SSH</w:t>
      </w:r>
      <w:r w:rsidRPr="00C96813">
        <w:rPr>
          <w:rFonts w:hint="eastAsia"/>
          <w:lang w:eastAsia="zh-CN"/>
        </w:rPr>
        <w:t>、</w:t>
      </w:r>
      <w:r w:rsidRPr="00C96813">
        <w:rPr>
          <w:lang w:eastAsia="zh-CN"/>
        </w:rPr>
        <w:t>FTP</w:t>
      </w:r>
      <w:r w:rsidRPr="00C96813">
        <w:rPr>
          <w:rFonts w:hint="eastAsia"/>
          <w:lang w:eastAsia="zh-CN"/>
        </w:rPr>
        <w:t>、</w:t>
      </w:r>
      <w:r w:rsidRPr="00C96813">
        <w:rPr>
          <w:lang w:eastAsia="zh-CN"/>
        </w:rPr>
        <w:t>Terminal</w:t>
      </w:r>
      <w:r w:rsidRPr="00C96813">
        <w:rPr>
          <w:rFonts w:hint="eastAsia"/>
          <w:lang w:eastAsia="zh-CN"/>
        </w:rPr>
        <w:t>用户，在</w:t>
      </w:r>
      <w:r w:rsidRPr="00C96813">
        <w:rPr>
          <w:lang w:eastAsia="zh-CN"/>
        </w:rPr>
        <w:t>RADIUS</w:t>
      </w:r>
      <w:r w:rsidRPr="00C96813">
        <w:rPr>
          <w:rFonts w:hint="eastAsia"/>
          <w:lang w:eastAsia="zh-CN"/>
        </w:rPr>
        <w:t>服务器下发的</w:t>
      </w:r>
      <w:r w:rsidRPr="00C96813">
        <w:rPr>
          <w:lang w:eastAsia="zh-CN"/>
        </w:rPr>
        <w:t>Login-Service</w:t>
      </w:r>
      <w:r w:rsidRPr="00C96813">
        <w:rPr>
          <w:rFonts w:hint="eastAsia"/>
          <w:lang w:eastAsia="zh-CN"/>
        </w:rPr>
        <w:t>属性值为</w:t>
      </w:r>
      <w:r w:rsidRPr="00C96813">
        <w:rPr>
          <w:lang w:eastAsia="zh-CN"/>
        </w:rPr>
        <w:t>0</w:t>
      </w:r>
      <w:r w:rsidRPr="00C96813">
        <w:rPr>
          <w:rFonts w:hint="eastAsia"/>
          <w:lang w:eastAsia="zh-CN"/>
        </w:rPr>
        <w:t>（表示用户业务类型为</w:t>
      </w:r>
      <w:r w:rsidRPr="00C96813">
        <w:rPr>
          <w:lang w:eastAsia="zh-CN"/>
        </w:rPr>
        <w:t>Telnet</w:t>
      </w:r>
      <w:r w:rsidRPr="00C96813">
        <w:rPr>
          <w:rFonts w:hint="eastAsia"/>
          <w:lang w:eastAsia="zh-CN"/>
        </w:rPr>
        <w:t>）时才能够通过认证。</w:t>
      </w:r>
    </w:p>
    <w:p w:rsidR="00820043" w:rsidRPr="00C96813" w:rsidRDefault="00820043" w:rsidP="00820043">
      <w:pPr>
        <w:rPr>
          <w:color w:val="000000"/>
          <w:szCs w:val="21"/>
        </w:rPr>
      </w:pPr>
      <w:r>
        <w:rPr>
          <w:rFonts w:hint="eastAsia"/>
          <w:color w:val="000000"/>
          <w:szCs w:val="21"/>
        </w:rPr>
        <w:t>在</w:t>
      </w:r>
      <w:r>
        <w:rPr>
          <w:color w:val="000000"/>
          <w:szCs w:val="21"/>
        </w:rPr>
        <w:t>RADIUS</w:t>
      </w:r>
      <w:r>
        <w:rPr>
          <w:rFonts w:hint="eastAsia"/>
          <w:color w:val="000000"/>
          <w:szCs w:val="21"/>
        </w:rPr>
        <w:t>方案视图下，通过执行</w:t>
      </w:r>
      <w:r>
        <w:rPr>
          <w:rStyle w:val="commandkeywords0"/>
          <w:rFonts w:ascii="Courier New" w:hAnsi="Courier New" w:cs="Courier New"/>
          <w:b/>
          <w:bCs/>
          <w:color w:val="000000"/>
          <w:szCs w:val="21"/>
        </w:rPr>
        <w:t>attribute 15 check-mode</w:t>
      </w:r>
      <w:r>
        <w:rPr>
          <w:rStyle w:val="commandkeywords0"/>
          <w:rFonts w:ascii="Courier New" w:hAnsi="Courier New" w:cs="Courier New" w:hint="eastAsia"/>
          <w:b/>
          <w:bCs/>
          <w:color w:val="000000"/>
          <w:szCs w:val="21"/>
        </w:rPr>
        <w:t xml:space="preserve"> </w:t>
      </w:r>
      <w:r>
        <w:rPr>
          <w:rStyle w:val="commandtext0"/>
          <w:rFonts w:ascii="Courier New" w:hAnsi="Courier New" w:cs="Courier New"/>
          <w:color w:val="000000"/>
          <w:szCs w:val="21"/>
        </w:rPr>
        <w:t>{</w:t>
      </w:r>
      <w:r>
        <w:rPr>
          <w:rFonts w:hint="eastAsia"/>
          <w:color w:val="000000"/>
          <w:szCs w:val="21"/>
        </w:rPr>
        <w:t xml:space="preserve"> </w:t>
      </w:r>
      <w:r>
        <w:rPr>
          <w:rStyle w:val="commandkeywords0"/>
          <w:rFonts w:ascii="Courier New" w:hAnsi="Courier New" w:cs="Courier New"/>
          <w:b/>
          <w:bCs/>
          <w:color w:val="000000"/>
          <w:szCs w:val="21"/>
        </w:rPr>
        <w:t>loose</w:t>
      </w:r>
      <w:r>
        <w:rPr>
          <w:rStyle w:val="commandkeywords0"/>
          <w:rFonts w:ascii="Courier New" w:hAnsi="Courier New" w:cs="Courier New" w:hint="eastAsia"/>
          <w:b/>
          <w:bCs/>
          <w:color w:val="000000"/>
          <w:szCs w:val="21"/>
        </w:rPr>
        <w:t xml:space="preserve"> </w:t>
      </w:r>
      <w:r>
        <w:rPr>
          <w:rStyle w:val="commandtext0"/>
          <w:rFonts w:ascii="Courier New" w:hAnsi="Courier New" w:cs="Courier New"/>
          <w:color w:val="000000"/>
          <w:szCs w:val="21"/>
        </w:rPr>
        <w:t>|</w:t>
      </w:r>
      <w:r>
        <w:rPr>
          <w:rFonts w:hint="eastAsia"/>
          <w:color w:val="000000"/>
          <w:szCs w:val="21"/>
        </w:rPr>
        <w:t xml:space="preserve"> </w:t>
      </w:r>
      <w:r>
        <w:rPr>
          <w:rStyle w:val="commandkeywords0"/>
          <w:rFonts w:ascii="Courier New" w:hAnsi="Courier New" w:cs="Courier New"/>
          <w:b/>
          <w:bCs/>
          <w:color w:val="000000"/>
          <w:szCs w:val="21"/>
        </w:rPr>
        <w:t>strict</w:t>
      </w:r>
      <w:r>
        <w:rPr>
          <w:rFonts w:hint="eastAsia"/>
          <w:color w:val="000000"/>
          <w:szCs w:val="21"/>
        </w:rPr>
        <w:t xml:space="preserve"> </w:t>
      </w:r>
      <w:r>
        <w:rPr>
          <w:rStyle w:val="commandtext0"/>
          <w:rFonts w:ascii="Courier New" w:hAnsi="Courier New" w:cs="Courier New"/>
          <w:color w:val="000000"/>
          <w:szCs w:val="21"/>
        </w:rPr>
        <w:t>}</w:t>
      </w:r>
      <w:r>
        <w:rPr>
          <w:rFonts w:hint="eastAsia"/>
          <w:color w:val="000000"/>
          <w:szCs w:val="21"/>
        </w:rPr>
        <w:t>命令用来配置对</w:t>
      </w:r>
      <w:r>
        <w:rPr>
          <w:color w:val="000000"/>
          <w:szCs w:val="21"/>
        </w:rPr>
        <w:t>RADIUS Attribute 15</w:t>
      </w:r>
      <w:r>
        <w:rPr>
          <w:rFonts w:hint="eastAsia"/>
          <w:color w:val="000000"/>
          <w:szCs w:val="21"/>
        </w:rPr>
        <w:t>的检查方式。</w:t>
      </w:r>
    </w:p>
    <w:p w:rsidR="00820043" w:rsidRPr="00570648" w:rsidRDefault="00820043" w:rsidP="00820043">
      <w:r>
        <w:rPr>
          <w:rFonts w:hint="eastAsia"/>
          <w:color w:val="000000"/>
          <w:szCs w:val="21"/>
        </w:rPr>
        <w:t>由于某些</w:t>
      </w:r>
      <w:r>
        <w:rPr>
          <w:color w:val="000000"/>
          <w:szCs w:val="21"/>
        </w:rPr>
        <w:t>RADIUS</w:t>
      </w:r>
      <w:r>
        <w:rPr>
          <w:rFonts w:hint="eastAsia"/>
          <w:color w:val="000000"/>
          <w:szCs w:val="21"/>
        </w:rPr>
        <w:t>服务器不支持自定义的属性，无法下发扩展的</w:t>
      </w:r>
      <w:r>
        <w:rPr>
          <w:color w:val="000000"/>
          <w:szCs w:val="21"/>
        </w:rPr>
        <w:t>Login-Service</w:t>
      </w:r>
      <w:r>
        <w:rPr>
          <w:rFonts w:hint="eastAsia"/>
          <w:color w:val="000000"/>
          <w:szCs w:val="21"/>
        </w:rPr>
        <w:t>属性，若要使用这类</w:t>
      </w:r>
      <w:r>
        <w:rPr>
          <w:color w:val="000000"/>
          <w:szCs w:val="21"/>
        </w:rPr>
        <w:t>RADIUS</w:t>
      </w:r>
      <w:r>
        <w:rPr>
          <w:rFonts w:hint="eastAsia"/>
          <w:color w:val="000000"/>
          <w:szCs w:val="21"/>
        </w:rPr>
        <w:t>服务器对</w:t>
      </w:r>
      <w:r>
        <w:rPr>
          <w:color w:val="000000"/>
          <w:szCs w:val="21"/>
        </w:rPr>
        <w:t>SSH</w:t>
      </w:r>
      <w:r>
        <w:rPr>
          <w:rFonts w:hint="eastAsia"/>
          <w:color w:val="000000"/>
          <w:szCs w:val="21"/>
        </w:rPr>
        <w:t>、</w:t>
      </w:r>
      <w:r>
        <w:rPr>
          <w:color w:val="000000"/>
          <w:szCs w:val="21"/>
        </w:rPr>
        <w:t>FTP</w:t>
      </w:r>
      <w:r>
        <w:rPr>
          <w:rFonts w:hint="eastAsia"/>
          <w:color w:val="000000"/>
          <w:szCs w:val="21"/>
        </w:rPr>
        <w:t>、</w:t>
      </w:r>
      <w:r>
        <w:rPr>
          <w:color w:val="000000"/>
          <w:szCs w:val="21"/>
        </w:rPr>
        <w:t>Terminal</w:t>
      </w:r>
      <w:r>
        <w:rPr>
          <w:rFonts w:hint="eastAsia"/>
          <w:color w:val="000000"/>
          <w:szCs w:val="21"/>
        </w:rPr>
        <w:t>用户进行认证，建议设备上对</w:t>
      </w:r>
      <w:r>
        <w:rPr>
          <w:color w:val="000000"/>
          <w:szCs w:val="21"/>
        </w:rPr>
        <w:t>RADIUS 15</w:t>
      </w:r>
      <w:r>
        <w:rPr>
          <w:rFonts w:hint="eastAsia"/>
          <w:color w:val="000000"/>
          <w:szCs w:val="21"/>
        </w:rPr>
        <w:t>号属性值采用松散检查方式。</w:t>
      </w:r>
    </w:p>
    <w:p w:rsidR="00820043" w:rsidRDefault="00820043" w:rsidP="00820043">
      <w:pPr>
        <w:pStyle w:val="2"/>
      </w:pPr>
      <w:bookmarkStart w:id="189" w:name="_Toc58426165"/>
      <w:bookmarkStart w:id="190" w:name="_Toc67558056"/>
      <w:r w:rsidRPr="005A2852">
        <w:rPr>
          <w:rFonts w:hint="eastAsia"/>
        </w:rPr>
        <w:t>对</w:t>
      </w:r>
      <w:r w:rsidRPr="005A2852">
        <w:t>802.1X</w:t>
      </w:r>
      <w:r w:rsidRPr="005A2852">
        <w:rPr>
          <w:rFonts w:hint="eastAsia"/>
        </w:rPr>
        <w:t>用户进行周期性重认证时，设备</w:t>
      </w:r>
      <w:r>
        <w:rPr>
          <w:rFonts w:hint="eastAsia"/>
        </w:rPr>
        <w:t>按什么</w:t>
      </w:r>
      <w:r w:rsidRPr="005A2852">
        <w:rPr>
          <w:rFonts w:hint="eastAsia"/>
        </w:rPr>
        <w:t>顺序为其选择重认证时间间隔</w:t>
      </w:r>
      <w:r>
        <w:rPr>
          <w:rFonts w:hint="eastAsia"/>
        </w:rPr>
        <w:t>？</w:t>
      </w:r>
      <w:bookmarkEnd w:id="189"/>
      <w:bookmarkEnd w:id="190"/>
    </w:p>
    <w:p w:rsidR="00820043" w:rsidRDefault="00820043" w:rsidP="00820043">
      <w:pPr>
        <w:rPr>
          <w:color w:val="000000"/>
          <w:szCs w:val="21"/>
        </w:rPr>
      </w:pPr>
      <w:r>
        <w:rPr>
          <w:rFonts w:hint="eastAsia"/>
          <w:color w:val="000000"/>
          <w:szCs w:val="21"/>
        </w:rPr>
        <w:t>对</w:t>
      </w:r>
      <w:r>
        <w:rPr>
          <w:color w:val="000000"/>
          <w:szCs w:val="21"/>
        </w:rPr>
        <w:t>802.1X</w:t>
      </w:r>
      <w:r>
        <w:rPr>
          <w:rFonts w:hint="eastAsia"/>
          <w:color w:val="000000"/>
          <w:szCs w:val="21"/>
        </w:rPr>
        <w:t>用户进行周期性重认证时，设备将按照如下先后顺序为其选择重认证时间间隔：</w:t>
      </w:r>
    </w:p>
    <w:p w:rsidR="00820043" w:rsidRDefault="00820043" w:rsidP="00820043">
      <w:pPr>
        <w:pStyle w:val="ItemStep"/>
        <w:rPr>
          <w:lang w:eastAsia="zh-CN"/>
        </w:rPr>
      </w:pPr>
      <w:r>
        <w:rPr>
          <w:rFonts w:hint="eastAsia"/>
          <w:lang w:eastAsia="zh-CN"/>
        </w:rPr>
        <w:t>服务器下发的重认证时间间隔；</w:t>
      </w:r>
    </w:p>
    <w:p w:rsidR="00820043" w:rsidRDefault="00820043" w:rsidP="00820043">
      <w:pPr>
        <w:pStyle w:val="ItemStep"/>
      </w:pPr>
      <w:r>
        <w:rPr>
          <w:rFonts w:hint="eastAsia"/>
        </w:rPr>
        <w:t>通过接口视图下的</w:t>
      </w:r>
      <w:r>
        <w:rPr>
          <w:rStyle w:val="commandkeywords0"/>
          <w:rFonts w:ascii="Courier New" w:hAnsi="Courier New" w:cs="Courier New"/>
          <w:b/>
          <w:bCs/>
          <w:color w:val="000000"/>
          <w:szCs w:val="21"/>
        </w:rPr>
        <w:t>dot1x timer</w:t>
      </w:r>
      <w:r>
        <w:rPr>
          <w:rFonts w:hint="eastAsia"/>
        </w:rPr>
        <w:t xml:space="preserve"> </w:t>
      </w:r>
      <w:r>
        <w:rPr>
          <w:rStyle w:val="commandkeywords0"/>
          <w:rFonts w:ascii="Courier New" w:hAnsi="Courier New" w:cs="Courier New"/>
          <w:b/>
          <w:bCs/>
          <w:color w:val="000000"/>
          <w:szCs w:val="21"/>
        </w:rPr>
        <w:t>reauth-period</w:t>
      </w:r>
      <w:r w:rsidRPr="002B39D3">
        <w:rPr>
          <w:rStyle w:val="commandparameter0"/>
          <w:rFonts w:ascii="Courier New" w:hAnsi="Courier New" w:cs="Courier New" w:hint="eastAsia"/>
          <w:iCs/>
          <w:color w:val="000000"/>
          <w:szCs w:val="21"/>
        </w:rPr>
        <w:t>命令</w:t>
      </w:r>
      <w:r>
        <w:rPr>
          <w:rFonts w:hint="eastAsia"/>
        </w:rPr>
        <w:t>配置的周期性重认证定时器的值</w:t>
      </w:r>
      <w:r>
        <w:rPr>
          <w:rFonts w:hint="eastAsia"/>
          <w:lang w:eastAsia="zh-CN"/>
        </w:rPr>
        <w:t>；</w:t>
      </w:r>
    </w:p>
    <w:p w:rsidR="00820043" w:rsidRDefault="00820043" w:rsidP="00820043">
      <w:pPr>
        <w:pStyle w:val="ItemStep"/>
      </w:pPr>
      <w:r>
        <w:rPr>
          <w:rFonts w:hint="eastAsia"/>
        </w:rPr>
        <w:t>通过系统视图下的</w:t>
      </w:r>
      <w:r>
        <w:rPr>
          <w:rStyle w:val="commandkeywords0"/>
          <w:rFonts w:ascii="Courier New" w:hAnsi="Courier New" w:cs="Courier New"/>
          <w:b/>
          <w:bCs/>
          <w:color w:val="000000"/>
          <w:szCs w:val="21"/>
        </w:rPr>
        <w:t>dot1x timer</w:t>
      </w:r>
      <w:r>
        <w:rPr>
          <w:rFonts w:hint="eastAsia"/>
        </w:rPr>
        <w:t xml:space="preserve"> </w:t>
      </w:r>
      <w:r>
        <w:rPr>
          <w:rStyle w:val="commandkeywords0"/>
          <w:rFonts w:ascii="Courier New" w:hAnsi="Courier New" w:cs="Courier New"/>
          <w:b/>
          <w:bCs/>
          <w:color w:val="000000"/>
          <w:szCs w:val="21"/>
        </w:rPr>
        <w:t>reauth-period</w:t>
      </w:r>
      <w:r w:rsidRPr="000D3C3D">
        <w:rPr>
          <w:rStyle w:val="commandparameter0"/>
          <w:rFonts w:ascii="Courier New" w:hAnsi="Courier New" w:cs="Courier New" w:hint="eastAsia"/>
          <w:iCs/>
          <w:color w:val="000000"/>
          <w:szCs w:val="21"/>
        </w:rPr>
        <w:t>命令</w:t>
      </w:r>
      <w:r>
        <w:rPr>
          <w:rFonts w:hint="eastAsia"/>
        </w:rPr>
        <w:t>配置的周期性重认证定时器的值</w:t>
      </w:r>
      <w:r>
        <w:rPr>
          <w:rFonts w:hint="eastAsia"/>
          <w:lang w:eastAsia="zh-CN"/>
        </w:rPr>
        <w:t>；</w:t>
      </w:r>
    </w:p>
    <w:p w:rsidR="00820043" w:rsidRPr="005A2852" w:rsidRDefault="00820043" w:rsidP="00820043">
      <w:pPr>
        <w:pStyle w:val="ItemStep"/>
        <w:rPr>
          <w:lang w:eastAsia="zh-CN"/>
        </w:rPr>
      </w:pPr>
      <w:r>
        <w:rPr>
          <w:rFonts w:hint="eastAsia"/>
          <w:lang w:eastAsia="zh-CN"/>
        </w:rPr>
        <w:t>设备缺省的周期性重认证定时器的值：</w:t>
      </w:r>
      <w:r>
        <w:rPr>
          <w:rFonts w:cs="Arial"/>
          <w:lang w:eastAsia="zh-CN"/>
        </w:rPr>
        <w:t>3600</w:t>
      </w:r>
      <w:r>
        <w:rPr>
          <w:rFonts w:hint="eastAsia"/>
          <w:lang w:eastAsia="zh-CN"/>
        </w:rPr>
        <w:t>秒。</w:t>
      </w:r>
    </w:p>
    <w:p w:rsidR="00820043" w:rsidRDefault="00820043" w:rsidP="00820043">
      <w:pPr>
        <w:pStyle w:val="2"/>
      </w:pPr>
      <w:bookmarkStart w:id="191" w:name="_Toc58426166"/>
      <w:bookmarkStart w:id="192" w:name="_Toc67558057"/>
      <w:r>
        <w:rPr>
          <w:rFonts w:hint="eastAsia"/>
        </w:rPr>
        <w:t>802.1X</w:t>
      </w:r>
      <w:r>
        <w:rPr>
          <w:rFonts w:hint="eastAsia"/>
        </w:rPr>
        <w:t>的</w:t>
      </w:r>
      <w:r>
        <w:rPr>
          <w:rFonts w:hint="eastAsia"/>
        </w:rPr>
        <w:t>Free IP</w:t>
      </w:r>
      <w:r>
        <w:rPr>
          <w:rFonts w:hint="eastAsia"/>
        </w:rPr>
        <w:t>功能是否可以与端口安全同时开启？</w:t>
      </w:r>
      <w:bookmarkEnd w:id="191"/>
      <w:bookmarkEnd w:id="192"/>
    </w:p>
    <w:p w:rsidR="00820043" w:rsidRPr="00992E37" w:rsidRDefault="00820043" w:rsidP="00820043">
      <w:pPr>
        <w:rPr>
          <w:color w:val="000000"/>
          <w:szCs w:val="21"/>
        </w:rPr>
      </w:pPr>
      <w:r>
        <w:rPr>
          <w:rFonts w:hint="eastAsia"/>
          <w:color w:val="000000"/>
          <w:kern w:val="0"/>
          <w:szCs w:val="21"/>
        </w:rPr>
        <w:t>在</w:t>
      </w:r>
      <w:r w:rsidRPr="00C134AC">
        <w:rPr>
          <w:color w:val="000000"/>
          <w:kern w:val="0"/>
          <w:szCs w:val="21"/>
        </w:rPr>
        <w:t>802.1X</w:t>
      </w:r>
      <w:r>
        <w:rPr>
          <w:rFonts w:hint="eastAsia"/>
          <w:color w:val="000000"/>
          <w:kern w:val="0"/>
          <w:szCs w:val="21"/>
        </w:rPr>
        <w:t>的</w:t>
      </w:r>
      <w:r>
        <w:rPr>
          <w:rFonts w:hint="eastAsia"/>
          <w:color w:val="000000"/>
          <w:kern w:val="0"/>
          <w:szCs w:val="21"/>
        </w:rPr>
        <w:t>EAD</w:t>
      </w:r>
      <w:r>
        <w:rPr>
          <w:rFonts w:hint="eastAsia"/>
          <w:color w:val="000000"/>
          <w:kern w:val="0"/>
          <w:szCs w:val="21"/>
        </w:rPr>
        <w:t>快速部署方案中，可允许</w:t>
      </w:r>
      <w:r w:rsidRPr="00C134AC">
        <w:rPr>
          <w:rFonts w:ascii="宋体" w:hAnsi="宋体" w:hint="eastAsia"/>
          <w:color w:val="000000"/>
          <w:kern w:val="0"/>
          <w:szCs w:val="21"/>
        </w:rPr>
        <w:t>未通过认证的</w:t>
      </w:r>
      <w:r w:rsidRPr="00C134AC">
        <w:rPr>
          <w:color w:val="000000"/>
          <w:kern w:val="0"/>
          <w:szCs w:val="21"/>
        </w:rPr>
        <w:t>802.1X</w:t>
      </w:r>
      <w:r w:rsidRPr="00C134AC">
        <w:rPr>
          <w:rFonts w:ascii="宋体" w:hAnsi="宋体" w:hint="eastAsia"/>
          <w:color w:val="000000"/>
          <w:kern w:val="0"/>
          <w:szCs w:val="21"/>
        </w:rPr>
        <w:t>终端用户访问</w:t>
      </w:r>
      <w:r>
        <w:rPr>
          <w:rFonts w:ascii="宋体" w:hAnsi="宋体" w:hint="eastAsia"/>
          <w:color w:val="000000"/>
          <w:kern w:val="0"/>
          <w:szCs w:val="21"/>
        </w:rPr>
        <w:t>指定的</w:t>
      </w:r>
      <w:r w:rsidRPr="00C134AC">
        <w:rPr>
          <w:color w:val="000000"/>
          <w:kern w:val="0"/>
          <w:szCs w:val="21"/>
        </w:rPr>
        <w:t>IP</w:t>
      </w:r>
      <w:r w:rsidRPr="00C134AC">
        <w:rPr>
          <w:rFonts w:ascii="宋体" w:hAnsi="宋体" w:hint="eastAsia"/>
          <w:color w:val="000000"/>
          <w:kern w:val="0"/>
          <w:szCs w:val="21"/>
        </w:rPr>
        <w:t>地址段</w:t>
      </w:r>
      <w:r>
        <w:rPr>
          <w:rFonts w:ascii="宋体" w:hAnsi="宋体" w:hint="eastAsia"/>
          <w:color w:val="000000"/>
          <w:kern w:val="0"/>
          <w:szCs w:val="21"/>
        </w:rPr>
        <w:t>，</w:t>
      </w:r>
      <w:r w:rsidRPr="00C134AC">
        <w:rPr>
          <w:rFonts w:ascii="宋体" w:hAnsi="宋体" w:hint="eastAsia"/>
          <w:color w:val="000000"/>
          <w:kern w:val="0"/>
          <w:szCs w:val="21"/>
        </w:rPr>
        <w:t>该</w:t>
      </w:r>
      <w:r w:rsidRPr="00C134AC">
        <w:rPr>
          <w:color w:val="000000"/>
          <w:kern w:val="0"/>
          <w:szCs w:val="21"/>
        </w:rPr>
        <w:t>IP</w:t>
      </w:r>
      <w:r w:rsidRPr="00C134AC">
        <w:rPr>
          <w:rFonts w:ascii="宋体" w:hAnsi="宋体" w:hint="eastAsia"/>
          <w:color w:val="000000"/>
          <w:kern w:val="0"/>
          <w:szCs w:val="21"/>
        </w:rPr>
        <w:t>地址段中</w:t>
      </w:r>
      <w:r>
        <w:rPr>
          <w:rFonts w:ascii="宋体" w:hAnsi="宋体" w:hint="eastAsia"/>
          <w:color w:val="000000"/>
          <w:kern w:val="0"/>
          <w:szCs w:val="21"/>
        </w:rPr>
        <w:t>通常</w:t>
      </w:r>
      <w:r w:rsidRPr="00C134AC">
        <w:rPr>
          <w:rFonts w:ascii="宋体" w:hAnsi="宋体" w:hint="eastAsia"/>
          <w:color w:val="000000"/>
          <w:kern w:val="0"/>
          <w:szCs w:val="21"/>
        </w:rPr>
        <w:t>配置一个或多个特定服务器，用于提供</w:t>
      </w:r>
      <w:r w:rsidRPr="00C134AC">
        <w:rPr>
          <w:color w:val="000000"/>
          <w:kern w:val="0"/>
          <w:szCs w:val="21"/>
        </w:rPr>
        <w:t>EAD</w:t>
      </w:r>
      <w:r w:rsidRPr="00C134AC">
        <w:rPr>
          <w:rFonts w:ascii="宋体" w:hAnsi="宋体" w:hint="eastAsia"/>
          <w:color w:val="000000"/>
          <w:kern w:val="0"/>
          <w:szCs w:val="21"/>
        </w:rPr>
        <w:t>客户端的下载升级或者动态地址分配等服务。</w:t>
      </w:r>
      <w:r>
        <w:rPr>
          <w:rFonts w:ascii="宋体" w:hAnsi="宋体" w:hint="eastAsia"/>
          <w:color w:val="000000"/>
          <w:kern w:val="0"/>
          <w:szCs w:val="21"/>
        </w:rPr>
        <w:t>这种网段称为</w:t>
      </w:r>
      <w:r w:rsidRPr="00C134AC">
        <w:rPr>
          <w:color w:val="000000"/>
          <w:kern w:val="0"/>
          <w:szCs w:val="21"/>
        </w:rPr>
        <w:t>Free IP</w:t>
      </w:r>
      <w:r>
        <w:rPr>
          <w:rFonts w:ascii="宋体" w:hAnsi="宋体" w:hint="eastAsia"/>
          <w:color w:val="000000"/>
          <w:kern w:val="0"/>
          <w:szCs w:val="21"/>
        </w:rPr>
        <w:t>，可通过</w:t>
      </w:r>
      <w:r>
        <w:rPr>
          <w:rStyle w:val="commandkeywords0"/>
          <w:rFonts w:ascii="Courier New" w:hAnsi="Courier New" w:cs="Courier New"/>
          <w:b/>
          <w:bCs/>
          <w:color w:val="000000"/>
          <w:szCs w:val="21"/>
        </w:rPr>
        <w:t>dot1x ead-assistant free-ip</w:t>
      </w:r>
      <w:r>
        <w:rPr>
          <w:rFonts w:hint="eastAsia"/>
          <w:color w:val="000000"/>
          <w:szCs w:val="21"/>
        </w:rPr>
        <w:t>命令进行配置。</w:t>
      </w:r>
    </w:p>
    <w:p w:rsidR="00820043" w:rsidRDefault="00820043" w:rsidP="00820043">
      <w:r>
        <w:rPr>
          <w:rFonts w:hint="eastAsia"/>
        </w:rPr>
        <w:t>由于</w:t>
      </w:r>
      <w:r>
        <w:rPr>
          <w:rFonts w:hint="eastAsia"/>
          <w:color w:val="000000"/>
          <w:szCs w:val="21"/>
        </w:rPr>
        <w:t>端口安全特性不支持</w:t>
      </w:r>
      <w:r>
        <w:rPr>
          <w:rFonts w:hint="eastAsia"/>
          <w:color w:val="000000"/>
          <w:szCs w:val="21"/>
        </w:rPr>
        <w:t>802.1X</w:t>
      </w:r>
      <w:r>
        <w:rPr>
          <w:rFonts w:hint="eastAsia"/>
          <w:color w:val="000000"/>
          <w:szCs w:val="21"/>
        </w:rPr>
        <w:t>的</w:t>
      </w:r>
      <w:r>
        <w:rPr>
          <w:color w:val="000000"/>
          <w:szCs w:val="21"/>
        </w:rPr>
        <w:t>EAD</w:t>
      </w:r>
      <w:r>
        <w:rPr>
          <w:rFonts w:hint="eastAsia"/>
          <w:color w:val="000000"/>
          <w:szCs w:val="21"/>
        </w:rPr>
        <w:t>的快速部署功能，全局使能端口安全功能将会使</w:t>
      </w:r>
      <w:r>
        <w:rPr>
          <w:color w:val="000000"/>
          <w:szCs w:val="21"/>
        </w:rPr>
        <w:t>EAD</w:t>
      </w:r>
      <w:r>
        <w:rPr>
          <w:rFonts w:hint="eastAsia"/>
          <w:color w:val="000000"/>
          <w:szCs w:val="21"/>
        </w:rPr>
        <w:t>快速部署功能失效。</w:t>
      </w:r>
      <w:r>
        <w:rPr>
          <w:rFonts w:hint="eastAsia"/>
        </w:rPr>
        <w:t>如果</w:t>
      </w:r>
      <w:r w:rsidRPr="002E4DCF">
        <w:rPr>
          <w:rFonts w:hint="eastAsia"/>
        </w:rPr>
        <w:t>接口下开启了端口安全，</w:t>
      </w:r>
      <w:r>
        <w:rPr>
          <w:rFonts w:hint="eastAsia"/>
        </w:rPr>
        <w:t>会导致配置</w:t>
      </w:r>
      <w:r>
        <w:rPr>
          <w:rFonts w:hint="eastAsia"/>
        </w:rPr>
        <w:t>free-ip</w:t>
      </w:r>
      <w:r>
        <w:rPr>
          <w:rFonts w:hint="eastAsia"/>
        </w:rPr>
        <w:t>不生效，建议</w:t>
      </w:r>
      <w:r w:rsidRPr="002E4DCF">
        <w:rPr>
          <w:rFonts w:hint="eastAsia"/>
        </w:rPr>
        <w:t>删除。</w:t>
      </w:r>
    </w:p>
    <w:p w:rsidR="00820043" w:rsidRDefault="00820043" w:rsidP="00820043">
      <w:pPr>
        <w:pStyle w:val="2"/>
      </w:pPr>
      <w:bookmarkStart w:id="193" w:name="_Toc67558058"/>
      <w:r>
        <w:rPr>
          <w:rFonts w:hint="eastAsia"/>
        </w:rPr>
        <w:t>802.1X</w:t>
      </w:r>
      <w:r>
        <w:rPr>
          <w:rFonts w:hint="eastAsia"/>
        </w:rPr>
        <w:t>的</w:t>
      </w:r>
      <w:r>
        <w:rPr>
          <w:rFonts w:hint="eastAsia"/>
        </w:rPr>
        <w:t>Free IP</w:t>
      </w:r>
      <w:r>
        <w:rPr>
          <w:rFonts w:hint="eastAsia"/>
        </w:rPr>
        <w:t>功能是否可以与</w:t>
      </w:r>
      <w:r>
        <w:rPr>
          <w:rFonts w:hint="eastAsia"/>
        </w:rPr>
        <w:t>MAC</w:t>
      </w:r>
      <w:r>
        <w:rPr>
          <w:rFonts w:hint="eastAsia"/>
        </w:rPr>
        <w:t>地址认证同时开启？</w:t>
      </w:r>
      <w:bookmarkEnd w:id="193"/>
    </w:p>
    <w:p w:rsidR="00820043" w:rsidRPr="00992E37" w:rsidRDefault="00820043" w:rsidP="00820043">
      <w:pPr>
        <w:rPr>
          <w:color w:val="000000"/>
          <w:szCs w:val="21"/>
        </w:rPr>
      </w:pPr>
      <w:r>
        <w:rPr>
          <w:rFonts w:hint="eastAsia"/>
          <w:color w:val="000000"/>
          <w:kern w:val="0"/>
          <w:szCs w:val="21"/>
        </w:rPr>
        <w:t>在</w:t>
      </w:r>
      <w:r w:rsidRPr="00C134AC">
        <w:rPr>
          <w:color w:val="000000"/>
          <w:kern w:val="0"/>
          <w:szCs w:val="21"/>
        </w:rPr>
        <w:t>802.1X</w:t>
      </w:r>
      <w:r>
        <w:rPr>
          <w:rFonts w:hint="eastAsia"/>
          <w:color w:val="000000"/>
          <w:kern w:val="0"/>
          <w:szCs w:val="21"/>
        </w:rPr>
        <w:t>的</w:t>
      </w:r>
      <w:r>
        <w:rPr>
          <w:rFonts w:hint="eastAsia"/>
          <w:color w:val="000000"/>
          <w:kern w:val="0"/>
          <w:szCs w:val="21"/>
        </w:rPr>
        <w:t>EAD</w:t>
      </w:r>
      <w:r>
        <w:rPr>
          <w:rFonts w:hint="eastAsia"/>
          <w:color w:val="000000"/>
          <w:kern w:val="0"/>
          <w:szCs w:val="21"/>
        </w:rPr>
        <w:t>快速部署方案中，可允许</w:t>
      </w:r>
      <w:r w:rsidRPr="00C134AC">
        <w:rPr>
          <w:rFonts w:ascii="宋体" w:hAnsi="宋体" w:hint="eastAsia"/>
          <w:color w:val="000000"/>
          <w:kern w:val="0"/>
          <w:szCs w:val="21"/>
        </w:rPr>
        <w:t>未通过认证的</w:t>
      </w:r>
      <w:r w:rsidRPr="00C134AC">
        <w:rPr>
          <w:color w:val="000000"/>
          <w:kern w:val="0"/>
          <w:szCs w:val="21"/>
        </w:rPr>
        <w:t>802.1X</w:t>
      </w:r>
      <w:r w:rsidRPr="00C134AC">
        <w:rPr>
          <w:rFonts w:ascii="宋体" w:hAnsi="宋体" w:hint="eastAsia"/>
          <w:color w:val="000000"/>
          <w:kern w:val="0"/>
          <w:szCs w:val="21"/>
        </w:rPr>
        <w:t>终端用户访问</w:t>
      </w:r>
      <w:r>
        <w:rPr>
          <w:rFonts w:ascii="宋体" w:hAnsi="宋体" w:hint="eastAsia"/>
          <w:color w:val="000000"/>
          <w:kern w:val="0"/>
          <w:szCs w:val="21"/>
        </w:rPr>
        <w:t>指定的</w:t>
      </w:r>
      <w:r w:rsidRPr="00C134AC">
        <w:rPr>
          <w:color w:val="000000"/>
          <w:kern w:val="0"/>
          <w:szCs w:val="21"/>
        </w:rPr>
        <w:t>IP</w:t>
      </w:r>
      <w:r w:rsidRPr="00C134AC">
        <w:rPr>
          <w:rFonts w:ascii="宋体" w:hAnsi="宋体" w:hint="eastAsia"/>
          <w:color w:val="000000"/>
          <w:kern w:val="0"/>
          <w:szCs w:val="21"/>
        </w:rPr>
        <w:t>地址段</w:t>
      </w:r>
      <w:r>
        <w:rPr>
          <w:rFonts w:ascii="宋体" w:hAnsi="宋体" w:hint="eastAsia"/>
          <w:color w:val="000000"/>
          <w:kern w:val="0"/>
          <w:szCs w:val="21"/>
        </w:rPr>
        <w:t>，</w:t>
      </w:r>
      <w:r w:rsidRPr="00C134AC">
        <w:rPr>
          <w:rFonts w:ascii="宋体" w:hAnsi="宋体" w:hint="eastAsia"/>
          <w:color w:val="000000"/>
          <w:kern w:val="0"/>
          <w:szCs w:val="21"/>
        </w:rPr>
        <w:t>该</w:t>
      </w:r>
      <w:r w:rsidRPr="00C134AC">
        <w:rPr>
          <w:color w:val="000000"/>
          <w:kern w:val="0"/>
          <w:szCs w:val="21"/>
        </w:rPr>
        <w:t>IP</w:t>
      </w:r>
      <w:r w:rsidRPr="00C134AC">
        <w:rPr>
          <w:rFonts w:ascii="宋体" w:hAnsi="宋体" w:hint="eastAsia"/>
          <w:color w:val="000000"/>
          <w:kern w:val="0"/>
          <w:szCs w:val="21"/>
        </w:rPr>
        <w:t>地址段中</w:t>
      </w:r>
      <w:r>
        <w:rPr>
          <w:rFonts w:ascii="宋体" w:hAnsi="宋体" w:hint="eastAsia"/>
          <w:color w:val="000000"/>
          <w:kern w:val="0"/>
          <w:szCs w:val="21"/>
        </w:rPr>
        <w:t>通常</w:t>
      </w:r>
      <w:r w:rsidRPr="00C134AC">
        <w:rPr>
          <w:rFonts w:ascii="宋体" w:hAnsi="宋体" w:hint="eastAsia"/>
          <w:color w:val="000000"/>
          <w:kern w:val="0"/>
          <w:szCs w:val="21"/>
        </w:rPr>
        <w:t>配置一个或多个特定服务器，用于提供</w:t>
      </w:r>
      <w:r w:rsidRPr="00C134AC">
        <w:rPr>
          <w:color w:val="000000"/>
          <w:kern w:val="0"/>
          <w:szCs w:val="21"/>
        </w:rPr>
        <w:t>EAD</w:t>
      </w:r>
      <w:r w:rsidRPr="00C134AC">
        <w:rPr>
          <w:rFonts w:ascii="宋体" w:hAnsi="宋体" w:hint="eastAsia"/>
          <w:color w:val="000000"/>
          <w:kern w:val="0"/>
          <w:szCs w:val="21"/>
        </w:rPr>
        <w:t>客户端的下载升级或者动态地址分配等服务。</w:t>
      </w:r>
      <w:r>
        <w:rPr>
          <w:rFonts w:ascii="宋体" w:hAnsi="宋体" w:hint="eastAsia"/>
          <w:color w:val="000000"/>
          <w:kern w:val="0"/>
          <w:szCs w:val="21"/>
        </w:rPr>
        <w:t>这种网段称为</w:t>
      </w:r>
      <w:r w:rsidRPr="00C134AC">
        <w:rPr>
          <w:color w:val="000000"/>
          <w:kern w:val="0"/>
          <w:szCs w:val="21"/>
        </w:rPr>
        <w:t>Free IP</w:t>
      </w:r>
      <w:r>
        <w:rPr>
          <w:rFonts w:ascii="宋体" w:hAnsi="宋体" w:hint="eastAsia"/>
          <w:color w:val="000000"/>
          <w:kern w:val="0"/>
          <w:szCs w:val="21"/>
        </w:rPr>
        <w:t>，可通过</w:t>
      </w:r>
      <w:r>
        <w:rPr>
          <w:rStyle w:val="commandkeywords0"/>
          <w:rFonts w:ascii="Courier New" w:hAnsi="Courier New" w:cs="Courier New"/>
          <w:b/>
          <w:bCs/>
          <w:color w:val="000000"/>
          <w:szCs w:val="21"/>
        </w:rPr>
        <w:t>dot1x ead-assistant free-ip</w:t>
      </w:r>
      <w:r>
        <w:rPr>
          <w:rFonts w:hint="eastAsia"/>
          <w:color w:val="000000"/>
          <w:szCs w:val="21"/>
        </w:rPr>
        <w:t>命令进行配置。</w:t>
      </w:r>
    </w:p>
    <w:p w:rsidR="00820043" w:rsidRDefault="00820043" w:rsidP="00820043">
      <w:pPr>
        <w:rPr>
          <w:color w:val="000000"/>
          <w:szCs w:val="21"/>
        </w:rPr>
      </w:pPr>
      <w:r>
        <w:rPr>
          <w:rFonts w:hint="eastAsia"/>
          <w:color w:val="000000"/>
          <w:szCs w:val="21"/>
        </w:rPr>
        <w:t>支持同时配置</w:t>
      </w:r>
      <w:r>
        <w:rPr>
          <w:color w:val="000000"/>
          <w:szCs w:val="21"/>
        </w:rPr>
        <w:t>EAD</w:t>
      </w:r>
      <w:r>
        <w:rPr>
          <w:rFonts w:hint="eastAsia"/>
          <w:color w:val="000000"/>
          <w:szCs w:val="21"/>
        </w:rPr>
        <w:t>快速部署辅助功能和</w:t>
      </w:r>
      <w:r>
        <w:rPr>
          <w:color w:val="000000"/>
          <w:szCs w:val="21"/>
        </w:rPr>
        <w:t>MAC</w:t>
      </w:r>
      <w:r>
        <w:rPr>
          <w:rFonts w:hint="eastAsia"/>
          <w:color w:val="000000"/>
          <w:szCs w:val="21"/>
        </w:rPr>
        <w:t>地址认证功能，需要注意的是：</w:t>
      </w:r>
    </w:p>
    <w:p w:rsidR="00820043" w:rsidRDefault="00820043" w:rsidP="00820043">
      <w:pPr>
        <w:pStyle w:val="ItemList"/>
        <w:rPr>
          <w:lang w:eastAsia="zh-CN"/>
        </w:rPr>
      </w:pPr>
      <w:r>
        <w:rPr>
          <w:rFonts w:hint="eastAsia"/>
          <w:lang w:eastAsia="zh-CN"/>
        </w:rPr>
        <w:t>同时开启</w:t>
      </w:r>
      <w:r>
        <w:rPr>
          <w:lang w:eastAsia="zh-CN"/>
        </w:rPr>
        <w:t>EAD</w:t>
      </w:r>
      <w:r>
        <w:rPr>
          <w:rFonts w:hint="eastAsia"/>
          <w:lang w:eastAsia="zh-CN"/>
        </w:rPr>
        <w:t>快速部署辅助功能和</w:t>
      </w:r>
      <w:r>
        <w:rPr>
          <w:lang w:eastAsia="zh-CN"/>
        </w:rPr>
        <w:t>MAC</w:t>
      </w:r>
      <w:r>
        <w:rPr>
          <w:rFonts w:hint="eastAsia"/>
          <w:lang w:eastAsia="zh-CN"/>
        </w:rPr>
        <w:t>地址认证功能时，</w:t>
      </w:r>
      <w:r>
        <w:rPr>
          <w:lang w:eastAsia="zh-CN"/>
        </w:rPr>
        <w:t>MAC</w:t>
      </w:r>
      <w:r>
        <w:rPr>
          <w:rFonts w:hint="eastAsia"/>
          <w:lang w:eastAsia="zh-CN"/>
        </w:rPr>
        <w:t>地址认证用户认证失败后，该用户的</w:t>
      </w:r>
      <w:r>
        <w:rPr>
          <w:lang w:eastAsia="zh-CN"/>
        </w:rPr>
        <w:t>MAC</w:t>
      </w:r>
      <w:r>
        <w:rPr>
          <w:rFonts w:hint="eastAsia"/>
          <w:lang w:eastAsia="zh-CN"/>
        </w:rPr>
        <w:t>地址不会加入静默</w:t>
      </w:r>
      <w:r>
        <w:rPr>
          <w:lang w:eastAsia="zh-CN"/>
        </w:rPr>
        <w:t>MAC</w:t>
      </w:r>
      <w:r>
        <w:rPr>
          <w:rFonts w:hint="eastAsia"/>
          <w:lang w:eastAsia="zh-CN"/>
        </w:rPr>
        <w:t>。若服务器上没有相关的用户信息，</w:t>
      </w:r>
      <w:r>
        <w:rPr>
          <w:lang w:eastAsia="zh-CN"/>
        </w:rPr>
        <w:t>MAC</w:t>
      </w:r>
      <w:r>
        <w:rPr>
          <w:rFonts w:hint="eastAsia"/>
          <w:lang w:eastAsia="zh-CN"/>
        </w:rPr>
        <w:t>地址认证用户认证失败后，需要等</w:t>
      </w:r>
      <w:r>
        <w:rPr>
          <w:lang w:eastAsia="zh-CN"/>
        </w:rPr>
        <w:t>EAD</w:t>
      </w:r>
      <w:r>
        <w:rPr>
          <w:rFonts w:hint="eastAsia"/>
          <w:lang w:eastAsia="zh-CN"/>
        </w:rPr>
        <w:t>表项老化之后，才能再次触发认证。</w:t>
      </w:r>
    </w:p>
    <w:p w:rsidR="00820043" w:rsidRDefault="00820043" w:rsidP="00820043">
      <w:pPr>
        <w:pStyle w:val="ItemList"/>
      </w:pPr>
      <w:r>
        <w:rPr>
          <w:rFonts w:hint="eastAsia"/>
        </w:rPr>
        <w:t>开启</w:t>
      </w:r>
      <w:r>
        <w:t>EAD</w:t>
      </w:r>
      <w:r>
        <w:rPr>
          <w:rFonts w:hint="eastAsia"/>
        </w:rPr>
        <w:t>快速部署辅助功能与</w:t>
      </w:r>
      <w:r>
        <w:t>MAC</w:t>
      </w:r>
      <w:r>
        <w:rPr>
          <w:rFonts w:hint="eastAsia"/>
        </w:rPr>
        <w:t>地址认证的</w:t>
      </w:r>
      <w:r>
        <w:t>Guest VLAN</w:t>
      </w:r>
      <w:r>
        <w:rPr>
          <w:rFonts w:hint="eastAsia"/>
        </w:rPr>
        <w:t>、</w:t>
      </w:r>
      <w:r>
        <w:t>Guest VSI</w:t>
      </w:r>
      <w:r>
        <w:rPr>
          <w:rFonts w:hint="eastAsia"/>
        </w:rPr>
        <w:t>或</w:t>
      </w:r>
      <w:r>
        <w:t>Critical VL</w:t>
      </w:r>
      <w:r>
        <w:rPr>
          <w:rFonts w:hint="eastAsia"/>
          <w:lang w:eastAsia="zh-CN"/>
        </w:rPr>
        <w:t>A</w:t>
      </w:r>
      <w:r>
        <w:t>N</w:t>
      </w:r>
      <w:r>
        <w:rPr>
          <w:rFonts w:hint="eastAsia"/>
        </w:rPr>
        <w:t>、</w:t>
      </w:r>
      <w:r>
        <w:t>Critical VSI</w:t>
      </w:r>
      <w:r>
        <w:rPr>
          <w:rFonts w:hint="eastAsia"/>
        </w:rPr>
        <w:t>功能不建议同时配置，否则可能导致</w:t>
      </w:r>
      <w:r>
        <w:t>MAC</w:t>
      </w:r>
      <w:r>
        <w:rPr>
          <w:rFonts w:hint="eastAsia"/>
        </w:rPr>
        <w:t>地址认证的</w:t>
      </w:r>
      <w:r>
        <w:t>Guest VLAN</w:t>
      </w:r>
      <w:r>
        <w:rPr>
          <w:rFonts w:hint="eastAsia"/>
        </w:rPr>
        <w:t>、</w:t>
      </w:r>
      <w:r>
        <w:t>Guest VSI</w:t>
      </w:r>
      <w:r>
        <w:rPr>
          <w:rFonts w:hint="eastAsia"/>
        </w:rPr>
        <w:t>或</w:t>
      </w:r>
      <w:r>
        <w:t>Critical VL</w:t>
      </w:r>
      <w:r>
        <w:rPr>
          <w:rFonts w:hint="eastAsia"/>
          <w:lang w:eastAsia="zh-CN"/>
        </w:rPr>
        <w:t>A</w:t>
      </w:r>
      <w:r>
        <w:t>N</w:t>
      </w:r>
      <w:r>
        <w:rPr>
          <w:rFonts w:hint="eastAsia"/>
        </w:rPr>
        <w:t>、</w:t>
      </w:r>
      <w:r>
        <w:t>Critical VSI</w:t>
      </w:r>
      <w:r>
        <w:rPr>
          <w:rFonts w:hint="eastAsia"/>
        </w:rPr>
        <w:t>功能无法正常使用。</w:t>
      </w:r>
    </w:p>
    <w:p w:rsidR="00820043" w:rsidRDefault="00820043" w:rsidP="00820043">
      <w:pPr>
        <w:pStyle w:val="ItemList"/>
      </w:pPr>
      <w:r>
        <w:rPr>
          <w:rFonts w:hint="eastAsia"/>
        </w:rPr>
        <w:t>同时开启</w:t>
      </w:r>
      <w:r>
        <w:t>EAD</w:t>
      </w:r>
      <w:r>
        <w:rPr>
          <w:rFonts w:hint="eastAsia"/>
        </w:rPr>
        <w:t>快速部署辅助功能和</w:t>
      </w:r>
      <w:r>
        <w:t>MAC</w:t>
      </w:r>
      <w:r>
        <w:rPr>
          <w:rFonts w:hint="eastAsia"/>
        </w:rPr>
        <w:t>地址认证功能时，不建议同时配置</w:t>
      </w:r>
      <w:r>
        <w:t>Web</w:t>
      </w:r>
      <w:r>
        <w:rPr>
          <w:rFonts w:hint="eastAsia"/>
        </w:rPr>
        <w:t>认证或</w:t>
      </w:r>
      <w:r>
        <w:t>IP Source Guard</w:t>
      </w:r>
      <w:r>
        <w:rPr>
          <w:rFonts w:hint="eastAsia"/>
        </w:rPr>
        <w:t>功能，否则可能导致</w:t>
      </w:r>
      <w:r>
        <w:t>Web</w:t>
      </w:r>
      <w:r>
        <w:rPr>
          <w:rFonts w:hint="eastAsia"/>
        </w:rPr>
        <w:t>认证或</w:t>
      </w:r>
      <w:r>
        <w:t>IP Source Guard</w:t>
      </w:r>
      <w:r>
        <w:rPr>
          <w:rFonts w:hint="eastAsia"/>
        </w:rPr>
        <w:t>功能无法正常使用。</w:t>
      </w:r>
    </w:p>
    <w:p w:rsidR="00820043" w:rsidRPr="00A81160" w:rsidRDefault="00820043" w:rsidP="00820043">
      <w:pPr>
        <w:pStyle w:val="ItemList"/>
        <w:rPr>
          <w:lang w:eastAsia="zh-CN"/>
        </w:rPr>
      </w:pPr>
      <w:r>
        <w:rPr>
          <w:rFonts w:hint="eastAsia"/>
          <w:lang w:eastAsia="zh-CN"/>
        </w:rPr>
        <w:lastRenderedPageBreak/>
        <w:t>开启</w:t>
      </w:r>
      <w:r>
        <w:rPr>
          <w:lang w:eastAsia="zh-CN"/>
        </w:rPr>
        <w:t>EAD</w:t>
      </w:r>
      <w:r>
        <w:rPr>
          <w:rFonts w:hint="eastAsia"/>
          <w:lang w:eastAsia="zh-CN"/>
        </w:rPr>
        <w:t>快速部署辅助功能后，对于在使能</w:t>
      </w:r>
      <w:r>
        <w:rPr>
          <w:lang w:eastAsia="zh-CN"/>
        </w:rPr>
        <w:t>EAD</w:t>
      </w:r>
      <w:r>
        <w:rPr>
          <w:rFonts w:hint="eastAsia"/>
          <w:lang w:eastAsia="zh-CN"/>
        </w:rPr>
        <w:t>快速部署辅助功能之前就加入静默</w:t>
      </w:r>
      <w:r>
        <w:rPr>
          <w:lang w:eastAsia="zh-CN"/>
        </w:rPr>
        <w:t>MAC</w:t>
      </w:r>
      <w:r>
        <w:rPr>
          <w:rFonts w:hint="eastAsia"/>
          <w:lang w:eastAsia="zh-CN"/>
        </w:rPr>
        <w:t>的用户，需要等静默</w:t>
      </w:r>
      <w:r>
        <w:rPr>
          <w:lang w:eastAsia="zh-CN"/>
        </w:rPr>
        <w:t>MAC</w:t>
      </w:r>
      <w:r>
        <w:rPr>
          <w:rFonts w:hint="eastAsia"/>
          <w:lang w:eastAsia="zh-CN"/>
        </w:rPr>
        <w:t>老化后才能触发</w:t>
      </w:r>
      <w:r>
        <w:rPr>
          <w:lang w:eastAsia="zh-CN"/>
        </w:rPr>
        <w:t>EAD</w:t>
      </w:r>
      <w:r>
        <w:rPr>
          <w:rFonts w:hint="eastAsia"/>
          <w:lang w:eastAsia="zh-CN"/>
        </w:rPr>
        <w:t>快速部署功能。</w:t>
      </w:r>
    </w:p>
    <w:p w:rsidR="00D407B2" w:rsidRPr="00452012" w:rsidRDefault="00D407B2" w:rsidP="00D407B2">
      <w:pPr>
        <w:pStyle w:val="2"/>
        <w:numPr>
          <w:ilvl w:val="1"/>
          <w:numId w:val="2"/>
        </w:numPr>
      </w:pPr>
      <w:bookmarkStart w:id="194" w:name="_Toc66783594"/>
      <w:bookmarkStart w:id="195" w:name="_Toc67558059"/>
      <w:bookmarkStart w:id="196" w:name="_Toc57117778"/>
      <w:bookmarkStart w:id="197" w:name="_Toc58426167"/>
      <w:r w:rsidRPr="00BF45B8">
        <w:rPr>
          <w:rFonts w:hint="eastAsia"/>
        </w:rPr>
        <w:t>为什么在接入设备上强制</w:t>
      </w:r>
      <w:r>
        <w:rPr>
          <w:rFonts w:hint="eastAsia"/>
        </w:rPr>
        <w:t>P</w:t>
      </w:r>
      <w:r w:rsidRPr="00BF45B8">
        <w:t>ortal</w:t>
      </w:r>
      <w:r w:rsidRPr="00BF45B8">
        <w:rPr>
          <w:rFonts w:hint="eastAsia"/>
        </w:rPr>
        <w:t>用户下线失败</w:t>
      </w:r>
      <w:r>
        <w:rPr>
          <w:rFonts w:hint="eastAsia"/>
        </w:rPr>
        <w:t>？</w:t>
      </w:r>
      <w:bookmarkEnd w:id="194"/>
      <w:bookmarkEnd w:id="195"/>
    </w:p>
    <w:bookmarkEnd w:id="196"/>
    <w:bookmarkEnd w:id="197"/>
    <w:p w:rsidR="00820043" w:rsidRDefault="00820043" w:rsidP="00820043">
      <w:pPr>
        <w:rPr>
          <w:color w:val="000000"/>
          <w:szCs w:val="21"/>
        </w:rPr>
      </w:pPr>
      <w:r>
        <w:rPr>
          <w:rFonts w:hint="eastAsia"/>
          <w:color w:val="000000"/>
          <w:szCs w:val="21"/>
        </w:rPr>
        <w:t>在接入设备上使用</w:t>
      </w:r>
      <w:r>
        <w:rPr>
          <w:rStyle w:val="commandkeywords0"/>
          <w:rFonts w:ascii="Courier New" w:hAnsi="Courier New" w:cs="Courier New"/>
          <w:b/>
          <w:bCs/>
          <w:szCs w:val="21"/>
        </w:rPr>
        <w:t>portal delete-user</w:t>
      </w:r>
      <w:r>
        <w:rPr>
          <w:rFonts w:hint="eastAsia"/>
          <w:color w:val="000000"/>
          <w:szCs w:val="21"/>
        </w:rPr>
        <w:t>命令强制用户下线时，由接入设备主动发送下线通知报文到</w:t>
      </w:r>
      <w:r>
        <w:rPr>
          <w:color w:val="000000"/>
          <w:szCs w:val="21"/>
        </w:rPr>
        <w:t>Portal</w:t>
      </w:r>
      <w:r>
        <w:rPr>
          <w:rFonts w:hint="eastAsia"/>
          <w:color w:val="000000"/>
          <w:szCs w:val="21"/>
        </w:rPr>
        <w:t>认证服务器，</w:t>
      </w:r>
      <w:r>
        <w:rPr>
          <w:color w:val="000000"/>
          <w:szCs w:val="21"/>
        </w:rPr>
        <w:t>Portal</w:t>
      </w:r>
      <w:r>
        <w:rPr>
          <w:rFonts w:hint="eastAsia"/>
          <w:color w:val="000000"/>
          <w:szCs w:val="21"/>
        </w:rPr>
        <w:t>认证服务器会在指定的端口监听该报文（缺省为</w:t>
      </w:r>
      <w:r>
        <w:rPr>
          <w:color w:val="000000"/>
          <w:szCs w:val="21"/>
        </w:rPr>
        <w:t>50100</w:t>
      </w:r>
      <w:r>
        <w:rPr>
          <w:rFonts w:hint="eastAsia"/>
          <w:color w:val="000000"/>
          <w:szCs w:val="21"/>
        </w:rPr>
        <w:t>），但是接入设备发送的下线通知报文的目的端口和</w:t>
      </w:r>
      <w:r>
        <w:rPr>
          <w:color w:val="000000"/>
          <w:szCs w:val="21"/>
        </w:rPr>
        <w:t>Portal</w:t>
      </w:r>
      <w:r>
        <w:rPr>
          <w:rFonts w:hint="eastAsia"/>
          <w:color w:val="000000"/>
          <w:szCs w:val="21"/>
        </w:rPr>
        <w:t>认证服务器真正的监听端口不一致，故</w:t>
      </w:r>
      <w:r>
        <w:rPr>
          <w:color w:val="000000"/>
          <w:szCs w:val="21"/>
        </w:rPr>
        <w:t>Portal</w:t>
      </w:r>
      <w:r>
        <w:rPr>
          <w:rFonts w:hint="eastAsia"/>
          <w:color w:val="000000"/>
          <w:szCs w:val="21"/>
        </w:rPr>
        <w:t>认证服务器无法收到下线通知报文，</w:t>
      </w:r>
      <w:r>
        <w:rPr>
          <w:color w:val="000000"/>
          <w:szCs w:val="21"/>
        </w:rPr>
        <w:t>Portal</w:t>
      </w:r>
      <w:r>
        <w:rPr>
          <w:rFonts w:hint="eastAsia"/>
          <w:color w:val="000000"/>
          <w:szCs w:val="21"/>
        </w:rPr>
        <w:t>认证服务器上的用户无法下线。</w:t>
      </w:r>
    </w:p>
    <w:p w:rsidR="00820043" w:rsidRDefault="00820043" w:rsidP="00820043">
      <w:pPr>
        <w:rPr>
          <w:color w:val="000000"/>
          <w:szCs w:val="21"/>
        </w:rPr>
      </w:pPr>
      <w:r>
        <w:rPr>
          <w:rFonts w:hint="eastAsia"/>
          <w:color w:val="000000"/>
          <w:szCs w:val="21"/>
        </w:rPr>
        <w:t>当使用客户端的“断开”属性让用户下线时，由</w:t>
      </w:r>
      <w:r>
        <w:rPr>
          <w:color w:val="000000"/>
          <w:szCs w:val="21"/>
        </w:rPr>
        <w:t>Portal</w:t>
      </w:r>
      <w:r>
        <w:rPr>
          <w:rFonts w:hint="eastAsia"/>
          <w:color w:val="000000"/>
          <w:szCs w:val="21"/>
        </w:rPr>
        <w:t>认证服务器主动向接入设备发送下线请求，其源端口为</w:t>
      </w:r>
      <w:r>
        <w:rPr>
          <w:color w:val="000000"/>
          <w:szCs w:val="21"/>
        </w:rPr>
        <w:t>50100</w:t>
      </w:r>
      <w:r>
        <w:rPr>
          <w:rFonts w:hint="eastAsia"/>
          <w:color w:val="000000"/>
          <w:szCs w:val="21"/>
        </w:rPr>
        <w:t>，接入设备的下线应答报文的目的端口使用请求报文的源端口，避免了其配置上的错误，使得</w:t>
      </w:r>
      <w:r>
        <w:rPr>
          <w:color w:val="000000"/>
          <w:szCs w:val="21"/>
        </w:rPr>
        <w:t>Portal</w:t>
      </w:r>
      <w:r>
        <w:rPr>
          <w:rFonts w:hint="eastAsia"/>
          <w:color w:val="000000"/>
          <w:szCs w:val="21"/>
        </w:rPr>
        <w:t>认证服务器可以收到下线应答报文，从而</w:t>
      </w:r>
      <w:r>
        <w:rPr>
          <w:color w:val="000000"/>
          <w:szCs w:val="21"/>
        </w:rPr>
        <w:t>Portal</w:t>
      </w:r>
      <w:r>
        <w:rPr>
          <w:rFonts w:hint="eastAsia"/>
          <w:color w:val="000000"/>
          <w:szCs w:val="21"/>
        </w:rPr>
        <w:t>认证服务器上的用户成功下线。</w:t>
      </w:r>
    </w:p>
    <w:p w:rsidR="00820043" w:rsidRPr="00452012" w:rsidRDefault="00820043" w:rsidP="00820043">
      <w:r>
        <w:rPr>
          <w:rFonts w:hint="eastAsia"/>
          <w:color w:val="000000"/>
          <w:szCs w:val="21"/>
        </w:rPr>
        <w:t>使用</w:t>
      </w:r>
      <w:r>
        <w:rPr>
          <w:rStyle w:val="commandkeywords0"/>
          <w:rFonts w:ascii="Courier New" w:hAnsi="Courier New" w:cs="Courier New"/>
          <w:b/>
          <w:bCs/>
          <w:szCs w:val="21"/>
        </w:rPr>
        <w:t>display portal server</w:t>
      </w:r>
      <w:r>
        <w:rPr>
          <w:rFonts w:hint="eastAsia"/>
          <w:color w:val="000000"/>
          <w:szCs w:val="21"/>
        </w:rPr>
        <w:t>命令查看接入设备对应服务器的端口，并在系统视图中使用</w:t>
      </w:r>
      <w:r>
        <w:rPr>
          <w:rStyle w:val="commandkeywords0"/>
          <w:rFonts w:ascii="Courier New" w:hAnsi="Courier New" w:cs="Courier New"/>
          <w:b/>
          <w:bCs/>
          <w:szCs w:val="21"/>
        </w:rPr>
        <w:t>portal server</w:t>
      </w:r>
      <w:r>
        <w:rPr>
          <w:rFonts w:hint="eastAsia"/>
          <w:color w:val="000000"/>
          <w:szCs w:val="21"/>
        </w:rPr>
        <w:t>命令修改服务器的端口，使其和</w:t>
      </w:r>
      <w:r>
        <w:rPr>
          <w:color w:val="000000"/>
          <w:szCs w:val="21"/>
        </w:rPr>
        <w:t>Portal</w:t>
      </w:r>
      <w:r>
        <w:rPr>
          <w:rFonts w:hint="eastAsia"/>
          <w:color w:val="000000"/>
          <w:szCs w:val="21"/>
        </w:rPr>
        <w:t>认证服务器上的监听端口一致。</w:t>
      </w:r>
    </w:p>
    <w:p w:rsidR="00820043" w:rsidRDefault="00820043" w:rsidP="00820043">
      <w:pPr>
        <w:pStyle w:val="2"/>
      </w:pPr>
      <w:bookmarkStart w:id="198" w:name="_Toc58426169"/>
      <w:bookmarkStart w:id="199" w:name="_Toc67558060"/>
      <w:r>
        <w:rPr>
          <w:rFonts w:hint="eastAsia"/>
        </w:rPr>
        <w:t>什么情况需要配置</w:t>
      </w:r>
      <w:r w:rsidRPr="00370B09">
        <w:rPr>
          <w:rFonts w:hint="eastAsia"/>
        </w:rPr>
        <w:t>认证触发功能</w:t>
      </w:r>
      <w:r>
        <w:rPr>
          <w:rFonts w:hint="eastAsia"/>
        </w:rPr>
        <w:t>？</w:t>
      </w:r>
      <w:bookmarkEnd w:id="198"/>
      <w:bookmarkEnd w:id="199"/>
    </w:p>
    <w:p w:rsidR="00820043" w:rsidRPr="00D110C7" w:rsidRDefault="00820043" w:rsidP="00820043">
      <w:pPr>
        <w:rPr>
          <w:color w:val="000000"/>
          <w:kern w:val="0"/>
          <w:szCs w:val="21"/>
        </w:rPr>
      </w:pPr>
      <w:r w:rsidRPr="00D110C7">
        <w:rPr>
          <w:rFonts w:ascii="宋体" w:hAnsi="宋体" w:hint="eastAsia"/>
          <w:color w:val="000000"/>
          <w:kern w:val="0"/>
          <w:szCs w:val="21"/>
        </w:rPr>
        <w:t>对于不支持主动发送</w:t>
      </w:r>
      <w:r w:rsidRPr="00D110C7">
        <w:rPr>
          <w:color w:val="000000"/>
          <w:kern w:val="0"/>
          <w:szCs w:val="21"/>
        </w:rPr>
        <w:t>EAPOL-Start</w:t>
      </w:r>
      <w:r w:rsidRPr="00D110C7">
        <w:rPr>
          <w:rFonts w:ascii="宋体" w:hAnsi="宋体" w:hint="eastAsia"/>
          <w:color w:val="000000"/>
          <w:kern w:val="0"/>
          <w:szCs w:val="21"/>
        </w:rPr>
        <w:t>报文来发起</w:t>
      </w:r>
      <w:r w:rsidRPr="00D110C7">
        <w:rPr>
          <w:color w:val="000000"/>
          <w:kern w:val="0"/>
          <w:szCs w:val="21"/>
        </w:rPr>
        <w:t>802.1X</w:t>
      </w:r>
      <w:r w:rsidRPr="00D110C7">
        <w:rPr>
          <w:rFonts w:ascii="宋体" w:hAnsi="宋体" w:hint="eastAsia"/>
          <w:color w:val="000000"/>
          <w:kern w:val="0"/>
          <w:szCs w:val="21"/>
        </w:rPr>
        <w:t>认证的客户端，设备支持配置认证触发功能，即设备主动向该端口上的客户端发送认证请求来触发</w:t>
      </w:r>
      <w:r w:rsidRPr="00D110C7">
        <w:rPr>
          <w:color w:val="000000"/>
          <w:kern w:val="0"/>
          <w:szCs w:val="21"/>
        </w:rPr>
        <w:t>802.1X</w:t>
      </w:r>
      <w:r w:rsidRPr="00D110C7">
        <w:rPr>
          <w:rFonts w:ascii="宋体" w:hAnsi="宋体" w:hint="eastAsia"/>
          <w:color w:val="000000"/>
          <w:kern w:val="0"/>
          <w:szCs w:val="21"/>
        </w:rPr>
        <w:t>认证。设备提供了以下两种类型的认证触发功能：</w:t>
      </w:r>
    </w:p>
    <w:p w:rsidR="00820043" w:rsidRPr="00D110C7" w:rsidRDefault="00820043" w:rsidP="00820043">
      <w:pPr>
        <w:pStyle w:val="ItemList"/>
      </w:pPr>
      <w:bookmarkStart w:id="200" w:name="_Ref260937063"/>
      <w:r w:rsidRPr="00D110C7">
        <w:rPr>
          <w:rFonts w:hint="eastAsia"/>
        </w:rPr>
        <w:t>组播触发功能：启用了该功能的端口会定期（间隔时间通过命令</w:t>
      </w:r>
      <w:bookmarkEnd w:id="200"/>
      <w:r w:rsidRPr="00D110C7">
        <w:rPr>
          <w:rFonts w:ascii="Courier New" w:hAnsi="Courier New" w:cs="Courier New"/>
          <w:b/>
          <w:bCs/>
        </w:rPr>
        <w:t>dot1x timer tx-period</w:t>
      </w:r>
      <w:r w:rsidRPr="00D110C7">
        <w:rPr>
          <w:rFonts w:hint="eastAsia"/>
        </w:rPr>
        <w:t>设置）向客户端组播发送</w:t>
      </w:r>
      <w:r w:rsidRPr="00D110C7">
        <w:t>EAP-Request/Identity</w:t>
      </w:r>
      <w:r w:rsidRPr="00D110C7">
        <w:rPr>
          <w:rFonts w:hint="eastAsia"/>
        </w:rPr>
        <w:t>报文来检测客户端并触发认证。</w:t>
      </w:r>
    </w:p>
    <w:p w:rsidR="00820043" w:rsidRDefault="00820043" w:rsidP="00820043">
      <w:pPr>
        <w:pStyle w:val="ItemList"/>
      </w:pPr>
      <w:r w:rsidRPr="00D110C7">
        <w:rPr>
          <w:rFonts w:hint="eastAsia"/>
        </w:rPr>
        <w:t>单播触发功能：当启用了该功能的端口收到源</w:t>
      </w:r>
      <w:r w:rsidRPr="00D110C7">
        <w:t>MAC</w:t>
      </w:r>
      <w:r w:rsidRPr="00D110C7">
        <w:rPr>
          <w:rFonts w:hint="eastAsia"/>
        </w:rPr>
        <w:t>地址未知的报文时，会主动向该</w:t>
      </w:r>
      <w:r w:rsidRPr="00D110C7">
        <w:t>MAC</w:t>
      </w:r>
      <w:r w:rsidRPr="00D110C7">
        <w:rPr>
          <w:rFonts w:hint="eastAsia"/>
        </w:rPr>
        <w:t>地址单播发送</w:t>
      </w:r>
      <w:r w:rsidRPr="00D110C7">
        <w:t>EAP-Request/Identity</w:t>
      </w:r>
      <w:r w:rsidRPr="00D110C7">
        <w:rPr>
          <w:rFonts w:hint="eastAsia"/>
        </w:rPr>
        <w:t>报文，若端口在指定的时间内（通过命令</w:t>
      </w:r>
      <w:r w:rsidRPr="00D110C7">
        <w:rPr>
          <w:rFonts w:ascii="Courier New" w:hAnsi="Courier New" w:cs="Courier New"/>
          <w:b/>
          <w:bCs/>
        </w:rPr>
        <w:t>dot1x timer tx-period</w:t>
      </w:r>
      <w:r w:rsidRPr="00D110C7">
        <w:rPr>
          <w:rFonts w:hint="eastAsia"/>
        </w:rPr>
        <w:t>设置）没有收到客户端的响应，则重发该报文（重发次数通过命令</w:t>
      </w:r>
      <w:r w:rsidRPr="00D110C7">
        <w:rPr>
          <w:rFonts w:ascii="Courier New" w:hAnsi="Courier New" w:cs="Courier New"/>
          <w:b/>
          <w:bCs/>
        </w:rPr>
        <w:t>dot1x retry</w:t>
      </w:r>
      <w:r w:rsidRPr="00D110C7">
        <w:rPr>
          <w:rFonts w:hint="eastAsia"/>
        </w:rPr>
        <w:t>设置）。</w:t>
      </w:r>
    </w:p>
    <w:p w:rsidR="00820043" w:rsidRDefault="00820043" w:rsidP="00820043">
      <w:pPr>
        <w:pStyle w:val="ItemList"/>
        <w:numPr>
          <w:ilvl w:val="0"/>
          <w:numId w:val="0"/>
        </w:numPr>
        <w:ind w:left="624"/>
        <w:rPr>
          <w:color w:val="000000"/>
          <w:szCs w:val="21"/>
          <w:lang w:eastAsia="zh-CN"/>
        </w:rPr>
      </w:pPr>
      <w:r>
        <w:rPr>
          <w:rFonts w:hint="eastAsia"/>
          <w:color w:val="000000"/>
          <w:szCs w:val="21"/>
          <w:lang w:eastAsia="zh-CN"/>
        </w:rPr>
        <w:t>缺省情况下，组播触发功能处于开启状态，单播触发功能处于关闭状态。</w:t>
      </w:r>
    </w:p>
    <w:p w:rsidR="00820043" w:rsidRPr="00D110C7" w:rsidRDefault="00820043" w:rsidP="00820043">
      <w:pPr>
        <w:pStyle w:val="ItemList"/>
        <w:numPr>
          <w:ilvl w:val="0"/>
          <w:numId w:val="0"/>
        </w:numPr>
        <w:ind w:left="624"/>
        <w:rPr>
          <w:lang w:eastAsia="zh-CN"/>
        </w:rPr>
      </w:pPr>
      <w:r>
        <w:rPr>
          <w:rFonts w:hint="eastAsia"/>
          <w:color w:val="000000"/>
          <w:szCs w:val="21"/>
          <w:lang w:eastAsia="zh-CN"/>
        </w:rPr>
        <w:t>建议组播触发功能和单播触发功能不要同时开启，以免认证报文重复发送。</w:t>
      </w:r>
    </w:p>
    <w:p w:rsidR="00820043" w:rsidRDefault="00820043" w:rsidP="00820043">
      <w:pPr>
        <w:pStyle w:val="2"/>
      </w:pPr>
      <w:bookmarkStart w:id="201" w:name="_Toc58426170"/>
      <w:bookmarkStart w:id="202" w:name="_Toc67558061"/>
      <w:r>
        <w:rPr>
          <w:rFonts w:hint="eastAsia"/>
        </w:rPr>
        <w:t>什么情况下端口会加入</w:t>
      </w:r>
      <w:bookmarkStart w:id="203" w:name="_Toc302462544"/>
      <w:r w:rsidRPr="00924D10">
        <w:rPr>
          <w:bCs w:val="0"/>
          <w:szCs w:val="24"/>
        </w:rPr>
        <w:t>Critical VLAN</w:t>
      </w:r>
      <w:bookmarkEnd w:id="203"/>
      <w:r>
        <w:rPr>
          <w:rFonts w:hint="eastAsia"/>
        </w:rPr>
        <w:t>？</w:t>
      </w:r>
      <w:bookmarkEnd w:id="201"/>
      <w:bookmarkEnd w:id="202"/>
    </w:p>
    <w:p w:rsidR="00820043" w:rsidRPr="00924D10" w:rsidRDefault="00820043" w:rsidP="00820043">
      <w:r>
        <w:rPr>
          <w:color w:val="000000"/>
          <w:szCs w:val="21"/>
        </w:rPr>
        <w:t>802.1X Critical VLAN</w:t>
      </w:r>
      <w:r>
        <w:rPr>
          <w:rFonts w:hint="eastAsia"/>
          <w:color w:val="000000"/>
          <w:szCs w:val="21"/>
        </w:rPr>
        <w:t>功能允许用户在认证时，当所有认证服务器都不可达的情况下访问某一特定</w:t>
      </w:r>
      <w:r>
        <w:rPr>
          <w:color w:val="000000"/>
          <w:szCs w:val="21"/>
        </w:rPr>
        <w:t>VLAN</w:t>
      </w:r>
      <w:r>
        <w:rPr>
          <w:rFonts w:hint="eastAsia"/>
          <w:color w:val="000000"/>
          <w:szCs w:val="21"/>
        </w:rPr>
        <w:t>中的资源，这个</w:t>
      </w:r>
      <w:r>
        <w:rPr>
          <w:color w:val="000000"/>
          <w:szCs w:val="21"/>
        </w:rPr>
        <w:t>VLAN</w:t>
      </w:r>
      <w:r>
        <w:rPr>
          <w:rFonts w:hint="eastAsia"/>
          <w:color w:val="000000"/>
          <w:szCs w:val="21"/>
        </w:rPr>
        <w:t>称之为</w:t>
      </w:r>
      <w:r>
        <w:rPr>
          <w:color w:val="000000"/>
          <w:szCs w:val="21"/>
        </w:rPr>
        <w:t>Critical VLAN</w:t>
      </w:r>
      <w:r>
        <w:rPr>
          <w:rFonts w:hint="eastAsia"/>
          <w:color w:val="000000"/>
          <w:szCs w:val="21"/>
        </w:rPr>
        <w:t>。目前，只采用</w:t>
      </w:r>
      <w:r>
        <w:rPr>
          <w:color w:val="000000"/>
          <w:szCs w:val="21"/>
        </w:rPr>
        <w:t>RADIUS</w:t>
      </w:r>
      <w:r>
        <w:rPr>
          <w:rFonts w:hint="eastAsia"/>
          <w:color w:val="000000"/>
          <w:szCs w:val="21"/>
        </w:rPr>
        <w:t>认证方式的情况下，在所有</w:t>
      </w:r>
      <w:r>
        <w:rPr>
          <w:color w:val="000000"/>
          <w:szCs w:val="21"/>
        </w:rPr>
        <w:t>RADIUS</w:t>
      </w:r>
      <w:r>
        <w:rPr>
          <w:rFonts w:hint="eastAsia"/>
          <w:color w:val="000000"/>
          <w:szCs w:val="21"/>
        </w:rPr>
        <w:t>认证服务器都不可达后，端口才会加入</w:t>
      </w:r>
      <w:r>
        <w:rPr>
          <w:color w:val="000000"/>
          <w:szCs w:val="21"/>
        </w:rPr>
        <w:t>Critical VLAN</w:t>
      </w:r>
      <w:r>
        <w:rPr>
          <w:rFonts w:hint="eastAsia"/>
          <w:color w:val="000000"/>
          <w:szCs w:val="21"/>
        </w:rPr>
        <w:t>。若采用了其它认证方式，则端口不会加入</w:t>
      </w:r>
      <w:r>
        <w:rPr>
          <w:color w:val="000000"/>
          <w:szCs w:val="21"/>
        </w:rPr>
        <w:t>Critical VLAN</w:t>
      </w:r>
      <w:r>
        <w:rPr>
          <w:rFonts w:hint="eastAsia"/>
          <w:color w:val="000000"/>
          <w:szCs w:val="21"/>
        </w:rPr>
        <w:t>。</w:t>
      </w:r>
    </w:p>
    <w:p w:rsidR="00820043" w:rsidRPr="00370B09" w:rsidRDefault="00820043" w:rsidP="00820043">
      <w:pPr>
        <w:pStyle w:val="2"/>
      </w:pPr>
      <w:bookmarkStart w:id="204" w:name="_Toc58426171"/>
      <w:bookmarkStart w:id="205" w:name="_Toc67558062"/>
      <w:r>
        <w:rPr>
          <w:rFonts w:hint="eastAsia"/>
        </w:rPr>
        <w:t>端口安全允许的最大用户接入数有何限制？</w:t>
      </w:r>
      <w:bookmarkEnd w:id="204"/>
      <w:bookmarkEnd w:id="205"/>
    </w:p>
    <w:p w:rsidR="00820043" w:rsidRPr="001365BE" w:rsidRDefault="00820043" w:rsidP="00820043">
      <w:pPr>
        <w:rPr>
          <w:color w:val="000000"/>
          <w:kern w:val="0"/>
          <w:szCs w:val="21"/>
        </w:rPr>
      </w:pPr>
      <w:r w:rsidRPr="001365BE">
        <w:rPr>
          <w:rFonts w:ascii="宋体" w:hAnsi="宋体" w:hint="eastAsia"/>
          <w:color w:val="000000"/>
          <w:kern w:val="0"/>
          <w:szCs w:val="21"/>
        </w:rPr>
        <w:t>端口安全允许某个端口下有多个用户接入，但是允许的用户数不能超过规定的最大值。</w:t>
      </w:r>
    </w:p>
    <w:p w:rsidR="00820043" w:rsidRPr="001365BE" w:rsidRDefault="00820043" w:rsidP="00820043">
      <w:pPr>
        <w:rPr>
          <w:color w:val="000000"/>
          <w:kern w:val="0"/>
          <w:szCs w:val="21"/>
        </w:rPr>
      </w:pPr>
      <w:r w:rsidRPr="001365BE">
        <w:rPr>
          <w:rFonts w:ascii="宋体" w:hAnsi="宋体" w:hint="eastAsia"/>
          <w:color w:val="000000"/>
          <w:kern w:val="0"/>
          <w:szCs w:val="21"/>
        </w:rPr>
        <w:t>配置端口允许的最大安全</w:t>
      </w:r>
      <w:r w:rsidRPr="001365BE">
        <w:rPr>
          <w:color w:val="000000"/>
          <w:kern w:val="0"/>
          <w:szCs w:val="21"/>
        </w:rPr>
        <w:t>MAC</w:t>
      </w:r>
      <w:r w:rsidRPr="001365BE">
        <w:rPr>
          <w:rFonts w:ascii="宋体" w:hAnsi="宋体" w:hint="eastAsia"/>
          <w:color w:val="000000"/>
          <w:kern w:val="0"/>
          <w:szCs w:val="21"/>
        </w:rPr>
        <w:t>地址数有两个作用：</w:t>
      </w:r>
    </w:p>
    <w:p w:rsidR="00820043" w:rsidRPr="001365BE" w:rsidRDefault="00820043" w:rsidP="00820043">
      <w:pPr>
        <w:pStyle w:val="ItemList"/>
        <w:rPr>
          <w:lang w:eastAsia="zh-CN"/>
        </w:rPr>
      </w:pPr>
      <w:r w:rsidRPr="001365BE">
        <w:rPr>
          <w:rFonts w:hint="eastAsia"/>
          <w:lang w:eastAsia="zh-CN"/>
        </w:rPr>
        <w:t>控制端口允许接入网络的最大用户数。对于采用</w:t>
      </w:r>
      <w:r w:rsidRPr="001365BE">
        <w:rPr>
          <w:lang w:eastAsia="zh-CN"/>
        </w:rPr>
        <w:t>802.1X</w:t>
      </w:r>
      <w:r w:rsidRPr="001365BE">
        <w:rPr>
          <w:rFonts w:hint="eastAsia"/>
          <w:lang w:eastAsia="zh-CN"/>
        </w:rPr>
        <w:t>、</w:t>
      </w:r>
      <w:r w:rsidRPr="001365BE">
        <w:rPr>
          <w:lang w:eastAsia="zh-CN"/>
        </w:rPr>
        <w:t>MAC</w:t>
      </w:r>
      <w:r w:rsidRPr="001365BE">
        <w:rPr>
          <w:rFonts w:hint="eastAsia"/>
          <w:lang w:eastAsia="zh-CN"/>
        </w:rPr>
        <w:t>地址认证或者两者组合形式的认证类安全模式，端口允许的最大用户数取</w:t>
      </w:r>
      <w:r>
        <w:rPr>
          <w:rFonts w:hint="eastAsia"/>
          <w:lang w:eastAsia="zh-CN"/>
        </w:rPr>
        <w:t>通过</w:t>
      </w:r>
      <w:r>
        <w:rPr>
          <w:rFonts w:ascii="Courier New" w:hAnsi="Courier New" w:cs="Courier New"/>
          <w:b/>
          <w:bCs/>
          <w:color w:val="000000"/>
          <w:szCs w:val="21"/>
          <w:lang w:eastAsia="zh-CN"/>
        </w:rPr>
        <w:t>port-security max-mac-count</w:t>
      </w:r>
      <w:r>
        <w:rPr>
          <w:rFonts w:ascii="Courier New" w:hAnsi="Courier New" w:cs="Courier New" w:hint="eastAsia"/>
          <w:b/>
          <w:bCs/>
          <w:color w:val="000000"/>
          <w:szCs w:val="21"/>
          <w:lang w:eastAsia="zh-CN"/>
        </w:rPr>
        <w:t xml:space="preserve"> </w:t>
      </w:r>
      <w:r>
        <w:rPr>
          <w:rStyle w:val="commandparameter0"/>
          <w:rFonts w:ascii="Courier New" w:hAnsi="Courier New" w:cs="Courier New"/>
          <w:i/>
          <w:iCs/>
          <w:color w:val="000000"/>
          <w:szCs w:val="21"/>
          <w:lang w:eastAsia="zh-CN"/>
        </w:rPr>
        <w:t>max-count</w:t>
      </w:r>
      <w:r>
        <w:rPr>
          <w:rStyle w:val="commandparameter0"/>
          <w:rFonts w:ascii="Courier New" w:hAnsi="Courier New" w:cs="Courier New" w:hint="eastAsia"/>
          <w:i/>
          <w:iCs/>
          <w:color w:val="000000"/>
          <w:szCs w:val="21"/>
          <w:lang w:eastAsia="zh-CN"/>
        </w:rPr>
        <w:t xml:space="preserve"> </w:t>
      </w:r>
      <w:r>
        <w:rPr>
          <w:rStyle w:val="commandtext0"/>
          <w:rFonts w:ascii="Courier New" w:hAnsi="Courier New" w:cs="Courier New"/>
          <w:color w:val="000000"/>
          <w:szCs w:val="21"/>
          <w:lang w:eastAsia="zh-CN"/>
        </w:rPr>
        <w:t>[</w:t>
      </w:r>
      <w:r>
        <w:rPr>
          <w:rFonts w:hint="eastAsia"/>
          <w:color w:val="000000"/>
          <w:szCs w:val="21"/>
          <w:lang w:eastAsia="zh-CN"/>
        </w:rPr>
        <w:t xml:space="preserve"> </w:t>
      </w:r>
      <w:r>
        <w:rPr>
          <w:rStyle w:val="commandkeywords0"/>
          <w:rFonts w:ascii="Courier New" w:hAnsi="Courier New" w:cs="Courier New"/>
          <w:b/>
          <w:bCs/>
          <w:color w:val="000000"/>
          <w:szCs w:val="21"/>
          <w:lang w:eastAsia="zh-CN"/>
        </w:rPr>
        <w:t>vlan</w:t>
      </w:r>
      <w:r>
        <w:rPr>
          <w:rFonts w:hint="eastAsia"/>
          <w:color w:val="000000"/>
          <w:szCs w:val="21"/>
          <w:lang w:eastAsia="zh-CN"/>
        </w:rPr>
        <w:t xml:space="preserve"> </w:t>
      </w:r>
      <w:r>
        <w:rPr>
          <w:rStyle w:val="commandtext0"/>
          <w:rFonts w:ascii="Courier New" w:hAnsi="Courier New" w:cs="Courier New"/>
          <w:color w:val="000000"/>
          <w:szCs w:val="21"/>
          <w:lang w:eastAsia="zh-CN"/>
        </w:rPr>
        <w:t>[</w:t>
      </w:r>
      <w:r>
        <w:rPr>
          <w:rFonts w:hint="eastAsia"/>
          <w:color w:val="000000"/>
          <w:szCs w:val="21"/>
          <w:lang w:eastAsia="zh-CN"/>
        </w:rPr>
        <w:t xml:space="preserve"> </w:t>
      </w:r>
      <w:r>
        <w:rPr>
          <w:rStyle w:val="commandparameter0"/>
          <w:rFonts w:ascii="Courier New" w:hAnsi="Courier New" w:cs="Courier New"/>
          <w:i/>
          <w:iCs/>
          <w:color w:val="000000"/>
          <w:szCs w:val="21"/>
          <w:lang w:eastAsia="zh-CN"/>
        </w:rPr>
        <w:t>vlan-id-list</w:t>
      </w:r>
      <w:r>
        <w:rPr>
          <w:rFonts w:hint="eastAsia"/>
          <w:color w:val="000000"/>
          <w:szCs w:val="21"/>
          <w:lang w:eastAsia="zh-CN"/>
        </w:rPr>
        <w:t xml:space="preserve"> </w:t>
      </w:r>
      <w:r>
        <w:rPr>
          <w:rStyle w:val="commandtext0"/>
          <w:rFonts w:ascii="Courier New" w:hAnsi="Courier New" w:cs="Courier New"/>
          <w:color w:val="000000"/>
          <w:szCs w:val="21"/>
          <w:lang w:eastAsia="zh-CN"/>
        </w:rPr>
        <w:t>]</w:t>
      </w:r>
      <w:r>
        <w:rPr>
          <w:rFonts w:hint="eastAsia"/>
          <w:color w:val="000000"/>
          <w:szCs w:val="21"/>
          <w:lang w:eastAsia="zh-CN"/>
        </w:rPr>
        <w:t xml:space="preserve"> </w:t>
      </w:r>
      <w:r>
        <w:rPr>
          <w:rStyle w:val="commandtext0"/>
          <w:rFonts w:ascii="Courier New" w:hAnsi="Courier New" w:cs="Courier New"/>
          <w:color w:val="000000"/>
          <w:szCs w:val="21"/>
          <w:lang w:eastAsia="zh-CN"/>
        </w:rPr>
        <w:t>]</w:t>
      </w:r>
      <w:r w:rsidRPr="001365BE">
        <w:rPr>
          <w:rFonts w:hint="eastAsia"/>
          <w:lang w:eastAsia="zh-CN"/>
        </w:rPr>
        <w:t>命令配置的</w:t>
      </w:r>
      <w:r>
        <w:rPr>
          <w:rFonts w:ascii="Courier New" w:hAnsi="Courier New" w:cs="Courier New"/>
          <w:i/>
          <w:iCs/>
          <w:color w:val="000000"/>
          <w:szCs w:val="21"/>
          <w:lang w:eastAsia="zh-CN"/>
        </w:rPr>
        <w:t>max-count</w:t>
      </w:r>
      <w:r w:rsidRPr="001365BE">
        <w:rPr>
          <w:rFonts w:hint="eastAsia"/>
          <w:lang w:eastAsia="zh-CN"/>
        </w:rPr>
        <w:t>值与相应模式下允许认证用户数</w:t>
      </w:r>
      <w:r>
        <w:rPr>
          <w:rFonts w:ascii="Courier New" w:hAnsi="Courier New" w:cs="Courier New"/>
          <w:i/>
          <w:iCs/>
          <w:color w:val="000000"/>
          <w:szCs w:val="21"/>
          <w:lang w:eastAsia="zh-CN"/>
        </w:rPr>
        <w:t>max-number</w:t>
      </w:r>
      <w:r>
        <w:rPr>
          <w:rFonts w:hint="eastAsia"/>
          <w:lang w:eastAsia="zh-CN"/>
        </w:rPr>
        <w:t>（通过</w:t>
      </w:r>
      <w:r>
        <w:rPr>
          <w:rStyle w:val="commandkeywords0"/>
          <w:rFonts w:ascii="Courier New" w:hAnsi="Courier New" w:cs="Courier New"/>
          <w:b/>
          <w:bCs/>
          <w:color w:val="000000"/>
          <w:szCs w:val="21"/>
          <w:lang w:eastAsia="zh-CN"/>
        </w:rPr>
        <w:t>dot1x</w:t>
      </w:r>
      <w:r>
        <w:rPr>
          <w:rFonts w:hint="eastAsia"/>
          <w:color w:val="000000"/>
          <w:szCs w:val="21"/>
          <w:lang w:eastAsia="zh-CN"/>
        </w:rPr>
        <w:t xml:space="preserve"> </w:t>
      </w:r>
      <w:r>
        <w:rPr>
          <w:rStyle w:val="commandkeywords0"/>
          <w:rFonts w:ascii="Courier New" w:hAnsi="Courier New" w:cs="Courier New"/>
          <w:b/>
          <w:bCs/>
          <w:color w:val="000000"/>
          <w:szCs w:val="21"/>
          <w:lang w:eastAsia="zh-CN"/>
        </w:rPr>
        <w:t>max-user</w:t>
      </w:r>
      <w:r>
        <w:rPr>
          <w:rStyle w:val="commandkeywords0"/>
          <w:rFonts w:ascii="Courier New" w:hAnsi="Courier New" w:cs="Courier New" w:hint="eastAsia"/>
          <w:b/>
          <w:bCs/>
          <w:color w:val="000000"/>
          <w:szCs w:val="21"/>
          <w:lang w:eastAsia="zh-CN"/>
        </w:rPr>
        <w:t xml:space="preserve"> </w:t>
      </w:r>
      <w:r>
        <w:rPr>
          <w:rFonts w:ascii="Courier New" w:hAnsi="Courier New" w:cs="Courier New"/>
          <w:i/>
          <w:iCs/>
          <w:color w:val="000000"/>
          <w:szCs w:val="21"/>
          <w:lang w:eastAsia="zh-CN"/>
        </w:rPr>
        <w:t>max-number</w:t>
      </w:r>
      <w:r>
        <w:rPr>
          <w:rFonts w:hint="eastAsia"/>
          <w:color w:val="000000"/>
          <w:szCs w:val="21"/>
          <w:lang w:eastAsia="zh-CN"/>
        </w:rPr>
        <w:t>命令配置端口上最多允许同</w:t>
      </w:r>
      <w:r>
        <w:rPr>
          <w:rFonts w:hint="eastAsia"/>
          <w:color w:val="000000"/>
          <w:szCs w:val="21"/>
          <w:lang w:eastAsia="zh-CN"/>
        </w:rPr>
        <w:lastRenderedPageBreak/>
        <w:t>时接入的</w:t>
      </w:r>
      <w:r>
        <w:rPr>
          <w:color w:val="000000"/>
          <w:szCs w:val="21"/>
          <w:lang w:eastAsia="zh-CN"/>
        </w:rPr>
        <w:t>802.1X</w:t>
      </w:r>
      <w:r>
        <w:rPr>
          <w:rFonts w:hint="eastAsia"/>
          <w:color w:val="000000"/>
          <w:szCs w:val="21"/>
          <w:lang w:eastAsia="zh-CN"/>
        </w:rPr>
        <w:t>用户数，</w:t>
      </w:r>
      <w:r>
        <w:rPr>
          <w:rFonts w:hint="eastAsia"/>
          <w:lang w:eastAsia="zh-CN"/>
        </w:rPr>
        <w:t>通过</w:t>
      </w:r>
      <w:r>
        <w:rPr>
          <w:rStyle w:val="commandkeywords0"/>
          <w:rFonts w:ascii="Courier New" w:hAnsi="Courier New" w:cs="Courier New"/>
          <w:b/>
          <w:bCs/>
          <w:color w:val="000000"/>
          <w:szCs w:val="21"/>
          <w:lang w:eastAsia="zh-CN"/>
        </w:rPr>
        <w:t>mac-authentication</w:t>
      </w:r>
      <w:r>
        <w:rPr>
          <w:rFonts w:hint="eastAsia"/>
          <w:color w:val="000000"/>
          <w:szCs w:val="21"/>
          <w:lang w:eastAsia="zh-CN"/>
        </w:rPr>
        <w:t xml:space="preserve"> </w:t>
      </w:r>
      <w:r>
        <w:rPr>
          <w:rStyle w:val="commandkeywords0"/>
          <w:rFonts w:ascii="Courier New" w:hAnsi="Courier New" w:cs="Courier New"/>
          <w:b/>
          <w:bCs/>
          <w:color w:val="000000"/>
          <w:szCs w:val="21"/>
          <w:lang w:eastAsia="zh-CN"/>
        </w:rPr>
        <w:t>max-user</w:t>
      </w:r>
      <w:r>
        <w:rPr>
          <w:rStyle w:val="commandkeywords0"/>
          <w:rFonts w:ascii="Courier New" w:hAnsi="Courier New" w:cs="Courier New" w:hint="eastAsia"/>
          <w:b/>
          <w:bCs/>
          <w:color w:val="000000"/>
          <w:szCs w:val="21"/>
          <w:lang w:eastAsia="zh-CN"/>
        </w:rPr>
        <w:t xml:space="preserve"> </w:t>
      </w:r>
      <w:r>
        <w:rPr>
          <w:rFonts w:ascii="Courier New" w:hAnsi="Courier New" w:cs="Courier New"/>
          <w:i/>
          <w:iCs/>
          <w:color w:val="000000"/>
          <w:szCs w:val="21"/>
          <w:lang w:eastAsia="zh-CN"/>
        </w:rPr>
        <w:t>max-number</w:t>
      </w:r>
      <w:r>
        <w:rPr>
          <w:rFonts w:hint="eastAsia"/>
          <w:color w:val="000000"/>
          <w:szCs w:val="21"/>
          <w:lang w:eastAsia="zh-CN"/>
        </w:rPr>
        <w:t>命令配置端口上最多允许同时接入的</w:t>
      </w:r>
      <w:r>
        <w:rPr>
          <w:color w:val="000000"/>
          <w:szCs w:val="21"/>
          <w:lang w:eastAsia="zh-CN"/>
        </w:rPr>
        <w:t>MAC</w:t>
      </w:r>
      <w:r>
        <w:rPr>
          <w:rFonts w:hint="eastAsia"/>
          <w:color w:val="000000"/>
          <w:szCs w:val="21"/>
          <w:lang w:eastAsia="zh-CN"/>
        </w:rPr>
        <w:t>地址认证用户数</w:t>
      </w:r>
      <w:r>
        <w:rPr>
          <w:rFonts w:hint="eastAsia"/>
          <w:lang w:eastAsia="zh-CN"/>
        </w:rPr>
        <w:t>）</w:t>
      </w:r>
      <w:r w:rsidRPr="001365BE">
        <w:rPr>
          <w:rFonts w:hint="eastAsia"/>
          <w:lang w:eastAsia="zh-CN"/>
        </w:rPr>
        <w:t>的最小值；</w:t>
      </w:r>
    </w:p>
    <w:p w:rsidR="00820043" w:rsidRDefault="00820043" w:rsidP="00820043">
      <w:pPr>
        <w:pStyle w:val="ItemList"/>
      </w:pPr>
      <w:r w:rsidRPr="001365BE">
        <w:rPr>
          <w:rFonts w:hint="eastAsia"/>
        </w:rPr>
        <w:t>控制</w:t>
      </w:r>
      <w:r w:rsidRPr="001365BE">
        <w:t>autoLearn</w:t>
      </w:r>
      <w:r w:rsidRPr="001365BE">
        <w:rPr>
          <w:rFonts w:hint="eastAsia"/>
        </w:rPr>
        <w:t>模式下端口能够添加的最大安全</w:t>
      </w:r>
      <w:r w:rsidRPr="001365BE">
        <w:t>MAC</w:t>
      </w:r>
      <w:r w:rsidRPr="001365BE">
        <w:rPr>
          <w:rFonts w:hint="eastAsia"/>
        </w:rPr>
        <w:t>地址数。如果配置了</w:t>
      </w:r>
      <w:r w:rsidRPr="001365BE">
        <w:rPr>
          <w:rFonts w:ascii="Courier New" w:hAnsi="Courier New" w:cs="Courier New"/>
          <w:b/>
          <w:bCs/>
        </w:rPr>
        <w:t>vlan</w:t>
      </w:r>
      <w:r w:rsidRPr="001365BE">
        <w:rPr>
          <w:rFonts w:hint="eastAsia"/>
        </w:rPr>
        <w:t>关键字，但未指定具体的</w:t>
      </w:r>
      <w:r w:rsidRPr="001365BE">
        <w:rPr>
          <w:rFonts w:ascii="Courier New" w:hAnsi="Courier New" w:cs="Courier New"/>
          <w:i/>
          <w:iCs/>
        </w:rPr>
        <w:t>vlan-id-list</w:t>
      </w:r>
      <w:r w:rsidRPr="001365BE">
        <w:rPr>
          <w:rFonts w:hint="eastAsia"/>
        </w:rPr>
        <w:t>时，可控制接口允许的每个</w:t>
      </w:r>
      <w:r w:rsidRPr="001365BE">
        <w:t>VLAN</w:t>
      </w:r>
      <w:r w:rsidRPr="001365BE">
        <w:rPr>
          <w:rFonts w:hint="eastAsia"/>
        </w:rPr>
        <w:t>内的最大安全</w:t>
      </w:r>
      <w:r w:rsidRPr="001365BE">
        <w:t>MAC</w:t>
      </w:r>
      <w:r w:rsidRPr="001365BE">
        <w:rPr>
          <w:rFonts w:hint="eastAsia"/>
        </w:rPr>
        <w:t>地址数；否则表示控制指定</w:t>
      </w:r>
      <w:r w:rsidRPr="001365BE">
        <w:rPr>
          <w:rFonts w:ascii="Courier New" w:hAnsi="Courier New" w:cs="Courier New"/>
          <w:i/>
          <w:iCs/>
        </w:rPr>
        <w:t>vlan-id-list</w:t>
      </w:r>
      <w:r w:rsidRPr="001365BE">
        <w:rPr>
          <w:rFonts w:hint="eastAsia"/>
        </w:rPr>
        <w:t>内的最大安全</w:t>
      </w:r>
      <w:r w:rsidRPr="001365BE">
        <w:t>MAC</w:t>
      </w:r>
      <w:r w:rsidRPr="001365BE">
        <w:rPr>
          <w:rFonts w:hint="eastAsia"/>
        </w:rPr>
        <w:t>地址数。</w:t>
      </w:r>
    </w:p>
    <w:p w:rsidR="00820043" w:rsidRPr="00370B09" w:rsidRDefault="00820043" w:rsidP="00820043">
      <w:pPr>
        <w:pStyle w:val="2"/>
      </w:pPr>
      <w:bookmarkStart w:id="206" w:name="_Toc58426172"/>
      <w:bookmarkStart w:id="207" w:name="_Toc67558063"/>
      <w:r>
        <w:rPr>
          <w:rFonts w:hint="eastAsia"/>
        </w:rPr>
        <w:t>同一端口下，同时进行</w:t>
      </w:r>
      <w:r>
        <w:rPr>
          <w:rFonts w:hint="eastAsia"/>
        </w:rPr>
        <w:t>MAC</w:t>
      </w:r>
      <w:r>
        <w:rPr>
          <w:rFonts w:hint="eastAsia"/>
        </w:rPr>
        <w:t>地址认证的终端过多时，重新认证时间间隔该如何设置？</w:t>
      </w:r>
      <w:bookmarkEnd w:id="206"/>
      <w:bookmarkEnd w:id="207"/>
    </w:p>
    <w:p w:rsidR="00820043" w:rsidRPr="00E76B28" w:rsidRDefault="00820043" w:rsidP="00820043">
      <w:pPr>
        <w:rPr>
          <w:color w:val="000000"/>
          <w:kern w:val="0"/>
          <w:szCs w:val="21"/>
        </w:rPr>
      </w:pPr>
      <w:r>
        <w:rPr>
          <w:rFonts w:hint="eastAsia"/>
          <w:color w:val="000000"/>
          <w:szCs w:val="21"/>
        </w:rPr>
        <w:t>用户被加入</w:t>
      </w:r>
      <w:r>
        <w:rPr>
          <w:color w:val="000000"/>
          <w:szCs w:val="21"/>
        </w:rPr>
        <w:t>Guest VLAN</w:t>
      </w:r>
      <w:r>
        <w:rPr>
          <w:rFonts w:hint="eastAsia"/>
          <w:color w:val="000000"/>
          <w:szCs w:val="21"/>
        </w:rPr>
        <w:t>或</w:t>
      </w:r>
      <w:r>
        <w:rPr>
          <w:color w:val="000000"/>
          <w:szCs w:val="21"/>
        </w:rPr>
        <w:t>Guest VSI</w:t>
      </w:r>
      <w:r>
        <w:rPr>
          <w:rFonts w:hint="eastAsia"/>
          <w:color w:val="000000"/>
          <w:szCs w:val="21"/>
        </w:rPr>
        <w:t>之后，设备将以指定的时间间隔对该用户定期发起重新认证，可通过</w:t>
      </w:r>
      <w:r>
        <w:rPr>
          <w:rFonts w:ascii="Courier New" w:hAnsi="Courier New" w:cs="Courier New"/>
          <w:b/>
          <w:bCs/>
          <w:color w:val="000000"/>
          <w:szCs w:val="21"/>
        </w:rPr>
        <w:t>mac-authentication guest-vlan re-authenticate</w:t>
      </w:r>
      <w:r w:rsidRPr="000D3C3D">
        <w:rPr>
          <w:rFonts w:hint="eastAsia"/>
        </w:rPr>
        <w:t>命令开启</w:t>
      </w:r>
      <w:r>
        <w:rPr>
          <w:color w:val="000000"/>
          <w:szCs w:val="21"/>
        </w:rPr>
        <w:t>Guest VLAN</w:t>
      </w:r>
      <w:r>
        <w:rPr>
          <w:rFonts w:hint="eastAsia"/>
          <w:color w:val="000000"/>
          <w:szCs w:val="21"/>
        </w:rPr>
        <w:t>中用户的重新认证功能（通过</w:t>
      </w:r>
      <w:r>
        <w:rPr>
          <w:rFonts w:ascii="Courier New" w:hAnsi="Courier New" w:cs="Courier New"/>
          <w:b/>
          <w:bCs/>
          <w:color w:val="000000"/>
          <w:szCs w:val="21"/>
        </w:rPr>
        <w:t>mac-authentication guest-v</w:t>
      </w:r>
      <w:r>
        <w:rPr>
          <w:rFonts w:ascii="Courier New" w:hAnsi="Courier New" w:cs="Courier New" w:hint="eastAsia"/>
          <w:b/>
          <w:bCs/>
          <w:color w:val="000000"/>
          <w:szCs w:val="21"/>
        </w:rPr>
        <w:t>si</w:t>
      </w:r>
      <w:r>
        <w:rPr>
          <w:rFonts w:ascii="Courier New" w:hAnsi="Courier New" w:cs="Courier New"/>
          <w:b/>
          <w:bCs/>
          <w:color w:val="000000"/>
          <w:szCs w:val="21"/>
        </w:rPr>
        <w:t xml:space="preserve"> re-authenticate</w:t>
      </w:r>
      <w:r w:rsidRPr="00992E37">
        <w:rPr>
          <w:rFonts w:hint="eastAsia"/>
        </w:rPr>
        <w:t>命令开启</w:t>
      </w:r>
      <w:r>
        <w:rPr>
          <w:color w:val="000000"/>
          <w:szCs w:val="21"/>
        </w:rPr>
        <w:t>Guest V</w:t>
      </w:r>
      <w:r>
        <w:rPr>
          <w:rFonts w:hint="eastAsia"/>
          <w:color w:val="000000"/>
          <w:szCs w:val="21"/>
        </w:rPr>
        <w:t>SI</w:t>
      </w:r>
      <w:r>
        <w:rPr>
          <w:rFonts w:hint="eastAsia"/>
          <w:color w:val="000000"/>
          <w:szCs w:val="21"/>
        </w:rPr>
        <w:t>中用户的重新认证功能），</w:t>
      </w:r>
      <w:r w:rsidRPr="00E76B28">
        <w:rPr>
          <w:rFonts w:ascii="宋体" w:hAnsi="宋体" w:hint="eastAsia"/>
          <w:color w:val="000000"/>
          <w:kern w:val="0"/>
          <w:szCs w:val="21"/>
        </w:rPr>
        <w:t>设备缺省开启</w:t>
      </w:r>
      <w:r w:rsidRPr="00E76B28">
        <w:rPr>
          <w:color w:val="000000"/>
          <w:kern w:val="0"/>
          <w:szCs w:val="21"/>
        </w:rPr>
        <w:t>Guest VLAN</w:t>
      </w:r>
      <w:r>
        <w:rPr>
          <w:rFonts w:hint="eastAsia"/>
          <w:color w:val="000000"/>
          <w:kern w:val="0"/>
          <w:szCs w:val="21"/>
        </w:rPr>
        <w:t>和</w:t>
      </w:r>
      <w:r w:rsidRPr="00E76B28">
        <w:rPr>
          <w:color w:val="000000"/>
          <w:kern w:val="0"/>
          <w:szCs w:val="21"/>
        </w:rPr>
        <w:t>Guest V</w:t>
      </w:r>
      <w:r>
        <w:rPr>
          <w:rFonts w:hint="eastAsia"/>
          <w:color w:val="000000"/>
          <w:kern w:val="0"/>
          <w:szCs w:val="21"/>
        </w:rPr>
        <w:t>SI</w:t>
      </w:r>
      <w:r w:rsidRPr="00E76B28">
        <w:rPr>
          <w:rFonts w:ascii="宋体" w:hAnsi="宋体" w:hint="eastAsia"/>
          <w:color w:val="000000"/>
          <w:kern w:val="0"/>
          <w:szCs w:val="21"/>
        </w:rPr>
        <w:t>中用户的重新认证功能。</w:t>
      </w:r>
    </w:p>
    <w:p w:rsidR="00820043" w:rsidRPr="00871CA7" w:rsidRDefault="00820043" w:rsidP="00820043">
      <w:pPr>
        <w:rPr>
          <w:kern w:val="0"/>
        </w:rPr>
      </w:pPr>
      <w:r>
        <w:rPr>
          <w:rFonts w:hint="eastAsia"/>
        </w:rPr>
        <w:t>当端口上同时进行认证的用户数大于</w:t>
      </w:r>
      <w:r>
        <w:t>300</w:t>
      </w:r>
      <w:r>
        <w:rPr>
          <w:rFonts w:hint="eastAsia"/>
        </w:rPr>
        <w:t>时，建议通过</w:t>
      </w:r>
      <w:r>
        <w:rPr>
          <w:rStyle w:val="commandkeywords0"/>
          <w:rFonts w:ascii="Courier New" w:hAnsi="Courier New" w:cs="Courier New"/>
          <w:b/>
          <w:bCs/>
          <w:color w:val="000000"/>
          <w:szCs w:val="21"/>
        </w:rPr>
        <w:t>mac-authentication guest-vlan auth-period</w:t>
      </w:r>
      <w:r>
        <w:rPr>
          <w:rFonts w:hint="eastAsia"/>
          <w:color w:val="000000"/>
          <w:szCs w:val="21"/>
        </w:rPr>
        <w:t>命令</w:t>
      </w:r>
      <w:r>
        <w:rPr>
          <w:rFonts w:hint="eastAsia"/>
        </w:rPr>
        <w:t>将</w:t>
      </w:r>
      <w:r>
        <w:rPr>
          <w:rFonts w:hint="eastAsia"/>
          <w:color w:val="000000"/>
          <w:szCs w:val="21"/>
        </w:rPr>
        <w:t>设备对</w:t>
      </w:r>
      <w:r>
        <w:rPr>
          <w:color w:val="000000"/>
          <w:szCs w:val="21"/>
        </w:rPr>
        <w:t>Guest VLAN</w:t>
      </w:r>
      <w:r>
        <w:rPr>
          <w:rFonts w:hint="eastAsia"/>
          <w:color w:val="000000"/>
          <w:szCs w:val="21"/>
        </w:rPr>
        <w:t>中的用户进行</w:t>
      </w:r>
      <w:r>
        <w:rPr>
          <w:rFonts w:hint="eastAsia"/>
        </w:rPr>
        <w:t>重新认证的时间间隔（通过</w:t>
      </w:r>
      <w:r>
        <w:rPr>
          <w:rStyle w:val="commandkeywords0"/>
          <w:rFonts w:ascii="Courier New" w:hAnsi="Courier New" w:cs="Courier New"/>
          <w:b/>
          <w:bCs/>
          <w:color w:val="000000"/>
          <w:szCs w:val="21"/>
        </w:rPr>
        <w:t>mac-authentication guest-v</w:t>
      </w:r>
      <w:r>
        <w:rPr>
          <w:rStyle w:val="commandkeywords0"/>
          <w:rFonts w:ascii="Courier New" w:hAnsi="Courier New" w:cs="Courier New" w:hint="eastAsia"/>
          <w:b/>
          <w:bCs/>
          <w:color w:val="000000"/>
          <w:szCs w:val="21"/>
        </w:rPr>
        <w:t>si</w:t>
      </w:r>
      <w:r>
        <w:rPr>
          <w:rStyle w:val="commandkeywords0"/>
          <w:rFonts w:ascii="Courier New" w:hAnsi="Courier New" w:cs="Courier New"/>
          <w:b/>
          <w:bCs/>
          <w:color w:val="000000"/>
          <w:szCs w:val="21"/>
        </w:rPr>
        <w:t xml:space="preserve"> auth-period</w:t>
      </w:r>
      <w:r>
        <w:rPr>
          <w:rFonts w:hint="eastAsia"/>
          <w:color w:val="000000"/>
          <w:szCs w:val="21"/>
        </w:rPr>
        <w:t>命令</w:t>
      </w:r>
      <w:r>
        <w:rPr>
          <w:rFonts w:hint="eastAsia"/>
        </w:rPr>
        <w:t>将</w:t>
      </w:r>
      <w:r>
        <w:rPr>
          <w:rFonts w:hint="eastAsia"/>
          <w:color w:val="000000"/>
          <w:szCs w:val="21"/>
        </w:rPr>
        <w:t>设备对</w:t>
      </w:r>
      <w:r>
        <w:rPr>
          <w:color w:val="000000"/>
          <w:szCs w:val="21"/>
        </w:rPr>
        <w:t>Guest V</w:t>
      </w:r>
      <w:r>
        <w:rPr>
          <w:rFonts w:hint="eastAsia"/>
          <w:color w:val="000000"/>
          <w:szCs w:val="21"/>
        </w:rPr>
        <w:t>SI</w:t>
      </w:r>
      <w:r>
        <w:rPr>
          <w:rFonts w:hint="eastAsia"/>
          <w:color w:val="000000"/>
          <w:szCs w:val="21"/>
        </w:rPr>
        <w:t>中的用户进行</w:t>
      </w:r>
      <w:r>
        <w:rPr>
          <w:rFonts w:hint="eastAsia"/>
        </w:rPr>
        <w:t>重新认证的时间间隔）设置为</w:t>
      </w:r>
      <w:r>
        <w:t>30</w:t>
      </w:r>
      <w:r>
        <w:rPr>
          <w:rFonts w:hint="eastAsia"/>
        </w:rPr>
        <w:t>秒以上。</w:t>
      </w:r>
    </w:p>
    <w:p w:rsidR="00820043" w:rsidRDefault="00820043" w:rsidP="00820043">
      <w:pPr>
        <w:pStyle w:val="2"/>
      </w:pPr>
      <w:bookmarkStart w:id="208" w:name="_Toc62315386"/>
      <w:bookmarkStart w:id="209" w:name="_Toc67558064"/>
      <w:r>
        <w:rPr>
          <w:rFonts w:hint="eastAsia"/>
        </w:rPr>
        <w:t>IP Source Guard</w:t>
      </w:r>
      <w:r>
        <w:rPr>
          <w:rFonts w:hint="eastAsia"/>
        </w:rPr>
        <w:t>动态绑定表项可以来源于哪些功能模块？</w:t>
      </w:r>
      <w:bookmarkEnd w:id="208"/>
      <w:bookmarkEnd w:id="209"/>
    </w:p>
    <w:p w:rsidR="00820043" w:rsidRDefault="00820043" w:rsidP="00820043">
      <w:r>
        <w:rPr>
          <w:rFonts w:hint="eastAsia"/>
        </w:rPr>
        <w:t>IP Source Guard</w:t>
      </w:r>
      <w:r>
        <w:rPr>
          <w:rFonts w:hint="eastAsia"/>
        </w:rPr>
        <w:t>功能通常配置在接入用户侧的接口上，通过手工配置或动态获取的表项对接口收到的报文进行过滤控制，以防止非法用户报文通过，从而限制了对网络资源的非法使用。</w:t>
      </w:r>
    </w:p>
    <w:p w:rsidR="00820043" w:rsidRDefault="00820043" w:rsidP="00820043">
      <w:pPr>
        <w:snapToGrid w:val="0"/>
        <w:rPr>
          <w:rFonts w:ascii="宋体" w:hAnsi="宋体"/>
          <w:kern w:val="0"/>
          <w:szCs w:val="21"/>
        </w:rPr>
      </w:pPr>
      <w:r w:rsidRPr="00E65F7C">
        <w:rPr>
          <w:rFonts w:ascii="宋体" w:hAnsi="宋体" w:hint="eastAsia"/>
          <w:kern w:val="0"/>
          <w:szCs w:val="21"/>
        </w:rPr>
        <w:t>在</w:t>
      </w:r>
      <w:r>
        <w:rPr>
          <w:rFonts w:ascii="宋体" w:hAnsi="宋体" w:hint="eastAsia"/>
          <w:kern w:val="0"/>
          <w:szCs w:val="21"/>
        </w:rPr>
        <w:t>通过</w:t>
      </w:r>
      <w:r w:rsidRPr="00E65F7C">
        <w:rPr>
          <w:rFonts w:ascii="Courier New" w:hAnsi="Courier New" w:cs="Courier New"/>
          <w:b/>
          <w:bCs/>
        </w:rPr>
        <w:t>ip verify source</w:t>
      </w:r>
      <w:r w:rsidRPr="00E65F7C">
        <w:rPr>
          <w:rFonts w:ascii="Courier New" w:hAnsi="Courier New" w:cs="Courier New" w:hint="eastAsia"/>
          <w:bCs/>
        </w:rPr>
        <w:t>或</w:t>
      </w:r>
      <w:r w:rsidRPr="00E65F7C">
        <w:rPr>
          <w:rFonts w:ascii="Courier New" w:hAnsi="Courier New" w:cs="Courier New"/>
          <w:b/>
          <w:bCs/>
        </w:rPr>
        <w:t>ip</w:t>
      </w:r>
      <w:r>
        <w:rPr>
          <w:rFonts w:ascii="Courier New" w:hAnsi="Courier New" w:cs="Courier New" w:hint="eastAsia"/>
          <w:b/>
          <w:bCs/>
        </w:rPr>
        <w:t>v6</w:t>
      </w:r>
      <w:r w:rsidRPr="00E65F7C">
        <w:rPr>
          <w:rFonts w:ascii="Courier New" w:hAnsi="Courier New" w:cs="Courier New"/>
          <w:b/>
          <w:bCs/>
        </w:rPr>
        <w:t xml:space="preserve"> verify source</w:t>
      </w:r>
      <w:r w:rsidRPr="00E65F7C">
        <w:rPr>
          <w:rFonts w:ascii="Courier New" w:hAnsi="Courier New" w:cs="Courier New" w:hint="eastAsia"/>
          <w:bCs/>
        </w:rPr>
        <w:t>命令</w:t>
      </w:r>
      <w:r w:rsidRPr="00E65F7C">
        <w:rPr>
          <w:rFonts w:ascii="宋体" w:hAnsi="宋体" w:hint="eastAsia"/>
          <w:kern w:val="0"/>
          <w:szCs w:val="21"/>
        </w:rPr>
        <w:t>配</w:t>
      </w:r>
      <w:r w:rsidRPr="00327C1C">
        <w:rPr>
          <w:rFonts w:hint="eastAsia"/>
        </w:rPr>
        <w:t>置了</w:t>
      </w:r>
      <w:r w:rsidRPr="00327C1C">
        <w:t>IP</w:t>
      </w:r>
      <w:r w:rsidRPr="00327C1C">
        <w:rPr>
          <w:rFonts w:hint="eastAsia"/>
        </w:rPr>
        <w:t xml:space="preserve"> Source Guard</w:t>
      </w:r>
      <w:r w:rsidRPr="00327C1C">
        <w:rPr>
          <w:rFonts w:hint="eastAsia"/>
        </w:rPr>
        <w:t>动态绑定功能的接口上，</w:t>
      </w:r>
      <w:r w:rsidRPr="00327C1C">
        <w:t>IP Source Guard</w:t>
      </w:r>
      <w:r w:rsidRPr="00327C1C">
        <w:rPr>
          <w:rFonts w:hint="eastAsia"/>
        </w:rPr>
        <w:t>可以通过与不同的模块配合生成</w:t>
      </w:r>
      <w:r w:rsidRPr="00327C1C">
        <w:rPr>
          <w:rFonts w:hint="eastAsia"/>
        </w:rPr>
        <w:t>IP Source Guard</w:t>
      </w:r>
      <w:r w:rsidRPr="00327C1C">
        <w:rPr>
          <w:rFonts w:hint="eastAsia"/>
        </w:rPr>
        <w:t>动态绑定表项</w:t>
      </w:r>
      <w:r>
        <w:rPr>
          <w:rFonts w:ascii="宋体" w:hAnsi="宋体" w:hint="eastAsia"/>
          <w:kern w:val="0"/>
          <w:szCs w:val="21"/>
        </w:rPr>
        <w:t>。</w:t>
      </w:r>
    </w:p>
    <w:p w:rsidR="00820043" w:rsidRPr="00E65F7C" w:rsidRDefault="00820043" w:rsidP="00820043">
      <w:pPr>
        <w:pStyle w:val="TableDescription"/>
      </w:pPr>
      <w:r w:rsidRPr="00E65F7C">
        <w:t>IP</w:t>
      </w:r>
      <w:r>
        <w:rPr>
          <w:rFonts w:hint="eastAsia"/>
        </w:rPr>
        <w:t xml:space="preserve"> Source Guard</w:t>
      </w:r>
      <w:r w:rsidRPr="00E65F7C">
        <w:rPr>
          <w:rFonts w:hint="eastAsia"/>
        </w:rPr>
        <w:t>动态绑定功能信息表</w:t>
      </w:r>
    </w:p>
    <w:tbl>
      <w:tblPr>
        <w:tblW w:w="9015" w:type="dxa"/>
        <w:tblInd w:w="737" w:type="dxa"/>
        <w:tblCellMar>
          <w:left w:w="0" w:type="dxa"/>
          <w:right w:w="0" w:type="dxa"/>
        </w:tblCellMar>
        <w:tblLook w:val="04A0" w:firstRow="1" w:lastRow="0" w:firstColumn="1" w:lastColumn="0" w:noHBand="0" w:noVBand="1"/>
      </w:tblPr>
      <w:tblGrid>
        <w:gridCol w:w="1923"/>
        <w:gridCol w:w="3402"/>
        <w:gridCol w:w="3690"/>
      </w:tblGrid>
      <w:tr w:rsidR="00820043" w:rsidRPr="00E65F7C" w:rsidTr="00AC7B94">
        <w:trPr>
          <w:cantSplit/>
          <w:trHeight w:val="68"/>
          <w:tblHeader/>
        </w:trPr>
        <w:tc>
          <w:tcPr>
            <w:tcW w:w="1923" w:type="dxa"/>
            <w:tcBorders>
              <w:top w:val="single" w:sz="8" w:space="0" w:color="auto"/>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rsidR="00820043" w:rsidRPr="00E65F7C" w:rsidRDefault="00820043" w:rsidP="00AC7B94">
            <w:pPr>
              <w:pStyle w:val="TableHeading"/>
            </w:pPr>
            <w:r w:rsidRPr="00E65F7C">
              <w:rPr>
                <w:rFonts w:hint="eastAsia"/>
              </w:rPr>
              <w:t>接口类型</w:t>
            </w:r>
          </w:p>
        </w:tc>
        <w:tc>
          <w:tcPr>
            <w:tcW w:w="3402" w:type="dxa"/>
            <w:tcBorders>
              <w:top w:val="single" w:sz="8" w:space="0" w:color="auto"/>
              <w:left w:val="nil"/>
              <w:bottom w:val="single" w:sz="8" w:space="0" w:color="808080"/>
              <w:right w:val="single" w:sz="8" w:space="0" w:color="808080"/>
            </w:tcBorders>
            <w:shd w:val="clear" w:color="auto" w:fill="D9D9D9"/>
            <w:tcMar>
              <w:top w:w="0" w:type="dxa"/>
              <w:left w:w="108" w:type="dxa"/>
              <w:bottom w:w="0" w:type="dxa"/>
              <w:right w:w="108" w:type="dxa"/>
            </w:tcMar>
            <w:vAlign w:val="center"/>
            <w:hideMark/>
          </w:tcPr>
          <w:p w:rsidR="00820043" w:rsidRPr="00E65F7C" w:rsidRDefault="00820043" w:rsidP="00AC7B94">
            <w:pPr>
              <w:pStyle w:val="TableHeading"/>
            </w:pPr>
            <w:r>
              <w:rPr>
                <w:rFonts w:hint="eastAsia"/>
              </w:rPr>
              <w:t>IPv4</w:t>
            </w:r>
            <w:r w:rsidRPr="00E65F7C">
              <w:rPr>
                <w:rFonts w:hint="eastAsia"/>
              </w:rPr>
              <w:t>表项来源模块</w:t>
            </w:r>
          </w:p>
        </w:tc>
        <w:tc>
          <w:tcPr>
            <w:tcW w:w="3690" w:type="dxa"/>
            <w:tcBorders>
              <w:top w:val="single" w:sz="8" w:space="0" w:color="auto"/>
              <w:left w:val="nil"/>
              <w:bottom w:val="single" w:sz="8" w:space="0" w:color="808080"/>
              <w:right w:val="nil"/>
            </w:tcBorders>
            <w:shd w:val="clear" w:color="auto" w:fill="D9D9D9"/>
            <w:tcMar>
              <w:top w:w="0" w:type="dxa"/>
              <w:left w:w="108" w:type="dxa"/>
              <w:bottom w:w="0" w:type="dxa"/>
              <w:right w:w="108" w:type="dxa"/>
            </w:tcMar>
            <w:vAlign w:val="center"/>
            <w:hideMark/>
          </w:tcPr>
          <w:p w:rsidR="00820043" w:rsidRPr="00E65F7C" w:rsidRDefault="00820043" w:rsidP="00AC7B94">
            <w:pPr>
              <w:pStyle w:val="TableHeading"/>
            </w:pPr>
            <w:r>
              <w:rPr>
                <w:rFonts w:hint="eastAsia"/>
              </w:rPr>
              <w:t>IPv6</w:t>
            </w:r>
            <w:r w:rsidRPr="00E65F7C">
              <w:rPr>
                <w:rFonts w:hint="eastAsia"/>
              </w:rPr>
              <w:t>表项来源模块</w:t>
            </w:r>
          </w:p>
        </w:tc>
      </w:tr>
      <w:tr w:rsidR="00820043" w:rsidRPr="00E65F7C" w:rsidTr="00AC7B94">
        <w:trPr>
          <w:cantSplit/>
          <w:trHeight w:val="68"/>
        </w:trPr>
        <w:tc>
          <w:tcPr>
            <w:tcW w:w="1923" w:type="dxa"/>
            <w:vMerge w:val="restart"/>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rFonts w:ascii="宋体" w:hAnsi="宋体" w:hint="eastAsia"/>
                <w:kern w:val="0"/>
                <w:sz w:val="20"/>
              </w:rPr>
              <w:t>二层以太网接口</w:t>
            </w:r>
          </w:p>
        </w:tc>
        <w:tc>
          <w:tcPr>
            <w:tcW w:w="3402"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DHCP Snooping</w:t>
            </w:r>
            <w:r w:rsidRPr="00E65F7C">
              <w:rPr>
                <w:rFonts w:ascii="宋体" w:hAnsi="宋体" w:hint="eastAsia"/>
                <w:kern w:val="0"/>
                <w:sz w:val="20"/>
              </w:rPr>
              <w:t>、</w:t>
            </w:r>
            <w:r w:rsidRPr="00E65F7C">
              <w:rPr>
                <w:kern w:val="0"/>
                <w:sz w:val="20"/>
              </w:rPr>
              <w:t>ARP Snooping</w:t>
            </w:r>
          </w:p>
        </w:tc>
        <w:tc>
          <w:tcPr>
            <w:tcW w:w="3690" w:type="dxa"/>
            <w:tcBorders>
              <w:top w:val="nil"/>
              <w:left w:val="nil"/>
              <w:bottom w:val="single" w:sz="8" w:space="0" w:color="808080"/>
              <w:right w:val="nil"/>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DHCPv6 Snooping</w:t>
            </w:r>
            <w:r w:rsidRPr="00E65F7C">
              <w:rPr>
                <w:rFonts w:ascii="宋体" w:hAnsi="宋体" w:hint="eastAsia"/>
                <w:kern w:val="0"/>
                <w:sz w:val="20"/>
              </w:rPr>
              <w:t>、</w:t>
            </w:r>
            <w:r w:rsidRPr="00E65F7C">
              <w:rPr>
                <w:kern w:val="0"/>
                <w:sz w:val="20"/>
              </w:rPr>
              <w:t>ND Snooping</w:t>
            </w:r>
          </w:p>
        </w:tc>
      </w:tr>
      <w:tr w:rsidR="00820043" w:rsidRPr="00E65F7C" w:rsidTr="00AC7B94">
        <w:trPr>
          <w:cantSplit/>
          <w:trHeight w:val="68"/>
        </w:trPr>
        <w:tc>
          <w:tcPr>
            <w:tcW w:w="1923" w:type="dxa"/>
            <w:vMerge/>
            <w:tcBorders>
              <w:top w:val="nil"/>
              <w:left w:val="nil"/>
              <w:bottom w:val="single" w:sz="8" w:space="0" w:color="808080"/>
              <w:right w:val="single" w:sz="8" w:space="0" w:color="808080"/>
            </w:tcBorders>
            <w:vAlign w:val="center"/>
            <w:hideMark/>
          </w:tcPr>
          <w:p w:rsidR="00820043" w:rsidRPr="00E65F7C" w:rsidRDefault="00820043" w:rsidP="00AC7B94">
            <w:pPr>
              <w:spacing w:before="0" w:after="0"/>
              <w:ind w:left="0"/>
              <w:jc w:val="left"/>
              <w:rPr>
                <w:kern w:val="0"/>
                <w:sz w:val="18"/>
                <w:szCs w:val="18"/>
              </w:rPr>
            </w:pPr>
          </w:p>
        </w:tc>
        <w:tc>
          <w:tcPr>
            <w:tcW w:w="3402"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802.1X</w:t>
            </w:r>
          </w:p>
        </w:tc>
        <w:tc>
          <w:tcPr>
            <w:tcW w:w="3690" w:type="dxa"/>
            <w:tcBorders>
              <w:top w:val="nil"/>
              <w:left w:val="nil"/>
              <w:bottom w:val="single" w:sz="8" w:space="0" w:color="808080"/>
              <w:right w:val="nil"/>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802.1X</w:t>
            </w:r>
          </w:p>
        </w:tc>
      </w:tr>
      <w:tr w:rsidR="00820043" w:rsidRPr="00E65F7C" w:rsidTr="00AC7B94">
        <w:trPr>
          <w:cantSplit/>
          <w:trHeight w:val="68"/>
        </w:trPr>
        <w:tc>
          <w:tcPr>
            <w:tcW w:w="1923" w:type="dxa"/>
            <w:vMerge w:val="restart"/>
            <w:tcBorders>
              <w:top w:val="nil"/>
              <w:left w:val="nil"/>
              <w:bottom w:val="single" w:sz="8" w:space="0" w:color="auto"/>
              <w:right w:val="single" w:sz="8" w:space="0" w:color="808080"/>
            </w:tcBorders>
            <w:tcMar>
              <w:top w:w="0" w:type="dxa"/>
              <w:left w:w="108" w:type="dxa"/>
              <w:bottom w:w="0" w:type="dxa"/>
              <w:right w:w="108" w:type="dxa"/>
            </w:tcMar>
            <w:vAlign w:val="center"/>
            <w:hideMark/>
          </w:tcPr>
          <w:p w:rsidR="00820043" w:rsidRDefault="00820043" w:rsidP="00AC7B94">
            <w:pPr>
              <w:autoSpaceDE w:val="0"/>
              <w:autoSpaceDN w:val="0"/>
              <w:spacing w:before="80" w:after="80" w:line="68" w:lineRule="atLeast"/>
              <w:ind w:left="0"/>
              <w:jc w:val="left"/>
              <w:rPr>
                <w:rFonts w:ascii="宋体" w:hAnsi="宋体"/>
                <w:kern w:val="0"/>
                <w:sz w:val="20"/>
              </w:rPr>
            </w:pPr>
            <w:r w:rsidRPr="00E65F7C">
              <w:rPr>
                <w:rFonts w:ascii="宋体" w:hAnsi="宋体" w:hint="eastAsia"/>
                <w:kern w:val="0"/>
                <w:sz w:val="20"/>
              </w:rPr>
              <w:t>三层以太网接口</w:t>
            </w:r>
          </w:p>
          <w:p w:rsidR="00820043" w:rsidRPr="00E65F7C" w:rsidRDefault="00820043" w:rsidP="00AC7B94">
            <w:pPr>
              <w:autoSpaceDE w:val="0"/>
              <w:autoSpaceDN w:val="0"/>
              <w:spacing w:before="80" w:after="80" w:line="68" w:lineRule="atLeast"/>
              <w:ind w:left="0"/>
              <w:jc w:val="left"/>
              <w:rPr>
                <w:kern w:val="0"/>
                <w:sz w:val="20"/>
              </w:rPr>
            </w:pPr>
            <w:r>
              <w:rPr>
                <w:rFonts w:hint="eastAsia"/>
                <w:kern w:val="0"/>
                <w:sz w:val="20"/>
              </w:rPr>
              <w:t>或</w:t>
            </w:r>
            <w:r w:rsidRPr="00E65F7C">
              <w:rPr>
                <w:kern w:val="0"/>
                <w:sz w:val="20"/>
              </w:rPr>
              <w:t>VLAN</w:t>
            </w:r>
            <w:r w:rsidRPr="00E65F7C">
              <w:rPr>
                <w:rFonts w:ascii="宋体" w:hAnsi="宋体" w:hint="eastAsia"/>
                <w:kern w:val="0"/>
                <w:sz w:val="20"/>
              </w:rPr>
              <w:t>接口</w:t>
            </w:r>
          </w:p>
        </w:tc>
        <w:tc>
          <w:tcPr>
            <w:tcW w:w="3402"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DHCP</w:t>
            </w:r>
            <w:r w:rsidRPr="00E65F7C">
              <w:rPr>
                <w:rFonts w:ascii="宋体" w:hAnsi="宋体" w:hint="eastAsia"/>
                <w:kern w:val="0"/>
                <w:sz w:val="20"/>
              </w:rPr>
              <w:t>中继</w:t>
            </w:r>
          </w:p>
        </w:tc>
        <w:tc>
          <w:tcPr>
            <w:tcW w:w="3690" w:type="dxa"/>
            <w:tcBorders>
              <w:top w:val="nil"/>
              <w:left w:val="nil"/>
              <w:bottom w:val="single" w:sz="8" w:space="0" w:color="808080"/>
              <w:right w:val="nil"/>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DHCPv6</w:t>
            </w:r>
            <w:r w:rsidRPr="00E65F7C">
              <w:rPr>
                <w:rFonts w:ascii="宋体" w:hAnsi="宋体" w:hint="eastAsia"/>
                <w:kern w:val="0"/>
                <w:sz w:val="20"/>
              </w:rPr>
              <w:t>中继、</w:t>
            </w:r>
            <w:r w:rsidRPr="00E65F7C">
              <w:rPr>
                <w:kern w:val="0"/>
                <w:sz w:val="20"/>
              </w:rPr>
              <w:t>ND RA</w:t>
            </w:r>
          </w:p>
        </w:tc>
      </w:tr>
      <w:tr w:rsidR="00820043" w:rsidRPr="00E65F7C" w:rsidTr="00AC7B94">
        <w:trPr>
          <w:cantSplit/>
          <w:trHeight w:val="68"/>
        </w:trPr>
        <w:tc>
          <w:tcPr>
            <w:tcW w:w="1923" w:type="dxa"/>
            <w:vMerge/>
            <w:tcBorders>
              <w:top w:val="nil"/>
              <w:left w:val="nil"/>
              <w:bottom w:val="single" w:sz="8" w:space="0" w:color="auto"/>
              <w:right w:val="single" w:sz="8" w:space="0" w:color="808080"/>
            </w:tcBorders>
            <w:vAlign w:val="center"/>
            <w:hideMark/>
          </w:tcPr>
          <w:p w:rsidR="00820043" w:rsidRPr="00E65F7C" w:rsidRDefault="00820043" w:rsidP="00AC7B94">
            <w:pPr>
              <w:spacing w:before="0" w:after="0"/>
              <w:ind w:left="0"/>
              <w:jc w:val="left"/>
              <w:rPr>
                <w:kern w:val="0"/>
                <w:sz w:val="18"/>
                <w:szCs w:val="18"/>
              </w:rPr>
            </w:pPr>
          </w:p>
        </w:tc>
        <w:tc>
          <w:tcPr>
            <w:tcW w:w="3402" w:type="dxa"/>
            <w:tcBorders>
              <w:top w:val="nil"/>
              <w:left w:val="nil"/>
              <w:bottom w:val="single" w:sz="8" w:space="0" w:color="auto"/>
              <w:right w:val="single" w:sz="8" w:space="0" w:color="808080"/>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DHCP</w:t>
            </w:r>
            <w:r w:rsidRPr="00E65F7C">
              <w:rPr>
                <w:rFonts w:ascii="宋体" w:hAnsi="宋体" w:hint="eastAsia"/>
                <w:kern w:val="0"/>
                <w:sz w:val="20"/>
              </w:rPr>
              <w:t>服务器</w:t>
            </w:r>
          </w:p>
        </w:tc>
        <w:tc>
          <w:tcPr>
            <w:tcW w:w="3690" w:type="dxa"/>
            <w:tcBorders>
              <w:top w:val="nil"/>
              <w:left w:val="nil"/>
              <w:bottom w:val="single" w:sz="8" w:space="0" w:color="auto"/>
              <w:right w:val="nil"/>
            </w:tcBorders>
            <w:tcMar>
              <w:top w:w="0" w:type="dxa"/>
              <w:left w:w="108" w:type="dxa"/>
              <w:bottom w:w="0" w:type="dxa"/>
              <w:right w:w="108" w:type="dxa"/>
            </w:tcMar>
            <w:vAlign w:val="center"/>
            <w:hideMark/>
          </w:tcPr>
          <w:p w:rsidR="00820043" w:rsidRPr="00E65F7C" w:rsidRDefault="00820043" w:rsidP="00AC7B94">
            <w:pPr>
              <w:autoSpaceDE w:val="0"/>
              <w:autoSpaceDN w:val="0"/>
              <w:spacing w:before="80" w:after="80" w:line="68" w:lineRule="atLeast"/>
              <w:ind w:left="0"/>
              <w:jc w:val="left"/>
              <w:rPr>
                <w:kern w:val="0"/>
                <w:sz w:val="20"/>
              </w:rPr>
            </w:pPr>
            <w:r w:rsidRPr="00E65F7C">
              <w:rPr>
                <w:kern w:val="0"/>
                <w:sz w:val="20"/>
              </w:rPr>
              <w:t>DHCPv6</w:t>
            </w:r>
            <w:r w:rsidRPr="00E65F7C">
              <w:rPr>
                <w:rFonts w:ascii="宋体" w:hAnsi="宋体" w:hint="eastAsia"/>
                <w:kern w:val="0"/>
                <w:sz w:val="20"/>
              </w:rPr>
              <w:t>服务器</w:t>
            </w:r>
          </w:p>
        </w:tc>
      </w:tr>
    </w:tbl>
    <w:p w:rsidR="00820043" w:rsidRDefault="00820043" w:rsidP="00820043"/>
    <w:p w:rsidR="00820043" w:rsidRDefault="00820043" w:rsidP="00820043">
      <w:r>
        <w:rPr>
          <w:rFonts w:hint="eastAsia"/>
        </w:rPr>
        <w:t>需要注意的是：要实现</w:t>
      </w:r>
      <w:r>
        <w:rPr>
          <w:rFonts w:hint="eastAsia"/>
        </w:rPr>
        <w:t>IP Source Guard</w:t>
      </w:r>
      <w:r>
        <w:rPr>
          <w:rFonts w:hint="eastAsia"/>
        </w:rPr>
        <w:t>动态绑定功能正常使用，请保证网络中的</w:t>
      </w:r>
      <w:r>
        <w:rPr>
          <w:rFonts w:hint="eastAsia"/>
        </w:rPr>
        <w:t>802.1X</w:t>
      </w:r>
      <w:r>
        <w:rPr>
          <w:rFonts w:hint="eastAsia"/>
        </w:rPr>
        <w:t>、</w:t>
      </w:r>
      <w:r>
        <w:rPr>
          <w:rFonts w:hint="eastAsia"/>
        </w:rPr>
        <w:t xml:space="preserve">ARP Snooping </w:t>
      </w:r>
      <w:r>
        <w:rPr>
          <w:rFonts w:hint="eastAsia"/>
        </w:rPr>
        <w:t>、</w:t>
      </w:r>
      <w:r>
        <w:rPr>
          <w:rFonts w:hint="eastAsia"/>
        </w:rPr>
        <w:t>DHCP Snooping</w:t>
      </w:r>
      <w:r>
        <w:rPr>
          <w:rFonts w:hint="eastAsia"/>
        </w:rPr>
        <w:t>、</w:t>
      </w:r>
      <w:r>
        <w:rPr>
          <w:rFonts w:hint="eastAsia"/>
        </w:rPr>
        <w:t>DHCP</w:t>
      </w:r>
      <w:r>
        <w:rPr>
          <w:rFonts w:hint="eastAsia"/>
        </w:rPr>
        <w:t>中继、</w:t>
      </w:r>
      <w:r>
        <w:rPr>
          <w:rFonts w:hint="eastAsia"/>
        </w:rPr>
        <w:t>DHCP</w:t>
      </w:r>
      <w:r>
        <w:rPr>
          <w:rFonts w:hint="eastAsia"/>
        </w:rPr>
        <w:t>服务器或</w:t>
      </w:r>
      <w:r w:rsidRPr="00E65F7C">
        <w:rPr>
          <w:kern w:val="0"/>
          <w:sz w:val="20"/>
        </w:rPr>
        <w:t>ND RA</w:t>
      </w:r>
      <w:r>
        <w:rPr>
          <w:rFonts w:hint="eastAsia"/>
        </w:rPr>
        <w:t>配置有效且工作正常。</w:t>
      </w:r>
    </w:p>
    <w:p w:rsidR="0060288E" w:rsidRPr="00AC6BB1" w:rsidRDefault="001C7E3A" w:rsidP="0060288E">
      <w:pPr>
        <w:pStyle w:val="1"/>
      </w:pPr>
      <w:bookmarkStart w:id="210" w:name="_Toc67558065"/>
      <w:r>
        <w:rPr>
          <w:rFonts w:hint="eastAsia"/>
        </w:rPr>
        <w:t>路由</w:t>
      </w:r>
      <w:bookmarkEnd w:id="210"/>
    </w:p>
    <w:p w:rsidR="001C7E3A" w:rsidRPr="00A1470F" w:rsidRDefault="00A23A9E" w:rsidP="001C7E3A">
      <w:pPr>
        <w:pStyle w:val="2"/>
      </w:pPr>
      <w:bookmarkStart w:id="211" w:name="ZH-CN_TOPIC_0120879892__fig_dc_s_faq_092"/>
      <w:bookmarkStart w:id="212" w:name="fig_dc_s_faq_09265801"/>
      <w:bookmarkStart w:id="213" w:name="_Toc58425691"/>
      <w:bookmarkStart w:id="214" w:name="_Toc67558066"/>
      <w:bookmarkStart w:id="215" w:name="_Toc58425601"/>
      <w:bookmarkEnd w:id="211"/>
      <w:bookmarkEnd w:id="212"/>
      <w:r>
        <w:rPr>
          <w:rFonts w:hint="eastAsia"/>
        </w:rPr>
        <w:t>因</w:t>
      </w:r>
      <w:r w:rsidR="001C7E3A">
        <w:rPr>
          <w:rFonts w:hint="eastAsia"/>
        </w:rPr>
        <w:t>路由配置不完整或配置错误导致</w:t>
      </w:r>
      <w:r w:rsidR="001C7E3A">
        <w:rPr>
          <w:rFonts w:hint="eastAsia"/>
        </w:rPr>
        <w:t>Ping</w:t>
      </w:r>
      <w:r w:rsidR="001C7E3A">
        <w:rPr>
          <w:rFonts w:hint="eastAsia"/>
        </w:rPr>
        <w:t>不通</w:t>
      </w:r>
      <w:bookmarkEnd w:id="213"/>
      <w:r>
        <w:rPr>
          <w:rFonts w:hint="eastAsia"/>
        </w:rPr>
        <w:t>的常见原因有哪些？</w:t>
      </w:r>
      <w:bookmarkEnd w:id="214"/>
    </w:p>
    <w:p w:rsidR="001C7E3A" w:rsidRDefault="001C7E3A" w:rsidP="001C7E3A">
      <w:r>
        <w:rPr>
          <w:rFonts w:hint="eastAsia"/>
        </w:rPr>
        <w:t>类似的</w:t>
      </w:r>
      <w:r w:rsidR="00197C85">
        <w:rPr>
          <w:rFonts w:hint="eastAsia"/>
        </w:rPr>
        <w:t>故障现象</w:t>
      </w:r>
      <w:r>
        <w:rPr>
          <w:rFonts w:hint="eastAsia"/>
        </w:rPr>
        <w:t>有：</w:t>
      </w:r>
    </w:p>
    <w:p w:rsidR="001C7E3A" w:rsidRDefault="001C7E3A" w:rsidP="001C7E3A">
      <w:pPr>
        <w:pStyle w:val="ItemList"/>
        <w:rPr>
          <w:lang w:eastAsia="zh-CN"/>
        </w:rPr>
      </w:pPr>
      <w:r>
        <w:rPr>
          <w:rFonts w:hint="eastAsia"/>
          <w:lang w:eastAsia="zh-CN"/>
        </w:rPr>
        <w:t>远程无法连接到交换机的管理地址</w:t>
      </w:r>
    </w:p>
    <w:p w:rsidR="001C7E3A" w:rsidRDefault="001C7E3A" w:rsidP="001C7E3A">
      <w:pPr>
        <w:pStyle w:val="ItemList"/>
        <w:rPr>
          <w:lang w:eastAsia="zh-CN"/>
        </w:rPr>
      </w:pPr>
      <w:r>
        <w:rPr>
          <w:rFonts w:hint="eastAsia"/>
          <w:lang w:eastAsia="zh-CN"/>
        </w:rPr>
        <w:t>跨网段</w:t>
      </w:r>
      <w:r>
        <w:rPr>
          <w:rFonts w:hint="eastAsia"/>
          <w:lang w:eastAsia="zh-CN"/>
        </w:rPr>
        <w:t>/</w:t>
      </w:r>
      <w:r>
        <w:rPr>
          <w:rFonts w:hint="eastAsia"/>
          <w:lang w:eastAsia="zh-CN"/>
        </w:rPr>
        <w:t>跨设备</w:t>
      </w:r>
      <w:r>
        <w:rPr>
          <w:rFonts w:hint="eastAsia"/>
          <w:lang w:eastAsia="zh-CN"/>
        </w:rPr>
        <w:t>Ping</w:t>
      </w:r>
      <w:r>
        <w:rPr>
          <w:rFonts w:hint="eastAsia"/>
          <w:lang w:eastAsia="zh-CN"/>
        </w:rPr>
        <w:t>不通某个</w:t>
      </w:r>
      <w:r>
        <w:rPr>
          <w:rFonts w:hint="eastAsia"/>
          <w:lang w:eastAsia="zh-CN"/>
        </w:rPr>
        <w:t>IP</w:t>
      </w:r>
      <w:r>
        <w:rPr>
          <w:rFonts w:hint="eastAsia"/>
          <w:lang w:eastAsia="zh-CN"/>
        </w:rPr>
        <w:t>地址</w:t>
      </w:r>
    </w:p>
    <w:p w:rsidR="001C7E3A" w:rsidRDefault="001C7E3A" w:rsidP="001C7E3A">
      <w:pPr>
        <w:pStyle w:val="ItemList"/>
        <w:rPr>
          <w:lang w:eastAsia="zh-CN"/>
        </w:rPr>
      </w:pPr>
      <w:r>
        <w:rPr>
          <w:rFonts w:hint="eastAsia"/>
          <w:lang w:eastAsia="zh-CN"/>
        </w:rPr>
        <w:lastRenderedPageBreak/>
        <w:t>跨网段无法登</w:t>
      </w:r>
      <w:r w:rsidR="006A1C0B">
        <w:rPr>
          <w:rFonts w:hint="eastAsia"/>
          <w:lang w:eastAsia="zh-CN"/>
        </w:rPr>
        <w:t>录</w:t>
      </w:r>
      <w:r>
        <w:rPr>
          <w:rFonts w:hint="eastAsia"/>
          <w:lang w:eastAsia="zh-CN"/>
        </w:rPr>
        <w:t>设备的</w:t>
      </w:r>
      <w:r>
        <w:rPr>
          <w:rFonts w:hint="eastAsia"/>
          <w:lang w:eastAsia="zh-CN"/>
        </w:rPr>
        <w:t>web</w:t>
      </w:r>
      <w:r>
        <w:rPr>
          <w:rFonts w:hint="eastAsia"/>
          <w:lang w:eastAsia="zh-CN"/>
        </w:rPr>
        <w:t>页面</w:t>
      </w:r>
    </w:p>
    <w:p w:rsidR="001C7E3A" w:rsidRDefault="001C7E3A" w:rsidP="001C7E3A">
      <w:pPr>
        <w:pStyle w:val="ItemList"/>
        <w:rPr>
          <w:lang w:eastAsia="zh-CN"/>
        </w:rPr>
      </w:pPr>
      <w:r>
        <w:rPr>
          <w:rFonts w:hint="eastAsia"/>
          <w:lang w:eastAsia="zh-CN"/>
        </w:rPr>
        <w:t>交换机下的终端无法上网，内网地址可以</w:t>
      </w:r>
      <w:r>
        <w:rPr>
          <w:rFonts w:hint="eastAsia"/>
          <w:lang w:eastAsia="zh-CN"/>
        </w:rPr>
        <w:t>Ping</w:t>
      </w:r>
      <w:r>
        <w:rPr>
          <w:rFonts w:hint="eastAsia"/>
          <w:lang w:eastAsia="zh-CN"/>
        </w:rPr>
        <w:t>通，外网网段</w:t>
      </w:r>
      <w:r>
        <w:rPr>
          <w:rFonts w:hint="eastAsia"/>
          <w:lang w:eastAsia="zh-CN"/>
        </w:rPr>
        <w:t>Ping</w:t>
      </w:r>
      <w:r>
        <w:rPr>
          <w:rFonts w:hint="eastAsia"/>
          <w:lang w:eastAsia="zh-CN"/>
        </w:rPr>
        <w:t>不通</w:t>
      </w:r>
    </w:p>
    <w:p w:rsidR="001C7E3A" w:rsidRDefault="001C7E3A" w:rsidP="001C7E3A">
      <w:pPr>
        <w:pStyle w:val="ItemList"/>
        <w:rPr>
          <w:lang w:eastAsia="zh-CN"/>
        </w:rPr>
      </w:pPr>
      <w:r>
        <w:rPr>
          <w:rFonts w:hint="eastAsia"/>
          <w:lang w:eastAsia="zh-CN"/>
        </w:rPr>
        <w:t>新增网段</w:t>
      </w:r>
      <w:r>
        <w:rPr>
          <w:rFonts w:hint="eastAsia"/>
          <w:lang w:eastAsia="zh-CN"/>
        </w:rPr>
        <w:t>Ping</w:t>
      </w:r>
      <w:r>
        <w:rPr>
          <w:rFonts w:hint="eastAsia"/>
          <w:lang w:eastAsia="zh-CN"/>
        </w:rPr>
        <w:t>不通跨设备的网段地址</w:t>
      </w:r>
    </w:p>
    <w:p w:rsidR="001C7E3A" w:rsidRDefault="001C7E3A" w:rsidP="001C7E3A">
      <w:pPr>
        <w:pStyle w:val="ItemList"/>
        <w:rPr>
          <w:lang w:eastAsia="zh-CN"/>
        </w:rPr>
      </w:pPr>
      <w:r>
        <w:rPr>
          <w:rFonts w:hint="eastAsia"/>
          <w:lang w:eastAsia="zh-CN"/>
        </w:rPr>
        <w:t>跨网段学习不到</w:t>
      </w:r>
      <w:r>
        <w:rPr>
          <w:rFonts w:hint="eastAsia"/>
          <w:lang w:eastAsia="zh-CN"/>
        </w:rPr>
        <w:t>ARP</w:t>
      </w:r>
      <w:r>
        <w:rPr>
          <w:rFonts w:hint="eastAsia"/>
          <w:lang w:eastAsia="zh-CN"/>
        </w:rPr>
        <w:t>表项</w:t>
      </w:r>
    </w:p>
    <w:p w:rsidR="001C7E3A" w:rsidRDefault="001C7E3A" w:rsidP="001C7E3A">
      <w:pPr>
        <w:pStyle w:val="ItemList"/>
        <w:rPr>
          <w:lang w:eastAsia="zh-CN"/>
        </w:rPr>
      </w:pPr>
      <w:r>
        <w:rPr>
          <w:rFonts w:hint="eastAsia"/>
          <w:lang w:eastAsia="zh-CN"/>
        </w:rPr>
        <w:t>交换机只能发送数据包，接收不到数据包；服务器只能接收数据包，发送不了数据包</w:t>
      </w:r>
    </w:p>
    <w:p w:rsidR="001C7E3A" w:rsidRDefault="001C7E3A" w:rsidP="001C7E3A">
      <w:pPr>
        <w:pStyle w:val="ItemList"/>
        <w:rPr>
          <w:lang w:eastAsia="zh-CN"/>
        </w:rPr>
      </w:pPr>
      <w:r>
        <w:rPr>
          <w:rFonts w:hint="eastAsia"/>
          <w:lang w:eastAsia="zh-CN"/>
        </w:rPr>
        <w:t>静态路由出接口配置错误导致终端无法上网</w:t>
      </w:r>
    </w:p>
    <w:p w:rsidR="001C7E3A" w:rsidRDefault="001C7E3A" w:rsidP="001C7E3A">
      <w:pPr>
        <w:pStyle w:val="ItemList"/>
        <w:rPr>
          <w:lang w:eastAsia="zh-CN"/>
        </w:rPr>
      </w:pPr>
      <w:r>
        <w:rPr>
          <w:rFonts w:hint="eastAsia"/>
          <w:lang w:eastAsia="zh-CN"/>
        </w:rPr>
        <w:t>未配置回程路由导致</w:t>
      </w:r>
      <w:r>
        <w:rPr>
          <w:rFonts w:hint="eastAsia"/>
          <w:lang w:eastAsia="zh-CN"/>
        </w:rPr>
        <w:t>Ping</w:t>
      </w:r>
      <w:r>
        <w:rPr>
          <w:rFonts w:hint="eastAsia"/>
          <w:lang w:eastAsia="zh-CN"/>
        </w:rPr>
        <w:t>不通</w:t>
      </w:r>
    </w:p>
    <w:p w:rsidR="001C7E3A" w:rsidRDefault="001C7E3A" w:rsidP="001C7E3A">
      <w:r>
        <w:rPr>
          <w:rFonts w:hint="eastAsia"/>
        </w:rPr>
        <w:t>在检查没有出现链路故障，并且终端、设备接口、</w:t>
      </w:r>
      <w:r>
        <w:rPr>
          <w:rFonts w:hint="eastAsia"/>
        </w:rPr>
        <w:t>VLAN</w:t>
      </w:r>
      <w:r>
        <w:rPr>
          <w:rFonts w:hint="eastAsia"/>
        </w:rPr>
        <w:t>接口</w:t>
      </w:r>
      <w:r>
        <w:rPr>
          <w:rFonts w:hint="eastAsia"/>
        </w:rPr>
        <w:t>IP</w:t>
      </w:r>
      <w:r>
        <w:rPr>
          <w:rFonts w:hint="eastAsia"/>
        </w:rPr>
        <w:t>地址配置正确、网段未发生冲突的情况下，需要继续检查路由配置。</w:t>
      </w:r>
    </w:p>
    <w:p w:rsidR="001C7E3A" w:rsidRDefault="001C7E3A" w:rsidP="001C7E3A">
      <w:pPr>
        <w:pStyle w:val="ItemList"/>
        <w:rPr>
          <w:lang w:eastAsia="zh-CN"/>
        </w:rPr>
      </w:pPr>
      <w:r>
        <w:rPr>
          <w:rFonts w:hint="eastAsia"/>
          <w:lang w:eastAsia="zh-CN"/>
        </w:rPr>
        <w:t>如果和交换机连接的是终端设备，检查终端设备上是否配置了正确的网关地址。</w:t>
      </w:r>
    </w:p>
    <w:p w:rsidR="001C7E3A" w:rsidRDefault="001C7E3A" w:rsidP="001C7E3A">
      <w:pPr>
        <w:pStyle w:val="ItemList"/>
        <w:rPr>
          <w:lang w:eastAsia="zh-CN"/>
        </w:rPr>
      </w:pPr>
      <w:r>
        <w:rPr>
          <w:rFonts w:hint="eastAsia"/>
          <w:lang w:eastAsia="zh-CN"/>
        </w:rPr>
        <w:t>如果和交换机连接的是交换机或路由设备，需要检查设备上有没有到达目的设备的路由，以及目的设备有没有正确的回程路由。报文到达目的设备所经过的三层设备都需要配置到达源地址和目的地址的路由。</w:t>
      </w:r>
    </w:p>
    <w:p w:rsidR="001C7E3A" w:rsidRPr="00717D81" w:rsidRDefault="001C7E3A" w:rsidP="001C7E3A">
      <w:r w:rsidRPr="00717D81">
        <w:rPr>
          <w:rFonts w:hint="eastAsia"/>
        </w:rPr>
        <w:t>如</w:t>
      </w:r>
      <w:r w:rsidR="00450928" w:rsidRPr="00450928">
        <w:rPr>
          <w:rStyle w:val="Reference-R0G144B200"/>
        </w:rPr>
        <w:fldChar w:fldCharType="begin"/>
      </w:r>
      <w:r w:rsidR="00450928" w:rsidRPr="00450928">
        <w:rPr>
          <w:rStyle w:val="Reference-R0G144B200"/>
        </w:rPr>
        <w:instrText xml:space="preserve"> </w:instrText>
      </w:r>
      <w:r w:rsidR="00450928" w:rsidRPr="00450928">
        <w:rPr>
          <w:rStyle w:val="Reference-R0G144B200"/>
          <w:rFonts w:hint="eastAsia"/>
        </w:rPr>
        <w:instrText>REF _Ref65521672 \r \h</w:instrText>
      </w:r>
      <w:r w:rsidR="00450928" w:rsidRPr="00450928">
        <w:rPr>
          <w:rStyle w:val="Reference-R0G144B200"/>
        </w:rPr>
        <w:instrText xml:space="preserve"> </w:instrText>
      </w:r>
      <w:r w:rsidR="00450928">
        <w:rPr>
          <w:rStyle w:val="Reference-R0G144B200"/>
        </w:rPr>
        <w:instrText xml:space="preserve"> \* MERGEFORMAT </w:instrText>
      </w:r>
      <w:r w:rsidR="00450928" w:rsidRPr="00450928">
        <w:rPr>
          <w:rStyle w:val="Reference-R0G144B200"/>
        </w:rPr>
      </w:r>
      <w:r w:rsidR="00450928" w:rsidRPr="00450928">
        <w:rPr>
          <w:rStyle w:val="Reference-R0G144B200"/>
        </w:rPr>
        <w:fldChar w:fldCharType="separate"/>
      </w:r>
      <w:r w:rsidR="002D59C1">
        <w:rPr>
          <w:rStyle w:val="Reference-R0G144B200"/>
          <w:rFonts w:hint="eastAsia"/>
        </w:rPr>
        <w:t>图</w:t>
      </w:r>
      <w:r w:rsidR="002D59C1">
        <w:rPr>
          <w:rStyle w:val="Reference-R0G144B200"/>
          <w:rFonts w:hint="eastAsia"/>
        </w:rPr>
        <w:t>14</w:t>
      </w:r>
      <w:r w:rsidR="00450928" w:rsidRPr="00450928">
        <w:rPr>
          <w:rStyle w:val="Reference-R0G144B200"/>
        </w:rPr>
        <w:fldChar w:fldCharType="end"/>
      </w:r>
      <w:r w:rsidRPr="00717D81">
        <w:rPr>
          <w:rFonts w:hint="eastAsia"/>
        </w:rPr>
        <w:t>所示，当用户在</w:t>
      </w:r>
      <w:r w:rsidRPr="00717D81">
        <w:rPr>
          <w:rFonts w:hint="eastAsia"/>
        </w:rPr>
        <w:t>SwitchA</w:t>
      </w:r>
      <w:r w:rsidRPr="00717D81">
        <w:rPr>
          <w:rFonts w:hint="eastAsia"/>
        </w:rPr>
        <w:t>上配置了去往服务器</w:t>
      </w:r>
      <w:r w:rsidRPr="00717D81">
        <w:rPr>
          <w:rFonts w:hint="eastAsia"/>
        </w:rPr>
        <w:t>B</w:t>
      </w:r>
      <w:r w:rsidRPr="00717D81">
        <w:rPr>
          <w:rFonts w:hint="eastAsia"/>
        </w:rPr>
        <w:t>所在网段</w:t>
      </w:r>
      <w:r w:rsidRPr="00717D81">
        <w:rPr>
          <w:rFonts w:hint="eastAsia"/>
        </w:rPr>
        <w:t>10.2.2.0/24</w:t>
      </w:r>
      <w:r w:rsidRPr="00717D81">
        <w:rPr>
          <w:rFonts w:hint="eastAsia"/>
        </w:rPr>
        <w:t>的路由后，终端</w:t>
      </w:r>
      <w:r w:rsidRPr="00717D81">
        <w:rPr>
          <w:rFonts w:hint="eastAsia"/>
        </w:rPr>
        <w:t>A</w:t>
      </w:r>
      <w:r w:rsidRPr="00717D81">
        <w:rPr>
          <w:rFonts w:hint="eastAsia"/>
        </w:rPr>
        <w:t>还是无法与服务器</w:t>
      </w:r>
      <w:r w:rsidRPr="00717D81">
        <w:rPr>
          <w:rFonts w:hint="eastAsia"/>
        </w:rPr>
        <w:t>B</w:t>
      </w:r>
      <w:r w:rsidRPr="00717D81">
        <w:rPr>
          <w:rFonts w:hint="eastAsia"/>
        </w:rPr>
        <w:t>进行通信。</w:t>
      </w:r>
    </w:p>
    <w:p w:rsidR="001C7E3A" w:rsidRPr="00717D81" w:rsidRDefault="001C7E3A" w:rsidP="001C7E3A">
      <w:pPr>
        <w:pStyle w:val="FigureDescription"/>
      </w:pPr>
      <w:bookmarkStart w:id="216" w:name="_Ref65521672"/>
      <w:r w:rsidRPr="00717D81">
        <w:rPr>
          <w:rFonts w:hint="eastAsia"/>
        </w:rPr>
        <w:t>三层通信示意图</w:t>
      </w:r>
      <w:bookmarkEnd w:id="216"/>
    </w:p>
    <w:p w:rsidR="001C7E3A" w:rsidRDefault="001C7E3A" w:rsidP="001C7E3A">
      <w:pPr>
        <w:pStyle w:val="Figure"/>
        <w:rPr>
          <w:rFonts w:ascii="宋体" w:hAnsi="宋体" w:cs="宋体"/>
          <w:sz w:val="24"/>
        </w:rPr>
      </w:pPr>
      <w:r w:rsidRPr="00133EFC">
        <w:rPr>
          <w:noProof/>
        </w:rPr>
        <w:drawing>
          <wp:inline distT="0" distB="0" distL="0" distR="0" wp14:anchorId="01C1F6D8" wp14:editId="09277AAA">
            <wp:extent cx="2676525" cy="18764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76525" cy="1876425"/>
                    </a:xfrm>
                    <a:prstGeom prst="rect">
                      <a:avLst/>
                    </a:prstGeom>
                    <a:noFill/>
                    <a:ln>
                      <a:noFill/>
                    </a:ln>
                  </pic:spPr>
                </pic:pic>
              </a:graphicData>
            </a:graphic>
          </wp:inline>
        </w:drawing>
      </w:r>
    </w:p>
    <w:p w:rsidR="001C7E3A" w:rsidRPr="00717D81" w:rsidRDefault="001C7E3A" w:rsidP="001C7E3A">
      <w:pPr>
        <w:pStyle w:val="Figure"/>
        <w:rPr>
          <w:rFonts w:ascii="宋体" w:hAnsi="宋体" w:cs="宋体"/>
          <w:sz w:val="24"/>
        </w:rPr>
      </w:pPr>
    </w:p>
    <w:p w:rsidR="001C7E3A" w:rsidRDefault="001C7E3A" w:rsidP="001C7E3A">
      <w:r w:rsidRPr="00717D81">
        <w:rPr>
          <w:rFonts w:hint="eastAsia"/>
        </w:rPr>
        <w:t>一般情况下终端</w:t>
      </w:r>
      <w:r w:rsidRPr="00717D81">
        <w:rPr>
          <w:rFonts w:hint="eastAsia"/>
        </w:rPr>
        <w:t>A</w:t>
      </w:r>
      <w:r w:rsidRPr="00717D81">
        <w:rPr>
          <w:rFonts w:hint="eastAsia"/>
        </w:rPr>
        <w:t>和服务器</w:t>
      </w:r>
      <w:r w:rsidRPr="00717D81">
        <w:rPr>
          <w:rFonts w:hint="eastAsia"/>
        </w:rPr>
        <w:t>B</w:t>
      </w:r>
      <w:r w:rsidRPr="00717D81">
        <w:rPr>
          <w:rFonts w:hint="eastAsia"/>
        </w:rPr>
        <w:t>之间的通信是双向的，即不仅</w:t>
      </w:r>
      <w:r w:rsidRPr="00717D81">
        <w:rPr>
          <w:rFonts w:hint="eastAsia"/>
        </w:rPr>
        <w:t>SwitchA</w:t>
      </w:r>
      <w:r w:rsidRPr="00717D81">
        <w:rPr>
          <w:rFonts w:hint="eastAsia"/>
        </w:rPr>
        <w:t>上要有到</w:t>
      </w:r>
      <w:r w:rsidRPr="00717D81">
        <w:rPr>
          <w:rFonts w:hint="eastAsia"/>
        </w:rPr>
        <w:t>10.2.2.0/24</w:t>
      </w:r>
      <w:r w:rsidRPr="00717D81">
        <w:rPr>
          <w:rFonts w:hint="eastAsia"/>
        </w:rPr>
        <w:t>的路由，而且</w:t>
      </w:r>
      <w:r w:rsidRPr="00717D81">
        <w:rPr>
          <w:rFonts w:hint="eastAsia"/>
        </w:rPr>
        <w:t>SwitchB</w:t>
      </w:r>
      <w:r w:rsidRPr="00717D81">
        <w:rPr>
          <w:rFonts w:hint="eastAsia"/>
        </w:rPr>
        <w:t>上也要有到</w:t>
      </w:r>
      <w:r w:rsidRPr="00717D81">
        <w:rPr>
          <w:rFonts w:hint="eastAsia"/>
        </w:rPr>
        <w:t>10.1.1.0/24</w:t>
      </w:r>
      <w:r w:rsidRPr="00717D81">
        <w:rPr>
          <w:rFonts w:hint="eastAsia"/>
        </w:rPr>
        <w:t>的路由。因此，当用户在</w:t>
      </w:r>
      <w:r w:rsidRPr="00717D81">
        <w:rPr>
          <w:rFonts w:hint="eastAsia"/>
        </w:rPr>
        <w:t>SwitchA</w:t>
      </w:r>
      <w:r w:rsidRPr="00717D81">
        <w:rPr>
          <w:rFonts w:hint="eastAsia"/>
        </w:rPr>
        <w:t>上配置了去往服务器</w:t>
      </w:r>
      <w:r w:rsidRPr="00717D81">
        <w:rPr>
          <w:rFonts w:hint="eastAsia"/>
        </w:rPr>
        <w:t>B</w:t>
      </w:r>
      <w:r w:rsidRPr="00717D81">
        <w:rPr>
          <w:rFonts w:hint="eastAsia"/>
        </w:rPr>
        <w:t>所在网段</w:t>
      </w:r>
      <w:r w:rsidRPr="00717D81">
        <w:rPr>
          <w:rFonts w:hint="eastAsia"/>
        </w:rPr>
        <w:t>10.2.2.0/24</w:t>
      </w:r>
      <w:r w:rsidRPr="00717D81">
        <w:rPr>
          <w:rFonts w:hint="eastAsia"/>
        </w:rPr>
        <w:t>的路由后，还要在</w:t>
      </w:r>
      <w:r w:rsidRPr="00717D81">
        <w:rPr>
          <w:rFonts w:hint="eastAsia"/>
        </w:rPr>
        <w:t>SwitchB</w:t>
      </w:r>
      <w:r w:rsidRPr="00717D81">
        <w:rPr>
          <w:rFonts w:hint="eastAsia"/>
        </w:rPr>
        <w:t>上配置去往终端</w:t>
      </w:r>
      <w:r w:rsidRPr="00717D81">
        <w:rPr>
          <w:rFonts w:hint="eastAsia"/>
        </w:rPr>
        <w:t>A</w:t>
      </w:r>
      <w:r w:rsidRPr="00717D81">
        <w:rPr>
          <w:rFonts w:hint="eastAsia"/>
        </w:rPr>
        <w:t>所在的网段</w:t>
      </w:r>
      <w:r w:rsidRPr="00717D81">
        <w:rPr>
          <w:rFonts w:hint="eastAsia"/>
        </w:rPr>
        <w:t>10.1.1.0/24</w:t>
      </w:r>
      <w:r w:rsidRPr="00717D81">
        <w:rPr>
          <w:rFonts w:hint="eastAsia"/>
        </w:rPr>
        <w:t>的路由。在只有同时满足这两个条件，终端</w:t>
      </w:r>
      <w:r w:rsidRPr="00717D81">
        <w:rPr>
          <w:rFonts w:hint="eastAsia"/>
        </w:rPr>
        <w:t>A</w:t>
      </w:r>
      <w:r w:rsidRPr="00717D81">
        <w:rPr>
          <w:rFonts w:hint="eastAsia"/>
        </w:rPr>
        <w:t>才能与服务器</w:t>
      </w:r>
      <w:r w:rsidRPr="00717D81">
        <w:rPr>
          <w:rFonts w:hint="eastAsia"/>
        </w:rPr>
        <w:t>B</w:t>
      </w:r>
      <w:r w:rsidRPr="00717D81">
        <w:rPr>
          <w:rFonts w:hint="eastAsia"/>
        </w:rPr>
        <w:t>正常通信。</w:t>
      </w:r>
    </w:p>
    <w:p w:rsidR="00197C85" w:rsidRPr="00A1470F" w:rsidRDefault="00197C85" w:rsidP="00197C85">
      <w:pPr>
        <w:pStyle w:val="2"/>
        <w:numPr>
          <w:ilvl w:val="1"/>
          <w:numId w:val="2"/>
        </w:numPr>
      </w:pPr>
      <w:bookmarkStart w:id="217" w:name="_Toc58425692"/>
      <w:bookmarkStart w:id="218" w:name="_Toc67558067"/>
      <w:r>
        <w:rPr>
          <w:rFonts w:hint="eastAsia"/>
        </w:rPr>
        <w:t>在同一设备上配置的</w:t>
      </w:r>
      <w:r>
        <w:rPr>
          <w:rFonts w:hint="eastAsia"/>
        </w:rPr>
        <w:t>VPN</w:t>
      </w:r>
      <w:r>
        <w:rPr>
          <w:rFonts w:hint="eastAsia"/>
        </w:rPr>
        <w:t>网段和公网网段相同，会冲突吗？</w:t>
      </w:r>
      <w:bookmarkEnd w:id="217"/>
      <w:bookmarkEnd w:id="218"/>
    </w:p>
    <w:p w:rsidR="001C7E3A" w:rsidRDefault="00197C85" w:rsidP="00197C85">
      <w:r>
        <w:rPr>
          <w:rFonts w:hint="eastAsia"/>
        </w:rPr>
        <w:t>会因为网段冲突而导致网络故障。</w:t>
      </w:r>
      <w:r w:rsidR="001C7E3A">
        <w:rPr>
          <w:rFonts w:hint="eastAsia"/>
        </w:rPr>
        <w:t>在同一设备上配置的</w:t>
      </w:r>
      <w:r w:rsidR="001C7E3A">
        <w:rPr>
          <w:rFonts w:hint="eastAsia"/>
        </w:rPr>
        <w:t>VPN</w:t>
      </w:r>
      <w:r w:rsidR="001C7E3A">
        <w:rPr>
          <w:rFonts w:hint="eastAsia"/>
        </w:rPr>
        <w:t>网段和公网网段相同，其他设备在转发报文时，优先选择直连路由的下一跳地址，而不是为</w:t>
      </w:r>
      <w:r w:rsidR="001C7E3A">
        <w:rPr>
          <w:rFonts w:hint="eastAsia"/>
        </w:rPr>
        <w:t>VPN</w:t>
      </w:r>
      <w:r w:rsidR="001C7E3A">
        <w:rPr>
          <w:rFonts w:hint="eastAsia"/>
        </w:rPr>
        <w:t>网段配置的静态路由下一跳，导致</w:t>
      </w:r>
      <w:r w:rsidR="001C7E3A">
        <w:rPr>
          <w:rFonts w:hint="eastAsia"/>
        </w:rPr>
        <w:t>ping</w:t>
      </w:r>
      <w:r w:rsidR="001C7E3A">
        <w:rPr>
          <w:rFonts w:hint="eastAsia"/>
        </w:rPr>
        <w:t>不通。需要将直连网段地址修改为其他网段的地址才可解决该问题。</w:t>
      </w:r>
    </w:p>
    <w:p w:rsidR="00197C85" w:rsidRPr="00A1470F" w:rsidRDefault="00197C85" w:rsidP="00197C85">
      <w:pPr>
        <w:pStyle w:val="2"/>
        <w:numPr>
          <w:ilvl w:val="1"/>
          <w:numId w:val="2"/>
        </w:numPr>
      </w:pPr>
      <w:bookmarkStart w:id="219" w:name="_Toc58425693"/>
      <w:bookmarkStart w:id="220" w:name="_Toc67558068"/>
      <w:r>
        <w:rPr>
          <w:rFonts w:hint="eastAsia"/>
        </w:rPr>
        <w:lastRenderedPageBreak/>
        <w:t>策略路由配置错误导致</w:t>
      </w:r>
      <w:r>
        <w:rPr>
          <w:rFonts w:hint="eastAsia"/>
        </w:rPr>
        <w:t>Ping</w:t>
      </w:r>
      <w:r>
        <w:rPr>
          <w:rFonts w:hint="eastAsia"/>
        </w:rPr>
        <w:t>不通</w:t>
      </w:r>
      <w:bookmarkEnd w:id="219"/>
      <w:r>
        <w:rPr>
          <w:rFonts w:hint="eastAsia"/>
        </w:rPr>
        <w:t>故障如何排查？</w:t>
      </w:r>
      <w:bookmarkEnd w:id="220"/>
    </w:p>
    <w:p w:rsidR="001C7E3A" w:rsidRDefault="001C7E3A" w:rsidP="001C7E3A">
      <w:r>
        <w:rPr>
          <w:rFonts w:hint="eastAsia"/>
        </w:rPr>
        <w:t>配置了策略路由后，满足一定条件的报文会优先通过策略路由执行指定的操作（例如设置报文的下一跳）。如果策略路由配置错误，可能会导致报文转发失败。例如设备对本地报文应用了策略路由，在策略中指定了错误的下一跳地址，导致报文转发失败。</w:t>
      </w:r>
    </w:p>
    <w:p w:rsidR="001C7E3A" w:rsidRDefault="001C7E3A" w:rsidP="001C7E3A">
      <w:r>
        <w:rPr>
          <w:rFonts w:hint="eastAsia"/>
        </w:rPr>
        <w:t>可通过如下步骤查看策略路由的配置，并作出相应的修改。</w:t>
      </w:r>
    </w:p>
    <w:p w:rsidR="001C7E3A" w:rsidRPr="00D7619F" w:rsidRDefault="001C7E3A" w:rsidP="001C7E3A">
      <w:pPr>
        <w:pStyle w:val="ItemStep"/>
        <w:rPr>
          <w:lang w:eastAsia="zh-CN"/>
        </w:rPr>
      </w:pPr>
      <w:r>
        <w:rPr>
          <w:rFonts w:hint="eastAsia"/>
          <w:lang w:eastAsia="zh-CN"/>
        </w:rPr>
        <w:t>执行</w:t>
      </w:r>
      <w:r w:rsidRPr="006524E1">
        <w:rPr>
          <w:rFonts w:ascii="Courier New" w:hAnsi="Courier New" w:cs="Courier New"/>
          <w:b/>
          <w:bCs/>
          <w:kern w:val="2"/>
          <w:szCs w:val="20"/>
          <w:lang w:eastAsia="zh-CN"/>
        </w:rPr>
        <w:t>display ip policy-based-route</w:t>
      </w:r>
      <w:r>
        <w:rPr>
          <w:rFonts w:ascii="宋体" w:hAnsi="宋体" w:cs="Arial" w:hint="eastAsia"/>
          <w:kern w:val="2"/>
          <w:szCs w:val="20"/>
          <w:lang w:eastAsia="zh-CN"/>
        </w:rPr>
        <w:t>命令，查看</w:t>
      </w:r>
      <w:r w:rsidRPr="006524E1">
        <w:rPr>
          <w:rFonts w:ascii="宋体" w:hAnsi="宋体" w:cs="Arial" w:hint="eastAsia"/>
          <w:kern w:val="2"/>
          <w:szCs w:val="20"/>
          <w:lang w:eastAsia="zh-CN"/>
        </w:rPr>
        <w:t>已经配置的策略</w:t>
      </w:r>
      <w:r>
        <w:rPr>
          <w:rFonts w:ascii="宋体" w:hAnsi="宋体" w:cs="Arial" w:hint="eastAsia"/>
          <w:kern w:val="2"/>
          <w:szCs w:val="20"/>
          <w:lang w:eastAsia="zh-CN"/>
        </w:rPr>
        <w:t>。如果配置了策略路由，则继续执行下一步。</w:t>
      </w:r>
    </w:p>
    <w:p w:rsidR="001C7E3A" w:rsidRDefault="001C7E3A" w:rsidP="001C7E3A">
      <w:pPr>
        <w:pStyle w:val="ItemStep"/>
      </w:pPr>
      <w:r>
        <w:rPr>
          <w:rFonts w:hint="eastAsia"/>
        </w:rPr>
        <w:t>执行</w:t>
      </w:r>
      <w:r w:rsidRPr="00D7619F">
        <w:rPr>
          <w:rStyle w:val="commandkeywords"/>
        </w:rPr>
        <w:t>display ip policy-based-route setup</w:t>
      </w:r>
      <w:r w:rsidRPr="005C4F5D">
        <w:rPr>
          <w:rFonts w:ascii="宋体" w:hAnsi="宋体" w:hint="eastAsia"/>
        </w:rPr>
        <w:t>命令，查看已经应用的策略路由信息</w:t>
      </w:r>
      <w:r>
        <w:rPr>
          <w:rFonts w:ascii="宋体" w:hAnsi="宋体" w:hint="eastAsia"/>
          <w:lang w:eastAsia="zh-CN"/>
        </w:rPr>
        <w:t>，并分别通过如下命令查看具体类型的策略路由信息：</w:t>
      </w:r>
    </w:p>
    <w:p w:rsidR="001C7E3A" w:rsidRPr="00D7619F" w:rsidRDefault="001C7E3A" w:rsidP="001C7E3A">
      <w:pPr>
        <w:pStyle w:val="ItemList2"/>
      </w:pPr>
      <w:r>
        <w:rPr>
          <w:rFonts w:hint="eastAsia"/>
        </w:rPr>
        <w:t>执行</w:t>
      </w:r>
      <w:r w:rsidRPr="00D7619F">
        <w:rPr>
          <w:rStyle w:val="commandkeywords"/>
        </w:rPr>
        <w:t>display ip policy-based-route local</w:t>
      </w:r>
      <w:r w:rsidRPr="005C4F5D">
        <w:rPr>
          <w:rFonts w:ascii="宋体" w:hAnsi="宋体" w:hint="eastAsia"/>
        </w:rPr>
        <w:t>命令</w:t>
      </w:r>
      <w:r>
        <w:rPr>
          <w:rFonts w:ascii="宋体" w:hAnsi="宋体" w:hint="eastAsia"/>
        </w:rPr>
        <w:t>，查看</w:t>
      </w:r>
      <w:r w:rsidRPr="005C4F5D">
        <w:rPr>
          <w:rFonts w:ascii="宋体" w:hAnsi="宋体" w:hint="eastAsia"/>
        </w:rPr>
        <w:t>本地策略路由的配置信息和统计信息</w:t>
      </w:r>
    </w:p>
    <w:p w:rsidR="001C7E3A" w:rsidRPr="00D7619F" w:rsidRDefault="001C7E3A" w:rsidP="001C7E3A">
      <w:pPr>
        <w:pStyle w:val="ItemList2"/>
      </w:pPr>
      <w:r>
        <w:rPr>
          <w:rFonts w:hint="eastAsia"/>
        </w:rPr>
        <w:t>执行</w:t>
      </w:r>
      <w:r w:rsidRPr="005C4F5D">
        <w:rPr>
          <w:rFonts w:ascii="Courier New" w:hAnsi="Courier New" w:cs="Courier New"/>
          <w:b/>
          <w:bCs/>
          <w:lang w:eastAsia="zh-CN"/>
        </w:rPr>
        <w:t>display ip policy-based-route interface</w:t>
      </w:r>
      <w:r w:rsidRPr="005C4F5D">
        <w:rPr>
          <w:rFonts w:ascii="宋体" w:hAnsi="宋体" w:hint="eastAsia"/>
          <w:lang w:eastAsia="zh-CN"/>
        </w:rPr>
        <w:t>命令</w:t>
      </w:r>
      <w:r>
        <w:rPr>
          <w:rFonts w:ascii="宋体" w:hAnsi="宋体" w:hint="eastAsia"/>
          <w:lang w:eastAsia="zh-CN"/>
        </w:rPr>
        <w:t>，查看</w:t>
      </w:r>
      <w:r w:rsidRPr="005C4F5D">
        <w:rPr>
          <w:rFonts w:ascii="宋体" w:hAnsi="宋体" w:hint="eastAsia"/>
          <w:lang w:eastAsia="zh-CN"/>
        </w:rPr>
        <w:t>接口下转发策略路由的配置信息和统计信息</w:t>
      </w:r>
    </w:p>
    <w:p w:rsidR="001C7E3A" w:rsidRPr="00D7619F" w:rsidRDefault="001C7E3A" w:rsidP="001C7E3A">
      <w:pPr>
        <w:pStyle w:val="ItemList2"/>
      </w:pPr>
      <w:r>
        <w:rPr>
          <w:rFonts w:hint="eastAsia"/>
        </w:rPr>
        <w:t>执行</w:t>
      </w:r>
      <w:r w:rsidRPr="005C4F5D">
        <w:rPr>
          <w:rFonts w:ascii="Courier New" w:hAnsi="Courier New" w:cs="Courier New"/>
          <w:b/>
          <w:bCs/>
          <w:lang w:eastAsia="zh-CN"/>
        </w:rPr>
        <w:t>display ip policy-based-route apply</w:t>
      </w:r>
      <w:r w:rsidRPr="005C4F5D">
        <w:rPr>
          <w:rFonts w:ascii="宋体" w:hAnsi="宋体" w:hint="eastAsia"/>
          <w:lang w:eastAsia="zh-CN"/>
        </w:rPr>
        <w:t>命令</w:t>
      </w:r>
      <w:r>
        <w:rPr>
          <w:rFonts w:ascii="宋体" w:hAnsi="宋体" w:hint="eastAsia"/>
          <w:lang w:eastAsia="zh-CN"/>
        </w:rPr>
        <w:t>，查看</w:t>
      </w:r>
      <w:r w:rsidRPr="005C4F5D">
        <w:rPr>
          <w:lang w:eastAsia="zh-CN"/>
        </w:rPr>
        <w:t>VLAN</w:t>
      </w:r>
      <w:r w:rsidRPr="005C4F5D">
        <w:rPr>
          <w:rFonts w:ascii="宋体" w:hAnsi="宋体" w:hint="eastAsia"/>
          <w:lang w:eastAsia="zh-CN"/>
        </w:rPr>
        <w:t>接口上应用的策略路由及其统计信息。</w:t>
      </w:r>
    </w:p>
    <w:p w:rsidR="001C7E3A" w:rsidRPr="00D7619F" w:rsidRDefault="001C7E3A" w:rsidP="001C7E3A">
      <w:pPr>
        <w:pStyle w:val="ItemList2"/>
      </w:pPr>
      <w:r>
        <w:rPr>
          <w:rFonts w:hint="eastAsia"/>
        </w:rPr>
        <w:t>执行</w:t>
      </w:r>
      <w:r w:rsidRPr="005C4F5D">
        <w:rPr>
          <w:rFonts w:ascii="Courier New" w:hAnsi="Courier New" w:cs="Courier New"/>
          <w:b/>
          <w:bCs/>
          <w:lang w:eastAsia="zh-CN"/>
        </w:rPr>
        <w:t>display ip policy-based-route global</w:t>
      </w:r>
      <w:r w:rsidRPr="005C4F5D">
        <w:rPr>
          <w:rFonts w:ascii="宋体" w:hAnsi="宋体" w:hint="eastAsia"/>
          <w:lang w:eastAsia="zh-CN"/>
        </w:rPr>
        <w:t>命令</w:t>
      </w:r>
      <w:r>
        <w:rPr>
          <w:rFonts w:ascii="宋体" w:hAnsi="宋体" w:hint="eastAsia"/>
          <w:lang w:eastAsia="zh-CN"/>
        </w:rPr>
        <w:t>，查看</w:t>
      </w:r>
      <w:r w:rsidRPr="005C4F5D">
        <w:rPr>
          <w:rFonts w:ascii="宋体" w:hAnsi="宋体" w:hint="eastAsia"/>
          <w:lang w:eastAsia="zh-CN"/>
        </w:rPr>
        <w:t>全局策略路由的配置信息和统计信息</w:t>
      </w:r>
    </w:p>
    <w:p w:rsidR="001C7E3A" w:rsidRPr="00EE4412" w:rsidRDefault="001C7E3A" w:rsidP="001C7E3A">
      <w:pPr>
        <w:pStyle w:val="ItemList2"/>
      </w:pPr>
      <w:r>
        <w:rPr>
          <w:rFonts w:hint="eastAsia"/>
        </w:rPr>
        <w:t>执行</w:t>
      </w:r>
      <w:r w:rsidRPr="005C4F5D">
        <w:rPr>
          <w:rFonts w:ascii="Courier New" w:hAnsi="Courier New" w:cs="Courier New"/>
          <w:b/>
          <w:bCs/>
          <w:lang w:eastAsia="zh-CN"/>
        </w:rPr>
        <w:t>display ip policy-based-route egress interface</w:t>
      </w:r>
      <w:r w:rsidRPr="005C4F5D">
        <w:rPr>
          <w:rFonts w:ascii="宋体" w:hAnsi="宋体" w:hint="eastAsia"/>
          <w:lang w:eastAsia="zh-CN"/>
        </w:rPr>
        <w:t>命令</w:t>
      </w:r>
      <w:r>
        <w:rPr>
          <w:rFonts w:ascii="宋体" w:hAnsi="宋体" w:hint="eastAsia"/>
          <w:lang w:eastAsia="zh-CN"/>
        </w:rPr>
        <w:t>，查看</w:t>
      </w:r>
      <w:r w:rsidRPr="005C4F5D">
        <w:rPr>
          <w:lang w:eastAsia="zh-CN"/>
        </w:rPr>
        <w:t>VXLAN</w:t>
      </w:r>
      <w:r w:rsidRPr="005C4F5D">
        <w:rPr>
          <w:rFonts w:ascii="宋体" w:hAnsi="宋体" w:hint="eastAsia"/>
          <w:lang w:eastAsia="zh-CN"/>
        </w:rPr>
        <w:t>隧道接口出方向策略路由的配置信息和统计信息。</w:t>
      </w:r>
    </w:p>
    <w:p w:rsidR="001C7E3A" w:rsidRDefault="001C7E3A" w:rsidP="001C7E3A">
      <w:pPr>
        <w:pStyle w:val="ItemStep"/>
      </w:pPr>
      <w:r>
        <w:rPr>
          <w:rFonts w:hint="eastAsia"/>
          <w:lang w:eastAsia="zh-CN"/>
        </w:rPr>
        <w:t>如果策略路由的</w:t>
      </w:r>
      <w:r w:rsidRPr="00D7619F">
        <w:rPr>
          <w:rStyle w:val="commandkeywords"/>
          <w:rFonts w:hint="eastAsia"/>
        </w:rPr>
        <w:t>if-match</w:t>
      </w:r>
      <w:r w:rsidRPr="00D7619F">
        <w:rPr>
          <w:rStyle w:val="commandkeywords"/>
          <w:rFonts w:ascii="Arial" w:hAnsi="Arial" w:cs="Arial" w:hint="eastAsia"/>
          <w:b w:val="0"/>
          <w:kern w:val="2"/>
          <w:szCs w:val="20"/>
          <w:lang w:eastAsia="zh-CN"/>
        </w:rPr>
        <w:t>子句</w:t>
      </w:r>
      <w:r>
        <w:rPr>
          <w:rStyle w:val="commandkeywords"/>
          <w:rFonts w:ascii="Arial" w:hAnsi="Arial" w:cs="Arial" w:hint="eastAsia"/>
          <w:b w:val="0"/>
          <w:kern w:val="2"/>
          <w:szCs w:val="20"/>
          <w:lang w:eastAsia="zh-CN"/>
        </w:rPr>
        <w:t>配置了</w:t>
      </w:r>
      <w:r>
        <w:rPr>
          <w:rStyle w:val="commandkeywords"/>
          <w:rFonts w:ascii="Arial" w:hAnsi="Arial" w:cs="Arial" w:hint="eastAsia"/>
          <w:b w:val="0"/>
          <w:kern w:val="2"/>
          <w:szCs w:val="20"/>
          <w:lang w:eastAsia="zh-CN"/>
        </w:rPr>
        <w:t>ACL</w:t>
      </w:r>
      <w:r>
        <w:rPr>
          <w:rStyle w:val="commandkeywords"/>
          <w:rFonts w:ascii="Arial" w:hAnsi="Arial" w:cs="Arial" w:hint="eastAsia"/>
          <w:b w:val="0"/>
          <w:kern w:val="2"/>
          <w:szCs w:val="20"/>
          <w:lang w:eastAsia="zh-CN"/>
        </w:rPr>
        <w:t>匹配规则，可通过</w:t>
      </w:r>
      <w:r w:rsidRPr="00D7619F">
        <w:rPr>
          <w:rFonts w:ascii="Courier New" w:hAnsi="Courier New" w:cs="Courier New"/>
          <w:b/>
          <w:bCs/>
          <w:kern w:val="2"/>
          <w:szCs w:val="20"/>
          <w:lang w:eastAsia="zh-CN"/>
        </w:rPr>
        <w:t>display</w:t>
      </w:r>
      <w:r w:rsidRPr="00D7619F">
        <w:rPr>
          <w:rFonts w:cs="Arial"/>
          <w:kern w:val="2"/>
          <w:szCs w:val="20"/>
          <w:lang w:eastAsia="zh-CN"/>
        </w:rPr>
        <w:t xml:space="preserve"> </w:t>
      </w:r>
      <w:r w:rsidRPr="00D7619F">
        <w:rPr>
          <w:rFonts w:ascii="Courier New" w:hAnsi="Courier New" w:cs="Courier New"/>
          <w:b/>
          <w:bCs/>
          <w:kern w:val="2"/>
          <w:szCs w:val="20"/>
          <w:lang w:eastAsia="zh-CN"/>
        </w:rPr>
        <w:t>acl</w:t>
      </w:r>
      <w:r>
        <w:rPr>
          <w:rFonts w:ascii="宋体" w:hAnsi="宋体" w:cs="Arial" w:hint="eastAsia"/>
          <w:kern w:val="2"/>
          <w:szCs w:val="20"/>
          <w:lang w:eastAsia="zh-CN"/>
        </w:rPr>
        <w:t>命令查看</w:t>
      </w:r>
      <w:r w:rsidRPr="00D7619F">
        <w:rPr>
          <w:rFonts w:cs="Arial"/>
          <w:kern w:val="2"/>
          <w:szCs w:val="20"/>
          <w:lang w:eastAsia="zh-CN"/>
        </w:rPr>
        <w:t>ACL</w:t>
      </w:r>
      <w:r w:rsidRPr="00D7619F">
        <w:rPr>
          <w:rFonts w:ascii="宋体" w:hAnsi="宋体" w:cs="Arial" w:hint="eastAsia"/>
          <w:kern w:val="2"/>
          <w:szCs w:val="20"/>
          <w:lang w:eastAsia="zh-CN"/>
        </w:rPr>
        <w:t>的配置和运行情况</w:t>
      </w:r>
      <w:r>
        <w:rPr>
          <w:rFonts w:ascii="宋体" w:hAnsi="宋体" w:cs="Arial" w:hint="eastAsia"/>
          <w:kern w:val="2"/>
          <w:szCs w:val="20"/>
          <w:lang w:eastAsia="zh-CN"/>
        </w:rPr>
        <w:t>。</w:t>
      </w:r>
    </w:p>
    <w:p w:rsidR="001C7E3A" w:rsidRDefault="001C7E3A" w:rsidP="001C7E3A">
      <w:pPr>
        <w:pStyle w:val="ItemStep"/>
        <w:rPr>
          <w:lang w:eastAsia="zh-CN"/>
        </w:rPr>
      </w:pPr>
      <w:r>
        <w:rPr>
          <w:rFonts w:hint="eastAsia"/>
          <w:lang w:eastAsia="zh-CN"/>
        </w:rPr>
        <w:t>修改策略路由，保证设备间流量正常转发。</w:t>
      </w:r>
    </w:p>
    <w:p w:rsidR="001C7E3A" w:rsidRDefault="001C7E3A" w:rsidP="001C7E3A">
      <w:pPr>
        <w:pStyle w:val="ItemList2"/>
        <w:rPr>
          <w:lang w:eastAsia="zh-CN"/>
        </w:rPr>
      </w:pPr>
      <w:r>
        <w:rPr>
          <w:rFonts w:hint="eastAsia"/>
          <w:lang w:eastAsia="zh-CN"/>
        </w:rPr>
        <w:t>如果是策略路由的匹配规则或</w:t>
      </w:r>
      <w:r>
        <w:rPr>
          <w:rFonts w:hint="eastAsia"/>
          <w:lang w:eastAsia="zh-CN"/>
        </w:rPr>
        <w:t>apply</w:t>
      </w:r>
      <w:r>
        <w:rPr>
          <w:rFonts w:hint="eastAsia"/>
          <w:lang w:eastAsia="zh-CN"/>
        </w:rPr>
        <w:t>子句导致的流量不通，则需要修改策略路由的匹配规则或</w:t>
      </w:r>
      <w:r w:rsidRPr="00F93A7E">
        <w:rPr>
          <w:rStyle w:val="commandkeywords"/>
          <w:rFonts w:hint="eastAsia"/>
          <w:lang w:eastAsia="zh-CN"/>
        </w:rPr>
        <w:t>apply</w:t>
      </w:r>
      <w:r>
        <w:rPr>
          <w:rFonts w:hint="eastAsia"/>
          <w:lang w:eastAsia="zh-CN"/>
        </w:rPr>
        <w:t>子句。</w:t>
      </w:r>
    </w:p>
    <w:p w:rsidR="001C7E3A" w:rsidRDefault="001C7E3A" w:rsidP="001C7E3A">
      <w:pPr>
        <w:pStyle w:val="ItemList2"/>
        <w:rPr>
          <w:lang w:eastAsia="zh-CN"/>
        </w:rPr>
      </w:pPr>
      <w:r>
        <w:rPr>
          <w:rFonts w:hint="eastAsia"/>
          <w:lang w:eastAsia="zh-CN"/>
        </w:rPr>
        <w:t>如果是策略路由应用的接口错误，则需要先取消对应接口的策略路由配置，再重新将策略路由应用到正确的接口上。</w:t>
      </w:r>
    </w:p>
    <w:p w:rsidR="001C7E3A" w:rsidRDefault="001C7E3A" w:rsidP="001C7E3A">
      <w:pPr>
        <w:pStyle w:val="ItemList2"/>
        <w:rPr>
          <w:lang w:eastAsia="zh-CN"/>
        </w:rPr>
      </w:pPr>
      <w:r>
        <w:rPr>
          <w:rFonts w:hint="eastAsia"/>
          <w:lang w:eastAsia="zh-CN"/>
        </w:rPr>
        <w:t>如果应用和全局策略路由或本地策略路由，则需要先取消对应的配置。修改策略路由确保不会对正常的报文造成影响后，再重新应用策略路由。</w:t>
      </w:r>
    </w:p>
    <w:p w:rsidR="001C7E3A" w:rsidRPr="00A1470F" w:rsidRDefault="001C7E3A" w:rsidP="001C7E3A">
      <w:pPr>
        <w:pStyle w:val="2"/>
      </w:pPr>
      <w:bookmarkStart w:id="221" w:name="_Toc58425694"/>
      <w:bookmarkStart w:id="222" w:name="_Toc67558069"/>
      <w:r>
        <w:rPr>
          <w:rFonts w:hint="eastAsia"/>
        </w:rPr>
        <w:t>静态路由的出接口没</w:t>
      </w:r>
      <w:r>
        <w:rPr>
          <w:rFonts w:hint="eastAsia"/>
        </w:rPr>
        <w:t>UP</w:t>
      </w:r>
      <w:r w:rsidR="00197C85">
        <w:rPr>
          <w:rFonts w:hint="eastAsia"/>
        </w:rPr>
        <w:t>会</w:t>
      </w:r>
      <w:r>
        <w:rPr>
          <w:rFonts w:hint="eastAsia"/>
        </w:rPr>
        <w:t>导致</w:t>
      </w:r>
      <w:r>
        <w:rPr>
          <w:rFonts w:hint="eastAsia"/>
        </w:rPr>
        <w:t>Ping</w:t>
      </w:r>
      <w:r>
        <w:rPr>
          <w:rFonts w:hint="eastAsia"/>
        </w:rPr>
        <w:t>不通</w:t>
      </w:r>
      <w:bookmarkEnd w:id="221"/>
      <w:r w:rsidR="00197C85">
        <w:rPr>
          <w:rFonts w:hint="eastAsia"/>
        </w:rPr>
        <w:t>吗？</w:t>
      </w:r>
      <w:bookmarkEnd w:id="222"/>
    </w:p>
    <w:p w:rsidR="001C7E3A" w:rsidRDefault="001C7E3A" w:rsidP="001C7E3A">
      <w:r>
        <w:rPr>
          <w:rFonts w:hint="eastAsia"/>
        </w:rPr>
        <w:t>在配置静态路由时，指定的出接口需要为</w:t>
      </w:r>
      <w:r>
        <w:rPr>
          <w:rFonts w:hint="eastAsia"/>
        </w:rPr>
        <w:t>UP</w:t>
      </w:r>
      <w:r>
        <w:rPr>
          <w:rFonts w:hint="eastAsia"/>
        </w:rPr>
        <w:t>状态，否则静态路由不生效。</w:t>
      </w:r>
    </w:p>
    <w:p w:rsidR="00197C85" w:rsidRPr="00A1470F" w:rsidRDefault="00197C85" w:rsidP="00197C85">
      <w:pPr>
        <w:pStyle w:val="2"/>
        <w:numPr>
          <w:ilvl w:val="1"/>
          <w:numId w:val="2"/>
        </w:numPr>
      </w:pPr>
      <w:bookmarkStart w:id="223" w:name="_Toc58425695"/>
      <w:bookmarkStart w:id="224" w:name="_Toc67558070"/>
      <w:r>
        <w:rPr>
          <w:rFonts w:hint="eastAsia"/>
        </w:rPr>
        <w:t>终端设备如果未配置网关，会导致</w:t>
      </w:r>
      <w:bookmarkEnd w:id="223"/>
      <w:r>
        <w:rPr>
          <w:rFonts w:hint="eastAsia"/>
        </w:rPr>
        <w:t>通信故障吗？</w:t>
      </w:r>
      <w:bookmarkEnd w:id="224"/>
    </w:p>
    <w:p w:rsidR="001C7E3A" w:rsidRDefault="00197C85" w:rsidP="00197C85">
      <w:r>
        <w:rPr>
          <w:rFonts w:hint="eastAsia"/>
        </w:rPr>
        <w:t>会出现故障。</w:t>
      </w:r>
      <w:r w:rsidR="001C7E3A">
        <w:rPr>
          <w:rFonts w:hint="eastAsia"/>
        </w:rPr>
        <w:t>如果组网环境中有多个网段，为实现终端设备跨网段互相通信，则终端设备需要配置网关，并且非直连的网关设备之间需要配置到达目的网段的路由。</w:t>
      </w:r>
    </w:p>
    <w:p w:rsidR="00197C85" w:rsidRPr="00A1470F" w:rsidRDefault="00197C85" w:rsidP="00197C85">
      <w:pPr>
        <w:pStyle w:val="2"/>
        <w:numPr>
          <w:ilvl w:val="1"/>
          <w:numId w:val="2"/>
        </w:numPr>
      </w:pPr>
      <w:bookmarkStart w:id="225" w:name="_Toc58425696"/>
      <w:bookmarkStart w:id="226" w:name="_Toc67558071"/>
      <w:r>
        <w:rPr>
          <w:rFonts w:hint="eastAsia"/>
        </w:rPr>
        <w:t>为什么配置的备份静态路由未及时生效</w:t>
      </w:r>
      <w:bookmarkEnd w:id="225"/>
      <w:r>
        <w:rPr>
          <w:rFonts w:hint="eastAsia"/>
        </w:rPr>
        <w:t>？</w:t>
      </w:r>
      <w:bookmarkEnd w:id="226"/>
    </w:p>
    <w:p w:rsidR="001C7E3A" w:rsidRDefault="001C7E3A" w:rsidP="001C7E3A">
      <w:r>
        <w:rPr>
          <w:rFonts w:hint="eastAsia"/>
        </w:rPr>
        <w:t>设备上配置了到达目的网段的主用静态路由和备用静态路由，当主用链路故障时，设备可能未及时检测到，备用链路的静态路由不能及时生效导致流量丢失。</w:t>
      </w:r>
    </w:p>
    <w:p w:rsidR="001C7E3A" w:rsidRDefault="001C7E3A" w:rsidP="001C7E3A">
      <w:r>
        <w:rPr>
          <w:rFonts w:hint="eastAsia"/>
        </w:rPr>
        <w:lastRenderedPageBreak/>
        <w:t>建议配置静态路由关联</w:t>
      </w:r>
      <w:r>
        <w:rPr>
          <w:rFonts w:hint="eastAsia"/>
        </w:rPr>
        <w:t>track</w:t>
      </w:r>
      <w:r>
        <w:rPr>
          <w:rFonts w:hint="eastAsia"/>
        </w:rPr>
        <w:t>项，通过</w:t>
      </w:r>
      <w:r>
        <w:rPr>
          <w:rFonts w:hint="eastAsia"/>
        </w:rPr>
        <w:t>track</w:t>
      </w:r>
      <w:r>
        <w:rPr>
          <w:rFonts w:hint="eastAsia"/>
        </w:rPr>
        <w:t>联动</w:t>
      </w:r>
      <w:r>
        <w:rPr>
          <w:rFonts w:hint="eastAsia"/>
        </w:rPr>
        <w:t>nqa</w:t>
      </w:r>
      <w:r>
        <w:rPr>
          <w:rFonts w:hint="eastAsia"/>
        </w:rPr>
        <w:t>对主用链路进行检测。当主用链路发生故障时，设备能及时发现并撤销主用静态路由，启用备用静态路由指导报文转发，将链路故障的影响降到最低。</w:t>
      </w:r>
    </w:p>
    <w:p w:rsidR="00197C85" w:rsidRPr="00A1470F" w:rsidRDefault="00197C85" w:rsidP="00197C85">
      <w:pPr>
        <w:pStyle w:val="2"/>
        <w:numPr>
          <w:ilvl w:val="1"/>
          <w:numId w:val="2"/>
        </w:numPr>
      </w:pPr>
      <w:bookmarkStart w:id="227" w:name="_Toc58425697"/>
      <w:bookmarkStart w:id="228" w:name="_Toc67558072"/>
      <w:r>
        <w:rPr>
          <w:rFonts w:hint="eastAsia"/>
        </w:rPr>
        <w:t>为什么配置了静态路由关联</w:t>
      </w:r>
      <w:r>
        <w:rPr>
          <w:rFonts w:hint="eastAsia"/>
        </w:rPr>
        <w:t>track</w:t>
      </w:r>
      <w:r>
        <w:rPr>
          <w:rFonts w:hint="eastAsia"/>
        </w:rPr>
        <w:t>项，却无法通过</w:t>
      </w:r>
      <w:r>
        <w:rPr>
          <w:rFonts w:hint="eastAsia"/>
        </w:rPr>
        <w:t>track</w:t>
      </w:r>
      <w:r>
        <w:rPr>
          <w:rFonts w:hint="eastAsia"/>
        </w:rPr>
        <w:t>关联的检测模块及时检测链路故障</w:t>
      </w:r>
      <w:bookmarkEnd w:id="227"/>
      <w:r>
        <w:rPr>
          <w:rFonts w:hint="eastAsia"/>
        </w:rPr>
        <w:t>？</w:t>
      </w:r>
      <w:bookmarkEnd w:id="228"/>
    </w:p>
    <w:p w:rsidR="00210ADA" w:rsidRDefault="00210ADA" w:rsidP="00210ADA">
      <w:r>
        <w:rPr>
          <w:rFonts w:hint="eastAsia"/>
        </w:rPr>
        <w:t>请按照如下顺序进行排查：</w:t>
      </w:r>
    </w:p>
    <w:p w:rsidR="00210ADA" w:rsidRDefault="00210ADA" w:rsidP="00210ADA">
      <w:pPr>
        <w:pStyle w:val="ItemStep"/>
        <w:numPr>
          <w:ilvl w:val="4"/>
          <w:numId w:val="2"/>
        </w:numPr>
        <w:rPr>
          <w:lang w:eastAsia="zh-CN"/>
        </w:rPr>
      </w:pPr>
      <w:r>
        <w:rPr>
          <w:rFonts w:hint="eastAsia"/>
          <w:lang w:eastAsia="zh-CN"/>
        </w:rPr>
        <w:t>首先排查检测模块的配置是否正常，如果检查没问题，再进行下一步骤。</w:t>
      </w:r>
    </w:p>
    <w:p w:rsidR="001C7E3A" w:rsidRPr="002C4D0B" w:rsidRDefault="00210ADA" w:rsidP="00210ADA">
      <w:pPr>
        <w:pStyle w:val="ItemStep"/>
        <w:numPr>
          <w:ilvl w:val="4"/>
          <w:numId w:val="2"/>
        </w:numPr>
        <w:rPr>
          <w:lang w:eastAsia="zh-CN"/>
        </w:rPr>
      </w:pPr>
      <w:r>
        <w:rPr>
          <w:rFonts w:hint="eastAsia"/>
          <w:lang w:eastAsia="zh-CN"/>
        </w:rPr>
        <w:t>检查静态路由关联</w:t>
      </w:r>
      <w:r>
        <w:rPr>
          <w:rFonts w:hint="eastAsia"/>
          <w:lang w:eastAsia="zh-CN"/>
        </w:rPr>
        <w:t>track</w:t>
      </w:r>
      <w:r>
        <w:rPr>
          <w:rFonts w:hint="eastAsia"/>
          <w:lang w:eastAsia="zh-CN"/>
        </w:rPr>
        <w:t>项的配置是否成功。执行</w:t>
      </w:r>
      <w:r w:rsidRPr="00260D35">
        <w:rPr>
          <w:rStyle w:val="commandkeywords"/>
          <w:rFonts w:hint="eastAsia"/>
          <w:lang w:eastAsia="zh-CN"/>
        </w:rPr>
        <w:t>display current-configuration | include route-static</w:t>
      </w:r>
      <w:r w:rsidRPr="00260D35">
        <w:rPr>
          <w:rStyle w:val="commandkeywords"/>
          <w:rFonts w:ascii="Arial" w:hAnsi="Arial" w:cs="Arial" w:hint="eastAsia"/>
          <w:b w:val="0"/>
          <w:kern w:val="2"/>
          <w:szCs w:val="20"/>
          <w:lang w:eastAsia="zh-CN"/>
        </w:rPr>
        <w:t>命令</w:t>
      </w:r>
      <w:r>
        <w:rPr>
          <w:rStyle w:val="commandkeywords"/>
          <w:rFonts w:ascii="Arial" w:hAnsi="Arial" w:cs="Arial" w:hint="eastAsia"/>
          <w:b w:val="0"/>
          <w:kern w:val="2"/>
          <w:szCs w:val="20"/>
          <w:lang w:eastAsia="zh-CN"/>
        </w:rPr>
        <w:t>查看静态路由的配置情况。</w:t>
      </w:r>
      <w:r>
        <w:rPr>
          <w:rFonts w:hint="eastAsia"/>
          <w:lang w:eastAsia="zh-CN"/>
        </w:rPr>
        <w:t>在配置静态路由时，应严格按照</w:t>
      </w:r>
      <w:r w:rsidR="00450697">
        <w:rPr>
          <w:rFonts w:hint="eastAsia"/>
          <w:lang w:eastAsia="zh-CN"/>
        </w:rPr>
        <w:t>各产品</w:t>
      </w:r>
      <w:r>
        <w:rPr>
          <w:rFonts w:hint="eastAsia"/>
          <w:lang w:eastAsia="zh-CN"/>
        </w:rPr>
        <w:t>命令</w:t>
      </w:r>
      <w:r w:rsidR="00450697">
        <w:rPr>
          <w:rFonts w:hint="eastAsia"/>
          <w:lang w:eastAsia="zh-CN"/>
        </w:rPr>
        <w:t>参考</w:t>
      </w:r>
      <w:r>
        <w:rPr>
          <w:rFonts w:hint="eastAsia"/>
          <w:lang w:eastAsia="zh-CN"/>
        </w:rPr>
        <w:t>里的顺序配置各个参数，</w:t>
      </w:r>
      <w:r w:rsidR="00B42116">
        <w:rPr>
          <w:rFonts w:hint="eastAsia"/>
          <w:lang w:eastAsia="zh-CN"/>
        </w:rPr>
        <w:t>否则会配置失败。</w:t>
      </w:r>
      <w:r>
        <w:rPr>
          <w:rStyle w:val="commandkeywords"/>
          <w:rFonts w:ascii="Arial" w:hAnsi="Arial" w:cs="Arial" w:hint="eastAsia"/>
          <w:b w:val="0"/>
          <w:kern w:val="2"/>
          <w:szCs w:val="20"/>
          <w:lang w:eastAsia="zh-CN"/>
        </w:rPr>
        <w:t>其中，</w:t>
      </w:r>
      <w:r w:rsidRPr="006D1355">
        <w:rPr>
          <w:rStyle w:val="commandkeywords"/>
          <w:rFonts w:hint="eastAsia"/>
          <w:lang w:eastAsia="zh-CN"/>
        </w:rPr>
        <w:t>description</w:t>
      </w:r>
      <w:r>
        <w:rPr>
          <w:rStyle w:val="commandkeywords"/>
          <w:rFonts w:ascii="Arial" w:hAnsi="Arial" w:cs="Arial" w:hint="eastAsia"/>
          <w:b w:val="0"/>
          <w:kern w:val="2"/>
          <w:szCs w:val="20"/>
          <w:lang w:eastAsia="zh-CN"/>
        </w:rPr>
        <w:t>参数后面不能配置其他参数，只能输入静态路由描述信息</w:t>
      </w:r>
      <w:r w:rsidR="00B42116">
        <w:rPr>
          <w:rFonts w:hint="eastAsia"/>
          <w:lang w:eastAsia="zh-CN"/>
        </w:rPr>
        <w:t>。</w:t>
      </w:r>
    </w:p>
    <w:p w:rsidR="00197C85" w:rsidRPr="00A1470F" w:rsidRDefault="00197C85" w:rsidP="00197C85">
      <w:pPr>
        <w:pStyle w:val="2"/>
        <w:numPr>
          <w:ilvl w:val="0"/>
          <w:numId w:val="0"/>
        </w:numPr>
      </w:pPr>
      <w:bookmarkStart w:id="229" w:name="_Toc58425698"/>
      <w:bookmarkStart w:id="230" w:name="_Toc67558073"/>
      <w:r>
        <w:rPr>
          <w:rFonts w:hint="eastAsia"/>
        </w:rPr>
        <w:t>BGP</w:t>
      </w:r>
      <w:r>
        <w:rPr>
          <w:rFonts w:hint="eastAsia"/>
        </w:rPr>
        <w:t>邻居关系未建立</w:t>
      </w:r>
      <w:bookmarkEnd w:id="229"/>
      <w:r>
        <w:rPr>
          <w:rFonts w:hint="eastAsia"/>
        </w:rPr>
        <w:t>的常见原因有哪些？如果处理此类故障？</w:t>
      </w:r>
      <w:bookmarkEnd w:id="230"/>
    </w:p>
    <w:p w:rsidR="001C7E3A" w:rsidRDefault="001C7E3A" w:rsidP="001C7E3A">
      <w:r>
        <w:rPr>
          <w:rFonts w:hint="eastAsia"/>
        </w:rPr>
        <w:t>本类故障的常见原因主要包括：</w:t>
      </w:r>
    </w:p>
    <w:p w:rsidR="001C7E3A" w:rsidRDefault="001C7E3A" w:rsidP="001C7E3A">
      <w:pPr>
        <w:pStyle w:val="ItemList"/>
        <w:rPr>
          <w:lang w:eastAsia="zh-CN"/>
        </w:rPr>
      </w:pPr>
      <w:r>
        <w:rPr>
          <w:rFonts w:hint="eastAsia"/>
        </w:rPr>
        <w:t>BGP</w:t>
      </w:r>
      <w:r>
        <w:rPr>
          <w:rFonts w:hint="eastAsia"/>
        </w:rPr>
        <w:t>报文转发不通</w:t>
      </w:r>
    </w:p>
    <w:p w:rsidR="001C7E3A" w:rsidRDefault="001C7E3A" w:rsidP="001C7E3A">
      <w:pPr>
        <w:pStyle w:val="ItemList"/>
        <w:rPr>
          <w:lang w:eastAsia="zh-CN"/>
        </w:rPr>
      </w:pPr>
      <w:r>
        <w:rPr>
          <w:rFonts w:hint="eastAsia"/>
          <w:lang w:eastAsia="zh-CN"/>
        </w:rPr>
        <w:t>ACL</w:t>
      </w:r>
      <w:r>
        <w:rPr>
          <w:rFonts w:hint="eastAsia"/>
          <w:lang w:eastAsia="zh-CN"/>
        </w:rPr>
        <w:t>过滤了</w:t>
      </w:r>
      <w:r>
        <w:rPr>
          <w:rFonts w:hint="eastAsia"/>
          <w:lang w:eastAsia="zh-CN"/>
        </w:rPr>
        <w:t>TCP</w:t>
      </w:r>
      <w:r>
        <w:rPr>
          <w:rFonts w:hint="eastAsia"/>
          <w:lang w:eastAsia="zh-CN"/>
        </w:rPr>
        <w:t>的</w:t>
      </w:r>
      <w:r>
        <w:rPr>
          <w:rFonts w:hint="eastAsia"/>
          <w:lang w:eastAsia="zh-CN"/>
        </w:rPr>
        <w:t>179</w:t>
      </w:r>
      <w:r>
        <w:rPr>
          <w:rFonts w:hint="eastAsia"/>
          <w:lang w:eastAsia="zh-CN"/>
        </w:rPr>
        <w:t>端口</w:t>
      </w:r>
    </w:p>
    <w:p w:rsidR="001C7E3A" w:rsidRDefault="001C7E3A" w:rsidP="001C7E3A">
      <w:pPr>
        <w:pStyle w:val="ItemList"/>
        <w:rPr>
          <w:lang w:eastAsia="zh-CN"/>
        </w:rPr>
      </w:pPr>
      <w:r>
        <w:rPr>
          <w:rFonts w:hint="eastAsia"/>
          <w:lang w:eastAsia="zh-CN"/>
        </w:rPr>
        <w:t>配置的邻居的</w:t>
      </w:r>
      <w:r>
        <w:rPr>
          <w:rFonts w:hint="eastAsia"/>
          <w:lang w:eastAsia="zh-CN"/>
        </w:rPr>
        <w:t>AS</w:t>
      </w:r>
      <w:r>
        <w:rPr>
          <w:rFonts w:hint="eastAsia"/>
          <w:lang w:eastAsia="zh-CN"/>
        </w:rPr>
        <w:t>号错误</w:t>
      </w:r>
    </w:p>
    <w:p w:rsidR="001C7E3A" w:rsidRDefault="001C7E3A" w:rsidP="001C7E3A">
      <w:pPr>
        <w:pStyle w:val="ItemList"/>
        <w:rPr>
          <w:lang w:eastAsia="zh-CN"/>
        </w:rPr>
      </w:pPr>
      <w:r w:rsidRPr="00594BEB">
        <w:rPr>
          <w:rFonts w:hint="eastAsia"/>
          <w:lang w:eastAsia="zh-CN"/>
        </w:rPr>
        <w:t>邻居的</w:t>
      </w:r>
      <w:r w:rsidRPr="00594BEB">
        <w:rPr>
          <w:rFonts w:hint="eastAsia"/>
          <w:lang w:eastAsia="zh-CN"/>
        </w:rPr>
        <w:t>IP</w:t>
      </w:r>
      <w:r w:rsidRPr="00594BEB">
        <w:rPr>
          <w:rFonts w:hint="eastAsia"/>
          <w:lang w:eastAsia="zh-CN"/>
        </w:rPr>
        <w:t>地址</w:t>
      </w:r>
      <w:r w:rsidRPr="001B1E09">
        <w:rPr>
          <w:rFonts w:hint="eastAsia"/>
          <w:lang w:eastAsia="zh-CN"/>
        </w:rPr>
        <w:t>/IPv6</w:t>
      </w:r>
      <w:r w:rsidRPr="001B1E09">
        <w:rPr>
          <w:rFonts w:hint="eastAsia"/>
          <w:lang w:eastAsia="zh-CN"/>
        </w:rPr>
        <w:t>地址</w:t>
      </w:r>
      <w:r>
        <w:rPr>
          <w:rFonts w:hint="eastAsia"/>
          <w:lang w:eastAsia="zh-CN"/>
        </w:rPr>
        <w:t>配置错误</w:t>
      </w:r>
    </w:p>
    <w:p w:rsidR="001C7E3A" w:rsidRDefault="001C7E3A" w:rsidP="001C7E3A">
      <w:pPr>
        <w:pStyle w:val="ItemList"/>
        <w:rPr>
          <w:lang w:eastAsia="zh-CN"/>
        </w:rPr>
      </w:pPr>
      <w:r>
        <w:rPr>
          <w:rFonts w:hint="eastAsia"/>
          <w:lang w:eastAsia="zh-CN"/>
        </w:rPr>
        <w:t>未配置</w:t>
      </w:r>
      <w:r w:rsidRPr="00CC3E6F">
        <w:rPr>
          <w:rStyle w:val="commandkeywords"/>
          <w:rFonts w:hint="eastAsia"/>
        </w:rPr>
        <w:t>peer enable</w:t>
      </w:r>
      <w:r>
        <w:rPr>
          <w:rFonts w:hint="eastAsia"/>
          <w:lang w:eastAsia="zh-CN"/>
        </w:rPr>
        <w:t>命令</w:t>
      </w:r>
    </w:p>
    <w:p w:rsidR="001C7E3A" w:rsidRDefault="001C7E3A" w:rsidP="001C7E3A">
      <w:pPr>
        <w:pStyle w:val="ItemList"/>
      </w:pPr>
      <w:r>
        <w:rPr>
          <w:rFonts w:hint="eastAsia"/>
        </w:rPr>
        <w:t>用</w:t>
      </w:r>
      <w:r>
        <w:rPr>
          <w:rFonts w:hint="eastAsia"/>
        </w:rPr>
        <w:t>Loopback</w:t>
      </w:r>
      <w:r>
        <w:rPr>
          <w:rFonts w:hint="eastAsia"/>
        </w:rPr>
        <w:t>口建立邻居时没有配置</w:t>
      </w:r>
      <w:r w:rsidRPr="0083227F">
        <w:rPr>
          <w:rStyle w:val="commandkeywords"/>
          <w:rFonts w:hint="eastAsia"/>
        </w:rPr>
        <w:t>peer connect-interface</w:t>
      </w:r>
    </w:p>
    <w:p w:rsidR="001C7E3A" w:rsidRDefault="001C7E3A" w:rsidP="001C7E3A">
      <w:pPr>
        <w:pStyle w:val="ItemList"/>
      </w:pPr>
      <w:r>
        <w:rPr>
          <w:rFonts w:hint="eastAsia"/>
        </w:rPr>
        <w:t>用</w:t>
      </w:r>
      <w:r>
        <w:rPr>
          <w:rFonts w:hint="eastAsia"/>
          <w:lang w:eastAsia="zh-CN"/>
        </w:rPr>
        <w:t>非直连的</w:t>
      </w:r>
      <w:r>
        <w:rPr>
          <w:rFonts w:hint="eastAsia"/>
        </w:rPr>
        <w:t>EBGP</w:t>
      </w:r>
      <w:r>
        <w:rPr>
          <w:rFonts w:hint="eastAsia"/>
        </w:rPr>
        <w:t>邻居未配置</w:t>
      </w:r>
      <w:r w:rsidRPr="0083227F">
        <w:rPr>
          <w:rStyle w:val="commandkeywords"/>
          <w:rFonts w:hint="eastAsia"/>
        </w:rPr>
        <w:t>peer ebgp-max-hop</w:t>
      </w:r>
    </w:p>
    <w:p w:rsidR="001C7E3A" w:rsidRDefault="001C7E3A" w:rsidP="001C7E3A">
      <w:pPr>
        <w:pStyle w:val="ItemList"/>
      </w:pPr>
      <w:r w:rsidRPr="0083227F">
        <w:rPr>
          <w:rStyle w:val="commandkeywords"/>
          <w:rFonts w:hint="eastAsia"/>
        </w:rPr>
        <w:t>peer valid-ttl-hops</w:t>
      </w:r>
      <w:r>
        <w:rPr>
          <w:rFonts w:hint="eastAsia"/>
        </w:rPr>
        <w:t>配置错误</w:t>
      </w:r>
    </w:p>
    <w:p w:rsidR="001C7E3A" w:rsidRPr="00CC3E6F" w:rsidRDefault="001C7E3A" w:rsidP="001C7E3A">
      <w:pPr>
        <w:pStyle w:val="ItemList"/>
        <w:rPr>
          <w:rStyle w:val="commandkeywords"/>
          <w:rFonts w:ascii="Arial" w:hAnsi="Arial"/>
          <w:b w:val="0"/>
          <w:szCs w:val="20"/>
        </w:rPr>
      </w:pPr>
      <w:r>
        <w:rPr>
          <w:rFonts w:hint="eastAsia"/>
        </w:rPr>
        <w:t>对端配置了</w:t>
      </w:r>
      <w:r w:rsidRPr="0083227F">
        <w:rPr>
          <w:rStyle w:val="commandkeywords"/>
          <w:rFonts w:hint="eastAsia"/>
        </w:rPr>
        <w:t>peer ignore</w:t>
      </w:r>
    </w:p>
    <w:p w:rsidR="001C7E3A" w:rsidRDefault="001C7E3A" w:rsidP="001C7E3A">
      <w:pPr>
        <w:pStyle w:val="ItemList"/>
        <w:rPr>
          <w:lang w:eastAsia="zh-CN"/>
        </w:rPr>
      </w:pPr>
      <w:r>
        <w:rPr>
          <w:rFonts w:hint="eastAsia"/>
          <w:lang w:eastAsia="zh-CN"/>
        </w:rPr>
        <w:t>两端的地址族不匹配</w:t>
      </w:r>
    </w:p>
    <w:p w:rsidR="001C7E3A" w:rsidRDefault="001C7E3A" w:rsidP="001C7E3A">
      <w:r>
        <w:rPr>
          <w:rFonts w:hint="eastAsia"/>
        </w:rPr>
        <w:t>故障处理步骤：</w:t>
      </w:r>
    </w:p>
    <w:p w:rsidR="001C7E3A" w:rsidRDefault="001C7E3A" w:rsidP="00D242B8">
      <w:pPr>
        <w:pStyle w:val="ItemStep"/>
        <w:numPr>
          <w:ilvl w:val="4"/>
          <w:numId w:val="49"/>
        </w:numPr>
        <w:rPr>
          <w:lang w:eastAsia="zh-CN"/>
        </w:rPr>
      </w:pPr>
      <w:r w:rsidRPr="00C400C5">
        <w:rPr>
          <w:rFonts w:hint="eastAsia"/>
          <w:lang w:eastAsia="zh-CN"/>
        </w:rPr>
        <w:t>使用</w:t>
      </w:r>
      <w:r w:rsidRPr="00ED357B">
        <w:rPr>
          <w:rStyle w:val="commandkeywords"/>
          <w:rFonts w:hint="eastAsia"/>
          <w:lang w:eastAsia="zh-CN"/>
        </w:rPr>
        <w:t>ping</w:t>
      </w:r>
      <w:r w:rsidRPr="00C400C5">
        <w:rPr>
          <w:rFonts w:hint="eastAsia"/>
          <w:lang w:eastAsia="zh-CN"/>
        </w:rPr>
        <w:t>命令检查链路是否畅通。</w:t>
      </w:r>
    </w:p>
    <w:p w:rsidR="001C7E3A" w:rsidRDefault="001C7E3A" w:rsidP="001C7E3A">
      <w:pPr>
        <w:pStyle w:val="ItemStep"/>
        <w:rPr>
          <w:lang w:eastAsia="zh-CN"/>
        </w:rPr>
      </w:pPr>
      <w:r w:rsidRPr="00C400C5">
        <w:rPr>
          <w:rFonts w:hint="eastAsia"/>
          <w:lang w:eastAsia="zh-CN"/>
        </w:rPr>
        <w:t>检查路由表中是否存在到邻居的可用路由。</w:t>
      </w:r>
    </w:p>
    <w:p w:rsidR="001C7E3A" w:rsidRDefault="001C7E3A" w:rsidP="001C7E3A">
      <w:pPr>
        <w:pStyle w:val="ItemStep"/>
        <w:rPr>
          <w:lang w:eastAsia="zh-CN"/>
        </w:rPr>
      </w:pPr>
      <w:r w:rsidRPr="00594BEB">
        <w:rPr>
          <w:rFonts w:hint="eastAsia"/>
        </w:rPr>
        <w:t>使用</w:t>
      </w:r>
      <w:r w:rsidRPr="00ED357B">
        <w:rPr>
          <w:rStyle w:val="commandkeywords"/>
          <w:rFonts w:hint="eastAsia"/>
        </w:rPr>
        <w:t>display tcp verbose</w:t>
      </w:r>
      <w:r w:rsidRPr="00594BEB">
        <w:rPr>
          <w:rFonts w:hint="eastAsia"/>
        </w:rPr>
        <w:t>命令</w:t>
      </w:r>
      <w:r w:rsidRPr="001B1E09">
        <w:rPr>
          <w:rFonts w:hint="eastAsia"/>
        </w:rPr>
        <w:t>或</w:t>
      </w:r>
      <w:r w:rsidRPr="00ED357B">
        <w:rPr>
          <w:rStyle w:val="commandkeywords"/>
          <w:rFonts w:hint="eastAsia"/>
        </w:rPr>
        <w:t>display ipv6 tcp verbose</w:t>
      </w:r>
      <w:r w:rsidRPr="009B5828">
        <w:rPr>
          <w:rFonts w:hint="eastAsia"/>
        </w:rPr>
        <w:t>命令</w:t>
      </w:r>
      <w:r w:rsidRPr="00594BEB">
        <w:rPr>
          <w:rFonts w:hint="eastAsia"/>
        </w:rPr>
        <w:t>检查</w:t>
      </w:r>
      <w:r w:rsidRPr="00594BEB">
        <w:rPr>
          <w:rFonts w:hint="eastAsia"/>
        </w:rPr>
        <w:t>TCP</w:t>
      </w:r>
      <w:r w:rsidRPr="00594BEB">
        <w:rPr>
          <w:rFonts w:hint="eastAsia"/>
        </w:rPr>
        <w:t>连接是否正常。</w:t>
      </w:r>
    </w:p>
    <w:p w:rsidR="001C7E3A" w:rsidRDefault="001C7E3A" w:rsidP="001C7E3A">
      <w:pPr>
        <w:pStyle w:val="ItemStep"/>
      </w:pPr>
      <w:r w:rsidRPr="00594BEB">
        <w:rPr>
          <w:rFonts w:hint="eastAsia"/>
        </w:rPr>
        <w:t>检查是否配置了禁止</w:t>
      </w:r>
      <w:r w:rsidRPr="00594BEB">
        <w:rPr>
          <w:rFonts w:hint="eastAsia"/>
        </w:rPr>
        <w:t>TCP</w:t>
      </w:r>
      <w:r w:rsidRPr="00594BEB">
        <w:rPr>
          <w:rFonts w:hint="eastAsia"/>
        </w:rPr>
        <w:t>端口</w:t>
      </w:r>
      <w:r w:rsidRPr="00594BEB">
        <w:rPr>
          <w:rFonts w:hint="eastAsia"/>
        </w:rPr>
        <w:t>179</w:t>
      </w:r>
      <w:r w:rsidRPr="00594BEB">
        <w:rPr>
          <w:rFonts w:hint="eastAsia"/>
        </w:rPr>
        <w:t>的</w:t>
      </w:r>
      <w:r w:rsidRPr="00594BEB">
        <w:rPr>
          <w:rFonts w:hint="eastAsia"/>
        </w:rPr>
        <w:t>ACL</w:t>
      </w:r>
      <w:r>
        <w:rPr>
          <w:rFonts w:hint="eastAsia"/>
          <w:lang w:eastAsia="zh-CN"/>
        </w:rPr>
        <w:t>。</w:t>
      </w:r>
    </w:p>
    <w:p w:rsidR="001C7E3A" w:rsidRPr="00594BEB" w:rsidRDefault="001C7E3A" w:rsidP="001C7E3A">
      <w:pPr>
        <w:pStyle w:val="ItemStep"/>
      </w:pPr>
      <w:r w:rsidRPr="001B1E09">
        <w:rPr>
          <w:rFonts w:hint="eastAsia"/>
        </w:rPr>
        <w:t>执行</w:t>
      </w:r>
      <w:r w:rsidRPr="00ED357B">
        <w:rPr>
          <w:rStyle w:val="commandkeywords"/>
        </w:rPr>
        <w:t>display</w:t>
      </w:r>
      <w:r w:rsidRPr="00ED357B">
        <w:rPr>
          <w:rStyle w:val="commandkeywords"/>
          <w:rFonts w:hint="eastAsia"/>
        </w:rPr>
        <w:t xml:space="preserve"> current-configuration</w:t>
      </w:r>
      <w:r w:rsidRPr="009B5828">
        <w:rPr>
          <w:rFonts w:hint="eastAsia"/>
        </w:rPr>
        <w:t>命令</w:t>
      </w:r>
      <w:r w:rsidRPr="001B1E09">
        <w:rPr>
          <w:rFonts w:hint="eastAsia"/>
        </w:rPr>
        <w:t>查看当前配置，</w:t>
      </w:r>
      <w:r w:rsidRPr="00594BEB">
        <w:rPr>
          <w:rFonts w:hint="eastAsia"/>
        </w:rPr>
        <w:t>检查邻居的</w:t>
      </w:r>
      <w:r w:rsidRPr="00594BEB">
        <w:rPr>
          <w:rFonts w:hint="eastAsia"/>
        </w:rPr>
        <w:t>AS</w:t>
      </w:r>
      <w:r w:rsidRPr="00594BEB">
        <w:rPr>
          <w:rFonts w:hint="eastAsia"/>
        </w:rPr>
        <w:t>号配置是否正确。</w:t>
      </w:r>
    </w:p>
    <w:p w:rsidR="001C7E3A" w:rsidRPr="00594BEB" w:rsidRDefault="001C7E3A" w:rsidP="001C7E3A">
      <w:pPr>
        <w:pStyle w:val="ItemStep"/>
      </w:pPr>
      <w:r w:rsidRPr="001B1E09">
        <w:rPr>
          <w:rFonts w:hint="eastAsia"/>
        </w:rPr>
        <w:t>执行</w:t>
      </w:r>
      <w:r w:rsidRPr="00ED357B">
        <w:rPr>
          <w:rStyle w:val="commandkeywords"/>
        </w:rPr>
        <w:t>display</w:t>
      </w:r>
      <w:r w:rsidRPr="00ED357B">
        <w:rPr>
          <w:rStyle w:val="commandkeywords"/>
          <w:rFonts w:hint="eastAsia"/>
        </w:rPr>
        <w:t xml:space="preserve"> bgp peer</w:t>
      </w:r>
      <w:r w:rsidRPr="00ED357B">
        <w:rPr>
          <w:rStyle w:val="commandkeywords"/>
        </w:rPr>
        <w:t xml:space="preserve"> ipv4</w:t>
      </w:r>
      <w:r w:rsidRPr="00ED357B">
        <w:rPr>
          <w:rStyle w:val="commandkeywords"/>
          <w:rFonts w:hint="eastAsia"/>
        </w:rPr>
        <w:t xml:space="preserve"> unicast</w:t>
      </w:r>
      <w:r w:rsidRPr="00594BEB">
        <w:rPr>
          <w:rFonts w:hint="eastAsia"/>
        </w:rPr>
        <w:t>命令</w:t>
      </w:r>
      <w:r w:rsidRPr="001B1E09">
        <w:rPr>
          <w:rFonts w:hint="eastAsia"/>
        </w:rPr>
        <w:t>或</w:t>
      </w:r>
      <w:r w:rsidRPr="00ED357B">
        <w:rPr>
          <w:rStyle w:val="commandkeywords"/>
        </w:rPr>
        <w:t>display</w:t>
      </w:r>
      <w:r w:rsidRPr="00ED357B">
        <w:rPr>
          <w:rStyle w:val="commandkeywords"/>
          <w:rFonts w:hint="eastAsia"/>
        </w:rPr>
        <w:t xml:space="preserve"> bgp peer</w:t>
      </w:r>
      <w:r w:rsidRPr="00ED357B">
        <w:rPr>
          <w:rStyle w:val="commandkeywords"/>
        </w:rPr>
        <w:t xml:space="preserve"> ipv</w:t>
      </w:r>
      <w:r w:rsidRPr="00ED357B">
        <w:rPr>
          <w:rStyle w:val="commandkeywords"/>
          <w:rFonts w:hint="eastAsia"/>
        </w:rPr>
        <w:t>6 unicast</w:t>
      </w:r>
      <w:r w:rsidRPr="00594BEB">
        <w:rPr>
          <w:rFonts w:hint="eastAsia"/>
        </w:rPr>
        <w:t>命令检查邻居的</w:t>
      </w:r>
      <w:r w:rsidRPr="00594BEB">
        <w:rPr>
          <w:rFonts w:hint="eastAsia"/>
        </w:rPr>
        <w:t>IP</w:t>
      </w:r>
      <w:r w:rsidRPr="00594BEB">
        <w:rPr>
          <w:rFonts w:hint="eastAsia"/>
        </w:rPr>
        <w:t>地址</w:t>
      </w:r>
      <w:r w:rsidRPr="001B1E09">
        <w:rPr>
          <w:rFonts w:hint="eastAsia"/>
        </w:rPr>
        <w:t>/IPv6</w:t>
      </w:r>
      <w:r w:rsidRPr="001B1E09">
        <w:rPr>
          <w:rFonts w:hint="eastAsia"/>
        </w:rPr>
        <w:t>地址</w:t>
      </w:r>
      <w:r w:rsidRPr="00594BEB">
        <w:rPr>
          <w:rFonts w:hint="eastAsia"/>
        </w:rPr>
        <w:t>是否正确。</w:t>
      </w:r>
    </w:p>
    <w:p w:rsidR="001C7E3A" w:rsidRPr="00594BEB" w:rsidRDefault="001C7E3A" w:rsidP="001C7E3A">
      <w:pPr>
        <w:pStyle w:val="ItemStep"/>
      </w:pPr>
      <w:r w:rsidRPr="00594BEB">
        <w:rPr>
          <w:rFonts w:hint="eastAsia"/>
        </w:rPr>
        <w:t>如果使用</w:t>
      </w:r>
      <w:r w:rsidRPr="00594BEB">
        <w:rPr>
          <w:rFonts w:hint="eastAsia"/>
        </w:rPr>
        <w:t>Loopback</w:t>
      </w:r>
      <w:r w:rsidRPr="00594BEB">
        <w:rPr>
          <w:rFonts w:hint="eastAsia"/>
        </w:rPr>
        <w:t>接口，检查是否配置了</w:t>
      </w:r>
      <w:r w:rsidRPr="00ED357B">
        <w:rPr>
          <w:rStyle w:val="commandkeywords"/>
          <w:rFonts w:hint="eastAsia"/>
        </w:rPr>
        <w:t>peer connect-interface</w:t>
      </w:r>
      <w:r w:rsidRPr="00594BEB">
        <w:rPr>
          <w:rFonts w:hint="eastAsia"/>
        </w:rPr>
        <w:t>命令。</w:t>
      </w:r>
    </w:p>
    <w:p w:rsidR="001C7E3A" w:rsidRDefault="001C7E3A" w:rsidP="001C7E3A">
      <w:pPr>
        <w:pStyle w:val="ItemStep"/>
      </w:pPr>
      <w:r w:rsidRPr="00594BEB">
        <w:rPr>
          <w:rFonts w:hint="eastAsia"/>
        </w:rPr>
        <w:t>如果是物理上非直连的</w:t>
      </w:r>
      <w:r w:rsidRPr="00594BEB">
        <w:rPr>
          <w:rFonts w:hint="eastAsia"/>
        </w:rPr>
        <w:t>EBGP</w:t>
      </w:r>
      <w:r w:rsidRPr="00594BEB">
        <w:rPr>
          <w:rFonts w:hint="eastAsia"/>
        </w:rPr>
        <w:t>邻居，检查是否配置了</w:t>
      </w:r>
      <w:r w:rsidRPr="00ED357B">
        <w:rPr>
          <w:rStyle w:val="commandkeywords"/>
          <w:rFonts w:hint="eastAsia"/>
        </w:rPr>
        <w:t>peer ebgp-max-hop</w:t>
      </w:r>
      <w:r w:rsidRPr="00594BEB">
        <w:rPr>
          <w:rFonts w:hint="eastAsia"/>
        </w:rPr>
        <w:t>命令。</w:t>
      </w:r>
    </w:p>
    <w:p w:rsidR="001C7E3A" w:rsidRDefault="001C7E3A" w:rsidP="001C7E3A">
      <w:pPr>
        <w:pStyle w:val="ItemStep"/>
      </w:pPr>
      <w:r>
        <w:rPr>
          <w:rFonts w:hint="eastAsia"/>
        </w:rPr>
        <w:t>如果配置了</w:t>
      </w:r>
      <w:r w:rsidRPr="00ED357B">
        <w:rPr>
          <w:rStyle w:val="commandkeywords"/>
        </w:rPr>
        <w:t>peer ttl-security</w:t>
      </w:r>
      <w:r w:rsidRPr="00ED357B">
        <w:rPr>
          <w:rStyle w:val="commandkeywords"/>
          <w:rFonts w:hint="eastAsia"/>
        </w:rPr>
        <w:t xml:space="preserve"> </w:t>
      </w:r>
      <w:r w:rsidRPr="00ED357B">
        <w:rPr>
          <w:rStyle w:val="commandkeywords"/>
        </w:rPr>
        <w:t>hops</w:t>
      </w:r>
      <w:r>
        <w:rPr>
          <w:rFonts w:hint="eastAsia"/>
        </w:rPr>
        <w:t>命令，请检查对端是否也配置了该命令，且保证双方配置的</w:t>
      </w:r>
      <w:r w:rsidRPr="00ED357B">
        <w:rPr>
          <w:rStyle w:val="commandparameter"/>
          <w:rFonts w:hint="eastAsia"/>
        </w:rPr>
        <w:t>hop-count</w:t>
      </w:r>
      <w:r>
        <w:rPr>
          <w:rFonts w:hint="eastAsia"/>
        </w:rPr>
        <w:t>不小于两台设备实际需要经过的跳数。</w:t>
      </w:r>
    </w:p>
    <w:p w:rsidR="001C7E3A" w:rsidRPr="00CC3E6F" w:rsidRDefault="001C7E3A" w:rsidP="001C7E3A">
      <w:pPr>
        <w:pStyle w:val="ItemStep"/>
        <w:rPr>
          <w:rStyle w:val="commandkeywords"/>
          <w:rFonts w:ascii="Arial" w:hAnsi="Arial"/>
          <w:b w:val="0"/>
          <w:szCs w:val="24"/>
        </w:rPr>
      </w:pPr>
      <w:r>
        <w:rPr>
          <w:rFonts w:hint="eastAsia"/>
          <w:lang w:eastAsia="zh-CN"/>
        </w:rPr>
        <w:lastRenderedPageBreak/>
        <w:t>检查两端设备是否配置了</w:t>
      </w:r>
      <w:r w:rsidRPr="0083227F">
        <w:rPr>
          <w:rStyle w:val="commandkeywords"/>
          <w:rFonts w:hint="eastAsia"/>
        </w:rPr>
        <w:t>peer ignore</w:t>
      </w:r>
      <w:r w:rsidRPr="00CC3E6F">
        <w:rPr>
          <w:rStyle w:val="commandkeywords"/>
          <w:rFonts w:ascii="Arial" w:hAnsi="Arial" w:cs="Arial" w:hint="eastAsia"/>
          <w:b w:val="0"/>
          <w:kern w:val="2"/>
          <w:szCs w:val="20"/>
          <w:lang w:eastAsia="zh-CN"/>
        </w:rPr>
        <w:t>，如果想建立邻居关系，执行</w:t>
      </w:r>
      <w:r w:rsidRPr="00636DDB">
        <w:rPr>
          <w:rStyle w:val="commandkeywords"/>
        </w:rPr>
        <w:t>undo peer ignore</w:t>
      </w:r>
      <w:r w:rsidRPr="00CC3E6F">
        <w:rPr>
          <w:rStyle w:val="commandkeywords"/>
          <w:rFonts w:ascii="Arial" w:hAnsi="Arial" w:cs="Arial" w:hint="eastAsia"/>
          <w:b w:val="0"/>
          <w:kern w:val="2"/>
          <w:szCs w:val="20"/>
          <w:lang w:eastAsia="zh-CN"/>
        </w:rPr>
        <w:t>命令即可。</w:t>
      </w:r>
    </w:p>
    <w:p w:rsidR="001C7E3A" w:rsidRPr="00CC3E6F" w:rsidRDefault="001C7E3A" w:rsidP="001C7E3A">
      <w:pPr>
        <w:pStyle w:val="ItemStep"/>
      </w:pPr>
      <w:r>
        <w:rPr>
          <w:lang w:eastAsia="zh-CN"/>
        </w:rPr>
        <w:t>请检查</w:t>
      </w:r>
      <w:r>
        <w:rPr>
          <w:lang w:eastAsia="zh-CN"/>
        </w:rPr>
        <w:t>BGP</w:t>
      </w:r>
      <w:r>
        <w:rPr>
          <w:lang w:eastAsia="zh-CN"/>
        </w:rPr>
        <w:t>会话两端的地址族能力是否匹配。</w:t>
      </w:r>
      <w:r>
        <w:t>例如，建立</w:t>
      </w:r>
      <w:r>
        <w:t>BGP VPNv4</w:t>
      </w:r>
      <w:r>
        <w:t>邻居时，需要两端都要在</w:t>
      </w:r>
      <w:r>
        <w:t>BGP-VPNv4</w:t>
      </w:r>
      <w:r>
        <w:t>地址族下配置命令</w:t>
      </w:r>
      <w:r w:rsidRPr="00CC3E6F">
        <w:rPr>
          <w:rStyle w:val="commandkeywords"/>
        </w:rPr>
        <w:t>peer enable</w:t>
      </w:r>
      <w:r w:rsidRPr="00CC3E6F">
        <w:rPr>
          <w:rStyle w:val="commandkeywords"/>
          <w:rFonts w:ascii="Arial" w:hAnsi="Arial" w:cs="Arial" w:hint="eastAsia"/>
          <w:b w:val="0"/>
          <w:kern w:val="2"/>
          <w:szCs w:val="20"/>
          <w:lang w:eastAsia="zh-CN"/>
        </w:rPr>
        <w:t>。</w:t>
      </w:r>
    </w:p>
    <w:p w:rsidR="00197C85" w:rsidRPr="00A1470F" w:rsidRDefault="00197C85" w:rsidP="00197C85">
      <w:pPr>
        <w:pStyle w:val="2"/>
        <w:numPr>
          <w:ilvl w:val="1"/>
          <w:numId w:val="2"/>
        </w:numPr>
      </w:pPr>
      <w:bookmarkStart w:id="231" w:name="_Toc58425699"/>
      <w:bookmarkStart w:id="232" w:name="_Toc67558074"/>
      <w:r>
        <w:rPr>
          <w:rFonts w:hint="eastAsia"/>
        </w:rPr>
        <w:t>怎么查看和配置等价路由条数？</w:t>
      </w:r>
      <w:bookmarkEnd w:id="231"/>
      <w:bookmarkEnd w:id="232"/>
    </w:p>
    <w:p w:rsidR="001C7E3A" w:rsidRDefault="001C7E3A" w:rsidP="001C7E3A">
      <w:r>
        <w:rPr>
          <w:rFonts w:hint="eastAsia"/>
        </w:rPr>
        <w:t>当到达同一目的地址的多条等价路由的条数超过了设备支持的最大条数时，新增的等价路由无法和已存在的等价路由一起形成负载分担。</w:t>
      </w:r>
    </w:p>
    <w:p w:rsidR="001C7E3A" w:rsidRDefault="001C7E3A" w:rsidP="001C7E3A">
      <w:r>
        <w:rPr>
          <w:rFonts w:hint="eastAsia"/>
        </w:rPr>
        <w:t>通过如下命令可以查看系统当前支持的最大等价路由的条数：</w:t>
      </w:r>
    </w:p>
    <w:p w:rsidR="001C7E3A" w:rsidRPr="00581FAC" w:rsidRDefault="001C7E3A" w:rsidP="001C7E3A">
      <w:pPr>
        <w:pStyle w:val="ItemList"/>
      </w:pPr>
      <w:r>
        <w:rPr>
          <w:rFonts w:hint="eastAsia"/>
          <w:lang w:eastAsia="zh-CN"/>
        </w:rPr>
        <w:t>执行</w:t>
      </w:r>
      <w:r w:rsidRPr="00581FAC">
        <w:rPr>
          <w:rStyle w:val="commandkeywords"/>
        </w:rPr>
        <w:t>display max-ecmp-num</w:t>
      </w:r>
      <w:r w:rsidRPr="00581FAC">
        <w:rPr>
          <w:rFonts w:ascii="宋体" w:hAnsi="宋体" w:hint="eastAsia"/>
        </w:rPr>
        <w:t>命令用来显示系统支持</w:t>
      </w:r>
      <w:r w:rsidRPr="00581FAC">
        <w:t>IPv4</w:t>
      </w:r>
      <w:r w:rsidRPr="00581FAC">
        <w:rPr>
          <w:rFonts w:ascii="宋体" w:hAnsi="宋体" w:hint="eastAsia"/>
        </w:rPr>
        <w:t>最大等价路由的条数</w:t>
      </w:r>
      <w:r>
        <w:rPr>
          <w:rFonts w:ascii="宋体" w:hAnsi="宋体" w:hint="eastAsia"/>
          <w:lang w:eastAsia="zh-CN"/>
        </w:rPr>
        <w:t>。</w:t>
      </w:r>
    </w:p>
    <w:p w:rsidR="001C7E3A" w:rsidRPr="00581FAC" w:rsidRDefault="001C7E3A" w:rsidP="001C7E3A">
      <w:pPr>
        <w:pStyle w:val="ItemList"/>
      </w:pPr>
      <w:r>
        <w:rPr>
          <w:rFonts w:hint="eastAsia"/>
          <w:lang w:eastAsia="zh-CN"/>
        </w:rPr>
        <w:t>执行</w:t>
      </w:r>
      <w:r w:rsidRPr="00581FAC">
        <w:rPr>
          <w:rStyle w:val="commandkeywords"/>
        </w:rPr>
        <w:t>display ipv6 max-ecmp-num</w:t>
      </w:r>
      <w:r w:rsidRPr="00581FAC">
        <w:rPr>
          <w:rFonts w:ascii="宋体" w:hAnsi="宋体" w:hint="eastAsia"/>
        </w:rPr>
        <w:t>命令用来显示系统支持</w:t>
      </w:r>
      <w:r w:rsidRPr="00581FAC">
        <w:t>IPv6</w:t>
      </w:r>
      <w:r w:rsidRPr="00581FAC">
        <w:rPr>
          <w:rFonts w:ascii="宋体" w:hAnsi="宋体" w:hint="eastAsia"/>
        </w:rPr>
        <w:t>最大等价路由的条数。</w:t>
      </w:r>
    </w:p>
    <w:p w:rsidR="001C7E3A" w:rsidRDefault="001C7E3A" w:rsidP="001C7E3A">
      <w:r>
        <w:rPr>
          <w:rFonts w:hint="eastAsia"/>
        </w:rPr>
        <w:t>通过如下命令可以调整系统支持的最大等价路由的条数：</w:t>
      </w:r>
    </w:p>
    <w:p w:rsidR="001C7E3A" w:rsidRDefault="001C7E3A" w:rsidP="001C7E3A">
      <w:pPr>
        <w:pStyle w:val="ItemList"/>
        <w:rPr>
          <w:lang w:eastAsia="zh-CN"/>
        </w:rPr>
      </w:pPr>
      <w:r>
        <w:rPr>
          <w:rFonts w:hint="eastAsia"/>
          <w:lang w:eastAsia="zh-CN"/>
        </w:rPr>
        <w:t>执行</w:t>
      </w:r>
      <w:r w:rsidRPr="00581FAC">
        <w:rPr>
          <w:rStyle w:val="commandkeywords"/>
          <w:lang w:eastAsia="zh-CN"/>
        </w:rPr>
        <w:t>max-ecmp-num</w:t>
      </w:r>
      <w:r>
        <w:rPr>
          <w:rFonts w:hint="eastAsia"/>
          <w:lang w:eastAsia="zh-CN"/>
        </w:rPr>
        <w:t>命令调整设备支持的最大</w:t>
      </w:r>
      <w:r>
        <w:rPr>
          <w:rFonts w:hint="eastAsia"/>
          <w:lang w:eastAsia="zh-CN"/>
        </w:rPr>
        <w:t>IPv4</w:t>
      </w:r>
      <w:r>
        <w:rPr>
          <w:rFonts w:hint="eastAsia"/>
          <w:lang w:eastAsia="zh-CN"/>
        </w:rPr>
        <w:t>等价路由的条数。</w:t>
      </w:r>
    </w:p>
    <w:p w:rsidR="001C7E3A" w:rsidRPr="00207799" w:rsidRDefault="001C7E3A" w:rsidP="001C7E3A">
      <w:pPr>
        <w:pStyle w:val="ItemList"/>
        <w:rPr>
          <w:lang w:eastAsia="zh-CN"/>
        </w:rPr>
      </w:pPr>
      <w:r>
        <w:rPr>
          <w:rFonts w:hint="eastAsia"/>
          <w:lang w:eastAsia="zh-CN"/>
        </w:rPr>
        <w:t>执行</w:t>
      </w:r>
      <w:r w:rsidRPr="00581FAC">
        <w:rPr>
          <w:rFonts w:ascii="Courier New" w:hAnsi="Courier New" w:cs="Courier New"/>
          <w:b/>
          <w:bCs/>
        </w:rPr>
        <w:t>ipv6 max-ecmp-num</w:t>
      </w:r>
      <w:r w:rsidRPr="00581FAC">
        <w:rPr>
          <w:rFonts w:hint="eastAsia"/>
        </w:rPr>
        <w:t>命令用来配置系统支持</w:t>
      </w:r>
      <w:r w:rsidRPr="00581FAC">
        <w:t>IPv6</w:t>
      </w:r>
      <w:r w:rsidRPr="00581FAC">
        <w:rPr>
          <w:rFonts w:hint="eastAsia"/>
        </w:rPr>
        <w:t>最大等价路由的条数</w:t>
      </w:r>
      <w:r>
        <w:rPr>
          <w:rFonts w:hint="eastAsia"/>
          <w:lang w:eastAsia="zh-CN"/>
        </w:rPr>
        <w:t>。</w:t>
      </w:r>
    </w:p>
    <w:p w:rsidR="00210ADA" w:rsidRPr="00A1470F" w:rsidRDefault="00210ADA" w:rsidP="00210ADA">
      <w:pPr>
        <w:pStyle w:val="2"/>
        <w:numPr>
          <w:ilvl w:val="1"/>
          <w:numId w:val="2"/>
        </w:numPr>
      </w:pPr>
      <w:bookmarkStart w:id="233" w:name="_Toc67558075"/>
      <w:r>
        <w:rPr>
          <w:rFonts w:hint="eastAsia"/>
        </w:rPr>
        <w:t>不同</w:t>
      </w:r>
      <w:r>
        <w:rPr>
          <w:rFonts w:hint="eastAsia"/>
        </w:rPr>
        <w:t>VRF</w:t>
      </w:r>
      <w:r>
        <w:rPr>
          <w:rFonts w:hint="eastAsia"/>
        </w:rPr>
        <w:t>或公网与</w:t>
      </w:r>
      <w:r>
        <w:rPr>
          <w:rFonts w:hint="eastAsia"/>
        </w:rPr>
        <w:t>VRF</w:t>
      </w:r>
      <w:r>
        <w:rPr>
          <w:rFonts w:hint="eastAsia"/>
        </w:rPr>
        <w:t>如何通过三层接口实现互访？</w:t>
      </w:r>
      <w:bookmarkEnd w:id="233"/>
    </w:p>
    <w:p w:rsidR="00210ADA" w:rsidRDefault="00210ADA" w:rsidP="00210ADA">
      <w:r>
        <w:rPr>
          <w:rFonts w:hint="eastAsia"/>
        </w:rPr>
        <w:t>可通过多种方式实现不同</w:t>
      </w:r>
      <w:r>
        <w:rPr>
          <w:rFonts w:hint="eastAsia"/>
        </w:rPr>
        <w:t>VRF</w:t>
      </w:r>
      <w:r>
        <w:rPr>
          <w:rFonts w:hint="eastAsia"/>
        </w:rPr>
        <w:t>之间或公网与</w:t>
      </w:r>
      <w:r>
        <w:rPr>
          <w:rFonts w:hint="eastAsia"/>
        </w:rPr>
        <w:t>VRF</w:t>
      </w:r>
      <w:r>
        <w:rPr>
          <w:rFonts w:hint="eastAsia"/>
        </w:rPr>
        <w:t>之间通过三层接口实现互相访问：</w:t>
      </w:r>
    </w:p>
    <w:p w:rsidR="00210ADA" w:rsidRPr="00433CE3" w:rsidRDefault="00210ADA" w:rsidP="00210ADA">
      <w:pPr>
        <w:pStyle w:val="ItemList"/>
        <w:numPr>
          <w:ilvl w:val="0"/>
          <w:numId w:val="3"/>
        </w:numPr>
        <w:rPr>
          <w:lang w:eastAsia="zh-CN"/>
        </w:rPr>
      </w:pPr>
      <w:r>
        <w:rPr>
          <w:rFonts w:hint="eastAsia"/>
          <w:lang w:eastAsia="zh-CN"/>
        </w:rPr>
        <w:t>配置静态路由实现三层接口路由互通：在执行</w:t>
      </w:r>
      <w:r w:rsidRPr="00433CE3">
        <w:rPr>
          <w:rFonts w:ascii="Courier New" w:hAnsi="Courier New" w:cs="Courier New"/>
          <w:b/>
          <w:bCs/>
          <w:lang w:eastAsia="zh-CN"/>
        </w:rPr>
        <w:t>ip route-static vpn-instance</w:t>
      </w:r>
      <w:r>
        <w:rPr>
          <w:rFonts w:ascii="宋体" w:hAnsi="宋体" w:hint="eastAsia"/>
          <w:lang w:eastAsia="zh-CN"/>
        </w:rPr>
        <w:t>命令时，同时指定源和目的</w:t>
      </w:r>
      <w:r w:rsidRPr="00B74FAA">
        <w:rPr>
          <w:rFonts w:hint="eastAsia"/>
          <w:lang w:eastAsia="zh-CN"/>
        </w:rPr>
        <w:t>VPN</w:t>
      </w:r>
      <w:r>
        <w:rPr>
          <w:rFonts w:ascii="宋体" w:hAnsi="宋体" w:hint="eastAsia"/>
          <w:lang w:eastAsia="zh-CN"/>
        </w:rPr>
        <w:t>实例，实现不同</w:t>
      </w:r>
      <w:r w:rsidRPr="00433CE3">
        <w:rPr>
          <w:lang w:eastAsia="zh-CN"/>
        </w:rPr>
        <w:t>VPN</w:t>
      </w:r>
      <w:r>
        <w:rPr>
          <w:rFonts w:hint="eastAsia"/>
          <w:lang w:eastAsia="zh-CN"/>
        </w:rPr>
        <w:t>实例下三层接口之间的路由互通；在执行</w:t>
      </w:r>
      <w:r w:rsidRPr="00433CE3">
        <w:rPr>
          <w:rFonts w:ascii="Courier New" w:hAnsi="Courier New" w:cs="Courier New"/>
          <w:b/>
          <w:bCs/>
          <w:lang w:eastAsia="zh-CN"/>
        </w:rPr>
        <w:t>ip route-static vpn-instance</w:t>
      </w:r>
      <w:r>
        <w:rPr>
          <w:rFonts w:ascii="宋体" w:hAnsi="宋体" w:hint="eastAsia"/>
          <w:lang w:eastAsia="zh-CN"/>
        </w:rPr>
        <w:t>命令时，指定下一跳地址属于</w:t>
      </w:r>
      <w:r>
        <w:rPr>
          <w:rFonts w:hint="eastAsia"/>
          <w:lang w:eastAsia="zh-CN"/>
        </w:rPr>
        <w:t>公网实例，实现公网与指定</w:t>
      </w:r>
      <w:r>
        <w:rPr>
          <w:rFonts w:hint="eastAsia"/>
          <w:lang w:eastAsia="zh-CN"/>
        </w:rPr>
        <w:t>VPN</w:t>
      </w:r>
      <w:r>
        <w:rPr>
          <w:rFonts w:hint="eastAsia"/>
          <w:lang w:eastAsia="zh-CN"/>
        </w:rPr>
        <w:t>实例的路由互通；在执行</w:t>
      </w:r>
      <w:r w:rsidRPr="00433CE3">
        <w:rPr>
          <w:rFonts w:ascii="Courier New" w:hAnsi="Courier New" w:cs="Courier New"/>
          <w:b/>
          <w:bCs/>
          <w:lang w:eastAsia="zh-CN"/>
        </w:rPr>
        <w:t>ip route-static</w:t>
      </w:r>
      <w:r>
        <w:rPr>
          <w:rFonts w:ascii="宋体" w:hAnsi="宋体" w:hint="eastAsia"/>
          <w:lang w:eastAsia="zh-CN"/>
        </w:rPr>
        <w:t>命令时，同时指定下一跳地址属于</w:t>
      </w:r>
      <w:r w:rsidRPr="00B74FAA">
        <w:rPr>
          <w:rFonts w:hint="eastAsia"/>
          <w:lang w:eastAsia="zh-CN"/>
        </w:rPr>
        <w:t>VPN</w:t>
      </w:r>
      <w:r>
        <w:rPr>
          <w:rFonts w:ascii="宋体" w:hAnsi="宋体" w:hint="eastAsia"/>
          <w:lang w:eastAsia="zh-CN"/>
        </w:rPr>
        <w:t>实例，实现</w:t>
      </w:r>
      <w:r>
        <w:rPr>
          <w:rFonts w:hint="eastAsia"/>
          <w:lang w:eastAsia="zh-CN"/>
        </w:rPr>
        <w:t>公网与指定</w:t>
      </w:r>
      <w:r>
        <w:rPr>
          <w:rFonts w:hint="eastAsia"/>
          <w:lang w:eastAsia="zh-CN"/>
        </w:rPr>
        <w:t>VPN</w:t>
      </w:r>
      <w:r>
        <w:rPr>
          <w:rFonts w:hint="eastAsia"/>
          <w:lang w:eastAsia="zh-CN"/>
        </w:rPr>
        <w:t>实例的路由互通</w:t>
      </w:r>
      <w:r>
        <w:rPr>
          <w:rFonts w:ascii="宋体" w:hAnsi="宋体" w:hint="eastAsia"/>
          <w:lang w:eastAsia="zh-CN"/>
        </w:rPr>
        <w:t>。</w:t>
      </w:r>
    </w:p>
    <w:p w:rsidR="00210ADA" w:rsidRDefault="00210ADA" w:rsidP="00210ADA">
      <w:pPr>
        <w:pStyle w:val="ItemList"/>
        <w:numPr>
          <w:ilvl w:val="0"/>
          <w:numId w:val="3"/>
        </w:numPr>
        <w:rPr>
          <w:lang w:eastAsia="zh-CN"/>
        </w:rPr>
      </w:pPr>
      <w:r>
        <w:rPr>
          <w:rFonts w:hint="eastAsia"/>
          <w:lang w:eastAsia="zh-CN"/>
        </w:rPr>
        <w:t>配置</w:t>
      </w:r>
      <w:r>
        <w:rPr>
          <w:rFonts w:hint="eastAsia"/>
          <w:lang w:eastAsia="zh-CN"/>
        </w:rPr>
        <w:t>BGP</w:t>
      </w:r>
      <w:r>
        <w:rPr>
          <w:rFonts w:hint="eastAsia"/>
          <w:lang w:eastAsia="zh-CN"/>
        </w:rPr>
        <w:t>路由协议实现三层接口路由互通：执行</w:t>
      </w:r>
      <w:r w:rsidRPr="00E035FA">
        <w:rPr>
          <w:rFonts w:ascii="Courier New" w:hAnsi="Courier New" w:cs="Courier New"/>
          <w:b/>
          <w:bCs/>
          <w:lang w:eastAsia="zh-CN"/>
        </w:rPr>
        <w:t>import-route</w:t>
      </w:r>
      <w:r w:rsidRPr="00E035FA">
        <w:rPr>
          <w:rFonts w:hint="eastAsia"/>
          <w:lang w:eastAsia="zh-CN"/>
        </w:rPr>
        <w:t>命令</w:t>
      </w:r>
      <w:r>
        <w:rPr>
          <w:rFonts w:hint="eastAsia"/>
          <w:lang w:eastAsia="zh-CN"/>
        </w:rPr>
        <w:t>引入不同</w:t>
      </w:r>
      <w:r>
        <w:rPr>
          <w:rFonts w:hint="eastAsia"/>
          <w:lang w:eastAsia="zh-CN"/>
        </w:rPr>
        <w:t>VPN</w:t>
      </w:r>
      <w:r>
        <w:rPr>
          <w:rFonts w:hint="eastAsia"/>
          <w:lang w:eastAsia="zh-CN"/>
        </w:rPr>
        <w:t>实例的</w:t>
      </w:r>
      <w:r>
        <w:rPr>
          <w:rFonts w:hint="eastAsia"/>
          <w:lang w:eastAsia="zh-CN"/>
        </w:rPr>
        <w:t>IGP</w:t>
      </w:r>
      <w:r>
        <w:rPr>
          <w:rFonts w:hint="eastAsia"/>
          <w:lang w:eastAsia="zh-CN"/>
        </w:rPr>
        <w:t>路由，实现三层接口路由互通。</w:t>
      </w:r>
    </w:p>
    <w:p w:rsidR="00210ADA" w:rsidRDefault="00210ADA" w:rsidP="00210ADA">
      <w:pPr>
        <w:pStyle w:val="ItemList"/>
        <w:numPr>
          <w:ilvl w:val="0"/>
          <w:numId w:val="3"/>
        </w:numPr>
        <w:rPr>
          <w:lang w:eastAsia="zh-CN"/>
        </w:rPr>
      </w:pPr>
      <w:r>
        <w:rPr>
          <w:rFonts w:hint="eastAsia"/>
          <w:lang w:eastAsia="zh-CN"/>
        </w:rPr>
        <w:t>配置路由信息引入功能实现三层接口路由互通：在</w:t>
      </w:r>
      <w:r>
        <w:t>VPN</w:t>
      </w:r>
      <w:r w:rsidRPr="00210ADA">
        <w:rPr>
          <w:rFonts w:ascii="宋体" w:hAnsi="宋体" w:hint="eastAsia"/>
        </w:rPr>
        <w:t>实例</w:t>
      </w:r>
      <w:r>
        <w:t>IPv4</w:t>
      </w:r>
      <w:r w:rsidRPr="00210ADA">
        <w:rPr>
          <w:rFonts w:ascii="宋体" w:hAnsi="宋体" w:hint="eastAsia"/>
        </w:rPr>
        <w:t>地址族视图</w:t>
      </w:r>
      <w:r w:rsidRPr="00210ADA">
        <w:rPr>
          <w:rFonts w:ascii="宋体" w:hAnsi="宋体" w:hint="eastAsia"/>
          <w:lang w:eastAsia="zh-CN"/>
        </w:rPr>
        <w:t>下</w:t>
      </w:r>
      <w:r>
        <w:rPr>
          <w:rFonts w:hint="eastAsia"/>
          <w:lang w:eastAsia="zh-CN"/>
        </w:rPr>
        <w:t>执行</w:t>
      </w:r>
      <w:r w:rsidRPr="00210ADA">
        <w:rPr>
          <w:rFonts w:ascii="Courier New" w:hAnsi="Courier New" w:cs="Courier New"/>
          <w:b/>
          <w:bCs/>
          <w:lang w:eastAsia="zh-CN"/>
        </w:rPr>
        <w:t>route-replicate</w:t>
      </w:r>
      <w:r w:rsidRPr="00E035FA">
        <w:rPr>
          <w:rFonts w:hint="eastAsia"/>
          <w:lang w:eastAsia="zh-CN"/>
        </w:rPr>
        <w:t>命令</w:t>
      </w:r>
      <w:r>
        <w:rPr>
          <w:rFonts w:hint="eastAsia"/>
          <w:lang w:eastAsia="zh-CN"/>
        </w:rPr>
        <w:t>，</w:t>
      </w:r>
      <w:r w:rsidRPr="00210ADA">
        <w:rPr>
          <w:rFonts w:ascii="宋体" w:hAnsi="宋体" w:hint="eastAsia"/>
        </w:rPr>
        <w:t>将公网或其他</w:t>
      </w:r>
      <w:r>
        <w:t>VPN</w:t>
      </w:r>
      <w:r w:rsidRPr="00210ADA">
        <w:rPr>
          <w:rFonts w:ascii="宋体" w:hAnsi="宋体" w:hint="eastAsia"/>
        </w:rPr>
        <w:t>实例的路由信息引入到指定</w:t>
      </w:r>
      <w:r>
        <w:t>VPN</w:t>
      </w:r>
      <w:r w:rsidRPr="00210ADA">
        <w:rPr>
          <w:rFonts w:ascii="宋体" w:hAnsi="宋体" w:hint="eastAsia"/>
        </w:rPr>
        <w:t>实例中</w:t>
      </w:r>
      <w:r w:rsidRPr="00210ADA">
        <w:rPr>
          <w:rFonts w:ascii="宋体" w:hAnsi="宋体" w:hint="eastAsia"/>
          <w:lang w:eastAsia="zh-CN"/>
        </w:rPr>
        <w:t>；在公网实例</w:t>
      </w:r>
      <w:r w:rsidRPr="000D7505">
        <w:rPr>
          <w:rFonts w:hint="eastAsia"/>
          <w:lang w:eastAsia="zh-CN"/>
        </w:rPr>
        <w:t>IPv4</w:t>
      </w:r>
      <w:r>
        <w:rPr>
          <w:rFonts w:hint="eastAsia"/>
          <w:lang w:eastAsia="zh-CN"/>
        </w:rPr>
        <w:t>地址族视图下执行</w:t>
      </w:r>
      <w:r w:rsidRPr="00210ADA">
        <w:rPr>
          <w:rFonts w:ascii="Courier New" w:hAnsi="Courier New" w:cs="Courier New"/>
          <w:b/>
          <w:bCs/>
          <w:lang w:eastAsia="zh-CN"/>
        </w:rPr>
        <w:t>route-replicate</w:t>
      </w:r>
      <w:r w:rsidRPr="000D7505">
        <w:rPr>
          <w:rFonts w:hint="eastAsia"/>
          <w:lang w:eastAsia="zh-CN"/>
        </w:rPr>
        <w:t>命令</w:t>
      </w:r>
      <w:r>
        <w:rPr>
          <w:rFonts w:hint="eastAsia"/>
          <w:lang w:eastAsia="zh-CN"/>
        </w:rPr>
        <w:t>，</w:t>
      </w:r>
      <w:r w:rsidRPr="00210ADA">
        <w:rPr>
          <w:rFonts w:ascii="宋体" w:hAnsi="宋体" w:hint="eastAsia"/>
        </w:rPr>
        <w:t>将指定</w:t>
      </w:r>
      <w:r>
        <w:t>VPN</w:t>
      </w:r>
      <w:r w:rsidRPr="00210ADA">
        <w:rPr>
          <w:rFonts w:ascii="宋体" w:hAnsi="宋体" w:hint="eastAsia"/>
        </w:rPr>
        <w:t>实例的路由信息引入到公网中</w:t>
      </w:r>
      <w:r w:rsidRPr="00210ADA">
        <w:rPr>
          <w:rFonts w:ascii="宋体" w:hAnsi="宋体" w:hint="eastAsia"/>
          <w:lang w:eastAsia="zh-CN"/>
        </w:rPr>
        <w:t>。</w:t>
      </w:r>
    </w:p>
    <w:p w:rsidR="00197C85" w:rsidRPr="00A1470F" w:rsidRDefault="00197C85" w:rsidP="00197C85">
      <w:pPr>
        <w:pStyle w:val="2"/>
        <w:numPr>
          <w:ilvl w:val="1"/>
          <w:numId w:val="2"/>
        </w:numPr>
      </w:pPr>
      <w:bookmarkStart w:id="234" w:name="_Toc58425701"/>
      <w:bookmarkStart w:id="235" w:name="_Toc67558076"/>
      <w:r>
        <w:rPr>
          <w:rFonts w:hint="eastAsia"/>
        </w:rPr>
        <w:t>怎么查看设备是否支持前缀大于</w:t>
      </w:r>
      <w:r>
        <w:rPr>
          <w:rFonts w:hint="eastAsia"/>
        </w:rPr>
        <w:t>64</w:t>
      </w:r>
      <w:r>
        <w:rPr>
          <w:rFonts w:hint="eastAsia"/>
        </w:rPr>
        <w:t>位的</w:t>
      </w:r>
      <w:r>
        <w:rPr>
          <w:rFonts w:hint="eastAsia"/>
        </w:rPr>
        <w:t>IPv6</w:t>
      </w:r>
      <w:r>
        <w:rPr>
          <w:rFonts w:hint="eastAsia"/>
        </w:rPr>
        <w:t>路由？</w:t>
      </w:r>
      <w:bookmarkEnd w:id="234"/>
      <w:bookmarkEnd w:id="235"/>
    </w:p>
    <w:p w:rsidR="001C7E3A" w:rsidRDefault="001C7E3A" w:rsidP="001C7E3A">
      <w:pPr>
        <w:snapToGrid w:val="0"/>
      </w:pPr>
      <w:r>
        <w:rPr>
          <w:rFonts w:hint="eastAsia"/>
        </w:rPr>
        <w:t>缺省情况下，设备不支持前缀大于</w:t>
      </w:r>
      <w:r>
        <w:rPr>
          <w:rFonts w:hint="eastAsia"/>
        </w:rPr>
        <w:t>64</w:t>
      </w:r>
      <w:r>
        <w:rPr>
          <w:rFonts w:hint="eastAsia"/>
        </w:rPr>
        <w:t>位的</w:t>
      </w:r>
      <w:r>
        <w:rPr>
          <w:rFonts w:hint="eastAsia"/>
        </w:rPr>
        <w:t>IPv6</w:t>
      </w:r>
      <w:r>
        <w:rPr>
          <w:rFonts w:hint="eastAsia"/>
        </w:rPr>
        <w:t>路由，即使配置成功，该类型的路由也不能指导报文转发。</w:t>
      </w:r>
    </w:p>
    <w:p w:rsidR="001C7E3A" w:rsidRPr="00E6179E" w:rsidRDefault="001C7E3A" w:rsidP="001C7E3A">
      <w:pPr>
        <w:snapToGrid w:val="0"/>
      </w:pPr>
      <w:r>
        <w:rPr>
          <w:rFonts w:hint="eastAsia"/>
        </w:rPr>
        <w:t>通过</w:t>
      </w:r>
      <w:r w:rsidRPr="00D00D10">
        <w:rPr>
          <w:rFonts w:ascii="Courier New" w:hAnsi="Courier New" w:cs="Courier New"/>
          <w:b/>
          <w:bCs/>
        </w:rPr>
        <w:t>display switch-routing-mode status</w:t>
      </w:r>
      <w:r w:rsidRPr="00D00D10">
        <w:rPr>
          <w:rFonts w:hint="eastAsia"/>
          <w:color w:val="000000"/>
          <w:kern w:val="0"/>
        </w:rPr>
        <w:t>命令查看</w:t>
      </w:r>
      <w:r w:rsidRPr="00D00D10">
        <w:rPr>
          <w:rFonts w:hint="eastAsia"/>
        </w:rPr>
        <w:t>前缀大于</w:t>
      </w:r>
      <w:r w:rsidRPr="00D00D10">
        <w:rPr>
          <w:rFonts w:hint="eastAsia"/>
        </w:rPr>
        <w:t>64</w:t>
      </w:r>
      <w:r w:rsidRPr="00D00D10">
        <w:rPr>
          <w:rFonts w:hint="eastAsia"/>
        </w:rPr>
        <w:t>位的</w:t>
      </w:r>
      <w:r w:rsidRPr="00D00D10">
        <w:rPr>
          <w:rFonts w:hint="eastAsia"/>
        </w:rPr>
        <w:t>IPv6</w:t>
      </w:r>
      <w:r w:rsidRPr="00D00D10">
        <w:rPr>
          <w:rFonts w:hint="eastAsia"/>
        </w:rPr>
        <w:t>路由功能</w:t>
      </w:r>
      <w:r>
        <w:rPr>
          <w:rFonts w:hint="eastAsia"/>
        </w:rPr>
        <w:t>的支持情况。通过</w:t>
      </w:r>
      <w:r w:rsidRPr="002E3E52">
        <w:rPr>
          <w:rStyle w:val="commandkeywords"/>
        </w:rPr>
        <w:t>switch-routing-mode ipv6-128</w:t>
      </w:r>
      <w:r w:rsidRPr="002E3E52">
        <w:rPr>
          <w:rStyle w:val="commandkeywords"/>
          <w:rFonts w:ascii="Arial" w:hAnsi="Arial" w:hint="eastAsia"/>
          <w:b w:val="0"/>
          <w:color w:val="000000"/>
          <w:kern w:val="0"/>
          <w:szCs w:val="20"/>
        </w:rPr>
        <w:t>命令开启</w:t>
      </w:r>
      <w:r>
        <w:rPr>
          <w:rFonts w:hint="eastAsia"/>
        </w:rPr>
        <w:t>前缀大于</w:t>
      </w:r>
      <w:r>
        <w:t>64</w:t>
      </w:r>
      <w:r>
        <w:rPr>
          <w:rFonts w:hint="eastAsia"/>
        </w:rPr>
        <w:t>位的</w:t>
      </w:r>
      <w:r>
        <w:t>IPv6</w:t>
      </w:r>
      <w:r>
        <w:rPr>
          <w:rFonts w:hint="eastAsia"/>
        </w:rPr>
        <w:t>路由功能。</w:t>
      </w:r>
    </w:p>
    <w:p w:rsidR="00197C85" w:rsidRDefault="00197C85" w:rsidP="00197C85">
      <w:pPr>
        <w:pStyle w:val="2"/>
        <w:numPr>
          <w:ilvl w:val="1"/>
          <w:numId w:val="2"/>
        </w:numPr>
      </w:pPr>
      <w:bookmarkStart w:id="236" w:name="_Toc67558077"/>
      <w:bookmarkEnd w:id="215"/>
      <w:r>
        <w:rPr>
          <w:rFonts w:hint="eastAsia"/>
        </w:rPr>
        <w:t>部署</w:t>
      </w:r>
      <w:r>
        <w:rPr>
          <w:rFonts w:hint="eastAsia"/>
        </w:rPr>
        <w:t>OSPF</w:t>
      </w:r>
      <w:r>
        <w:rPr>
          <w:rFonts w:hint="eastAsia"/>
        </w:rPr>
        <w:t>后，为什么无法建立邻居关系？</w:t>
      </w:r>
      <w:bookmarkEnd w:id="236"/>
    </w:p>
    <w:p w:rsidR="0060288E" w:rsidRDefault="0060288E" w:rsidP="0060288E">
      <w:r>
        <w:rPr>
          <w:rFonts w:hint="eastAsia"/>
        </w:rPr>
        <w:t>OSPF</w:t>
      </w:r>
      <w:r>
        <w:rPr>
          <w:rFonts w:hint="eastAsia"/>
        </w:rPr>
        <w:t>邻居无法建立的常见原因主要包括：</w:t>
      </w:r>
    </w:p>
    <w:p w:rsidR="0060288E" w:rsidRDefault="0060288E" w:rsidP="0060288E">
      <w:pPr>
        <w:pStyle w:val="ItemList"/>
        <w:rPr>
          <w:lang w:eastAsia="zh-CN"/>
        </w:rPr>
      </w:pPr>
      <w:r w:rsidRPr="00B6316D">
        <w:rPr>
          <w:rFonts w:hint="eastAsia"/>
          <w:lang w:eastAsia="zh-CN"/>
        </w:rPr>
        <w:t>物理连接和下层协议</w:t>
      </w:r>
      <w:r>
        <w:rPr>
          <w:rFonts w:hint="eastAsia"/>
          <w:lang w:eastAsia="zh-CN"/>
        </w:rPr>
        <w:t>故障</w:t>
      </w:r>
    </w:p>
    <w:p w:rsidR="0060288E" w:rsidRDefault="0060288E" w:rsidP="0060288E">
      <w:pPr>
        <w:pStyle w:val="ItemList"/>
      </w:pPr>
      <w:r>
        <w:rPr>
          <w:rFonts w:hint="eastAsia"/>
          <w:lang w:eastAsia="zh-CN"/>
        </w:rPr>
        <w:t>接口没有</w:t>
      </w:r>
      <w:r>
        <w:rPr>
          <w:rFonts w:hint="eastAsia"/>
          <w:lang w:eastAsia="zh-CN"/>
        </w:rPr>
        <w:t>up</w:t>
      </w:r>
    </w:p>
    <w:p w:rsidR="0060288E" w:rsidRDefault="0060288E" w:rsidP="0060288E">
      <w:pPr>
        <w:pStyle w:val="ItemList"/>
        <w:rPr>
          <w:lang w:eastAsia="zh-CN"/>
        </w:rPr>
      </w:pPr>
      <w:r>
        <w:rPr>
          <w:rFonts w:hint="eastAsia"/>
          <w:lang w:eastAsia="zh-CN"/>
        </w:rPr>
        <w:lastRenderedPageBreak/>
        <w:t>两端</w:t>
      </w:r>
      <w:r>
        <w:rPr>
          <w:rFonts w:hint="eastAsia"/>
          <w:lang w:eastAsia="zh-CN"/>
        </w:rPr>
        <w:t>IP</w:t>
      </w:r>
      <w:r>
        <w:rPr>
          <w:rFonts w:hint="eastAsia"/>
          <w:lang w:eastAsia="zh-CN"/>
        </w:rPr>
        <w:t>地址不在同一网段</w:t>
      </w:r>
    </w:p>
    <w:p w:rsidR="0060288E" w:rsidRDefault="0060288E" w:rsidP="0060288E">
      <w:pPr>
        <w:pStyle w:val="ItemList"/>
        <w:rPr>
          <w:lang w:eastAsia="zh-CN"/>
        </w:rPr>
      </w:pPr>
      <w:r>
        <w:rPr>
          <w:rFonts w:hint="eastAsia"/>
          <w:lang w:eastAsia="zh-CN"/>
        </w:rPr>
        <w:t>Router ID</w:t>
      </w:r>
      <w:r>
        <w:rPr>
          <w:rFonts w:hint="eastAsia"/>
          <w:lang w:eastAsia="zh-CN"/>
        </w:rPr>
        <w:t>配置冲突</w:t>
      </w:r>
    </w:p>
    <w:p w:rsidR="0060288E" w:rsidRDefault="0060288E" w:rsidP="0060288E">
      <w:pPr>
        <w:pStyle w:val="ItemList"/>
        <w:rPr>
          <w:lang w:eastAsia="zh-CN"/>
        </w:rPr>
      </w:pPr>
      <w:r>
        <w:rPr>
          <w:rFonts w:hint="eastAsia"/>
          <w:lang w:eastAsia="zh-CN"/>
        </w:rPr>
        <w:t>两端区域类型不一致</w:t>
      </w:r>
    </w:p>
    <w:p w:rsidR="0060288E" w:rsidRDefault="0060288E" w:rsidP="0060288E">
      <w:pPr>
        <w:pStyle w:val="ItemList"/>
        <w:rPr>
          <w:lang w:eastAsia="zh-CN"/>
        </w:rPr>
      </w:pPr>
      <w:r>
        <w:rPr>
          <w:rFonts w:hint="eastAsia"/>
          <w:lang w:eastAsia="zh-CN"/>
        </w:rPr>
        <w:t>两端</w:t>
      </w:r>
      <w:r>
        <w:rPr>
          <w:rFonts w:hint="eastAsia"/>
          <w:lang w:eastAsia="zh-CN"/>
        </w:rPr>
        <w:t>OSPF</w:t>
      </w:r>
      <w:r>
        <w:rPr>
          <w:rFonts w:hint="eastAsia"/>
          <w:lang w:eastAsia="zh-CN"/>
        </w:rPr>
        <w:t>参数配置不一致</w:t>
      </w:r>
    </w:p>
    <w:p w:rsidR="0060288E" w:rsidRDefault="0060288E" w:rsidP="0060288E">
      <w:r>
        <w:rPr>
          <w:rFonts w:hint="eastAsia"/>
        </w:rPr>
        <w:t>请尝试按照如下步骤排除故障：</w:t>
      </w:r>
    </w:p>
    <w:p w:rsidR="0060288E" w:rsidRPr="00B6316D" w:rsidRDefault="0060288E" w:rsidP="0060288E">
      <w:pPr>
        <w:pStyle w:val="ItemStep"/>
        <w:rPr>
          <w:lang w:eastAsia="zh-CN"/>
        </w:rPr>
      </w:pPr>
      <w:r w:rsidRPr="00B6316D">
        <w:rPr>
          <w:rFonts w:hint="eastAsia"/>
        </w:rPr>
        <w:t>使用</w:t>
      </w:r>
      <w:r w:rsidRPr="00B6316D">
        <w:rPr>
          <w:rStyle w:val="commandkeywords"/>
        </w:rPr>
        <w:t xml:space="preserve">display ospf </w:t>
      </w:r>
      <w:r w:rsidRPr="00B6316D">
        <w:rPr>
          <w:rStyle w:val="commandkeywords"/>
          <w:rFonts w:hint="eastAsia"/>
        </w:rPr>
        <w:t>interface</w:t>
      </w:r>
      <w:r w:rsidRPr="00B6316D">
        <w:rPr>
          <w:rFonts w:hint="eastAsia"/>
        </w:rPr>
        <w:t>命令查看</w:t>
      </w:r>
      <w:r w:rsidRPr="00B6316D">
        <w:t>OSPF</w:t>
      </w:r>
      <w:r w:rsidRPr="00B6316D">
        <w:rPr>
          <w:rFonts w:hint="eastAsia"/>
        </w:rPr>
        <w:t>接口的信息。</w:t>
      </w:r>
      <w:r>
        <w:rPr>
          <w:rFonts w:hint="eastAsia"/>
          <w:lang w:eastAsia="zh-CN"/>
        </w:rPr>
        <w:t>如果接口状态为</w:t>
      </w:r>
      <w:r>
        <w:rPr>
          <w:rFonts w:hint="eastAsia"/>
          <w:lang w:eastAsia="zh-CN"/>
        </w:rPr>
        <w:t>Down</w:t>
      </w:r>
      <w:r>
        <w:rPr>
          <w:rFonts w:hint="eastAsia"/>
          <w:lang w:eastAsia="zh-CN"/>
        </w:rPr>
        <w:t>，表明此接口</w:t>
      </w:r>
      <w:r w:rsidRPr="008F59C7">
        <w:rPr>
          <w:rFonts w:hint="eastAsia"/>
          <w:lang w:eastAsia="zh-CN"/>
        </w:rPr>
        <w:t>没有发送和接收</w:t>
      </w:r>
      <w:r w:rsidRPr="00450980">
        <w:rPr>
          <w:rFonts w:hint="eastAsia"/>
          <w:lang w:eastAsia="zh-CN"/>
        </w:rPr>
        <w:t>任何路由协议的报文</w:t>
      </w:r>
      <w:r>
        <w:rPr>
          <w:rFonts w:hint="eastAsia"/>
          <w:lang w:eastAsia="zh-CN"/>
        </w:rPr>
        <w:t>，请检查接口是否</w:t>
      </w:r>
      <w:r>
        <w:rPr>
          <w:rFonts w:hint="eastAsia"/>
          <w:lang w:eastAsia="zh-CN"/>
        </w:rPr>
        <w:t>up</w:t>
      </w:r>
      <w:r>
        <w:rPr>
          <w:rFonts w:hint="eastAsia"/>
          <w:lang w:eastAsia="zh-CN"/>
        </w:rPr>
        <w:t>。</w:t>
      </w:r>
    </w:p>
    <w:p w:rsidR="0060288E" w:rsidRDefault="0060288E" w:rsidP="0060288E">
      <w:pPr>
        <w:pStyle w:val="ItemStep"/>
        <w:rPr>
          <w:lang w:eastAsia="zh-CN"/>
        </w:rPr>
      </w:pPr>
      <w:r w:rsidRPr="00B6316D">
        <w:rPr>
          <w:rFonts w:hint="eastAsia"/>
          <w:lang w:eastAsia="zh-CN"/>
        </w:rPr>
        <w:t>检查物理连接及下层协议是否正常运行，可通过</w:t>
      </w:r>
      <w:r w:rsidRPr="00B6316D">
        <w:rPr>
          <w:rStyle w:val="commandkeywords"/>
          <w:rFonts w:hint="eastAsia"/>
          <w:lang w:eastAsia="zh-CN"/>
        </w:rPr>
        <w:t>p</w:t>
      </w:r>
      <w:r w:rsidRPr="00B6316D">
        <w:rPr>
          <w:rStyle w:val="commandkeywords"/>
          <w:lang w:eastAsia="zh-CN"/>
        </w:rPr>
        <w:t>ing</w:t>
      </w:r>
      <w:r w:rsidRPr="00B6316D">
        <w:rPr>
          <w:rFonts w:hint="eastAsia"/>
          <w:lang w:eastAsia="zh-CN"/>
        </w:rPr>
        <w:t>命令测试。若从本地路由器</w:t>
      </w:r>
      <w:r w:rsidRPr="00B6316D">
        <w:rPr>
          <w:lang w:eastAsia="zh-CN"/>
        </w:rPr>
        <w:t>Ping</w:t>
      </w:r>
      <w:r w:rsidRPr="00B6316D">
        <w:rPr>
          <w:rFonts w:hint="eastAsia"/>
          <w:lang w:eastAsia="zh-CN"/>
        </w:rPr>
        <w:t>对端路由器不通，则表明物理连接和下层协议有问题。</w:t>
      </w:r>
    </w:p>
    <w:p w:rsidR="0060288E" w:rsidRDefault="0060288E" w:rsidP="0060288E">
      <w:pPr>
        <w:pStyle w:val="ItemStep"/>
        <w:rPr>
          <w:lang w:eastAsia="zh-CN"/>
        </w:rPr>
      </w:pPr>
      <w:r w:rsidRPr="00B6316D">
        <w:rPr>
          <w:rFonts w:hint="eastAsia"/>
          <w:lang w:eastAsia="zh-CN"/>
        </w:rPr>
        <w:t>检查接口上配置的</w:t>
      </w:r>
      <w:r w:rsidRPr="00B6316D">
        <w:rPr>
          <w:lang w:eastAsia="zh-CN"/>
        </w:rPr>
        <w:t>OSPF</w:t>
      </w:r>
      <w:r w:rsidRPr="00B6316D">
        <w:rPr>
          <w:rFonts w:hint="eastAsia"/>
          <w:lang w:eastAsia="zh-CN"/>
        </w:rPr>
        <w:t>参数，必须保证与相邻路由器的参数一致，区域号相同，网段与掩码也必须一致（点到点与虚连接的网段与掩码可以不同）。</w:t>
      </w:r>
      <w:r>
        <w:rPr>
          <w:rFonts w:hint="eastAsia"/>
          <w:lang w:eastAsia="zh-CN"/>
        </w:rPr>
        <w:t>如果配置了验证，需要保证：</w:t>
      </w:r>
    </w:p>
    <w:p w:rsidR="0060288E" w:rsidRDefault="0060288E" w:rsidP="0060288E">
      <w:pPr>
        <w:pStyle w:val="ItemList2"/>
        <w:rPr>
          <w:lang w:eastAsia="zh-CN"/>
        </w:rPr>
      </w:pPr>
      <w:r>
        <w:rPr>
          <w:rFonts w:hint="eastAsia"/>
          <w:lang w:eastAsia="zh-CN"/>
        </w:rPr>
        <w:t>如果使用</w:t>
      </w:r>
      <w:r>
        <w:rPr>
          <w:rFonts w:hint="eastAsia"/>
          <w:lang w:eastAsia="zh-CN"/>
        </w:rPr>
        <w:t>OSPF</w:t>
      </w:r>
      <w:r>
        <w:rPr>
          <w:rFonts w:hint="eastAsia"/>
          <w:lang w:eastAsia="zh-CN"/>
        </w:rPr>
        <w:t>区域验证，需要保证</w:t>
      </w:r>
      <w:r w:rsidRPr="00C433D6">
        <w:rPr>
          <w:rFonts w:hint="eastAsia"/>
          <w:lang w:eastAsia="zh-CN"/>
        </w:rPr>
        <w:t>一个区域中所有路由器的验证模式</w:t>
      </w:r>
      <w:r>
        <w:rPr>
          <w:rFonts w:hint="eastAsia"/>
          <w:lang w:eastAsia="zh-CN"/>
        </w:rPr>
        <w:t>和</w:t>
      </w:r>
      <w:r w:rsidRPr="00C433D6">
        <w:rPr>
          <w:rFonts w:hint="eastAsia"/>
          <w:lang w:eastAsia="zh-CN"/>
        </w:rPr>
        <w:t>验证</w:t>
      </w:r>
      <w:r>
        <w:rPr>
          <w:rFonts w:hint="eastAsia"/>
          <w:lang w:eastAsia="zh-CN"/>
        </w:rPr>
        <w:t>密码</w:t>
      </w:r>
      <w:r w:rsidRPr="00C433D6">
        <w:rPr>
          <w:rFonts w:hint="eastAsia"/>
          <w:lang w:eastAsia="zh-CN"/>
        </w:rPr>
        <w:t>必须一致。</w:t>
      </w:r>
      <w:r>
        <w:rPr>
          <w:rFonts w:hint="eastAsia"/>
          <w:lang w:eastAsia="zh-CN"/>
        </w:rPr>
        <w:t>如果引用</w:t>
      </w:r>
      <w:r>
        <w:rPr>
          <w:rFonts w:hint="eastAsia"/>
          <w:lang w:eastAsia="zh-CN"/>
        </w:rPr>
        <w:t>keychain</w:t>
      </w:r>
      <w:r>
        <w:rPr>
          <w:rFonts w:hint="eastAsia"/>
          <w:lang w:eastAsia="zh-CN"/>
        </w:rPr>
        <w:t>验证方式，必须使用</w:t>
      </w:r>
      <w:r>
        <w:rPr>
          <w:rFonts w:hint="eastAsia"/>
          <w:lang w:eastAsia="zh-CN"/>
        </w:rPr>
        <w:t>OSPF</w:t>
      </w:r>
      <w:r>
        <w:rPr>
          <w:rFonts w:hint="eastAsia"/>
          <w:lang w:eastAsia="zh-CN"/>
        </w:rPr>
        <w:t>能够支持的验证算法。</w:t>
      </w:r>
    </w:p>
    <w:p w:rsidR="0060288E" w:rsidRPr="00B6316D" w:rsidRDefault="0060288E" w:rsidP="0060288E">
      <w:pPr>
        <w:pStyle w:val="ItemList2"/>
        <w:rPr>
          <w:lang w:eastAsia="zh-CN"/>
        </w:rPr>
      </w:pPr>
      <w:r>
        <w:rPr>
          <w:rFonts w:hint="eastAsia"/>
          <w:lang w:eastAsia="zh-CN"/>
        </w:rPr>
        <w:t>如果使用</w:t>
      </w:r>
      <w:r>
        <w:rPr>
          <w:rFonts w:hint="eastAsia"/>
          <w:lang w:eastAsia="zh-CN"/>
        </w:rPr>
        <w:t>OSPF</w:t>
      </w:r>
      <w:r>
        <w:rPr>
          <w:rFonts w:hint="eastAsia"/>
          <w:lang w:eastAsia="zh-CN"/>
        </w:rPr>
        <w:t>接口验证，需要保证</w:t>
      </w:r>
      <w:r w:rsidRPr="00A673DD">
        <w:rPr>
          <w:rFonts w:hint="eastAsia"/>
          <w:lang w:eastAsia="zh-CN"/>
        </w:rPr>
        <w:t>同一网段的接口的验证字口令必须相同</w:t>
      </w:r>
      <w:r>
        <w:rPr>
          <w:rFonts w:hint="eastAsia"/>
          <w:lang w:eastAsia="zh-CN"/>
        </w:rPr>
        <w:t>。如果引用</w:t>
      </w:r>
      <w:r>
        <w:rPr>
          <w:rFonts w:hint="eastAsia"/>
          <w:lang w:eastAsia="zh-CN"/>
        </w:rPr>
        <w:t>keychain</w:t>
      </w:r>
      <w:r>
        <w:rPr>
          <w:rFonts w:hint="eastAsia"/>
          <w:lang w:eastAsia="zh-CN"/>
        </w:rPr>
        <w:t>验证方式，必须使用</w:t>
      </w:r>
      <w:r>
        <w:rPr>
          <w:rFonts w:hint="eastAsia"/>
          <w:lang w:eastAsia="zh-CN"/>
        </w:rPr>
        <w:t>OSPF</w:t>
      </w:r>
      <w:r>
        <w:rPr>
          <w:rFonts w:hint="eastAsia"/>
          <w:lang w:eastAsia="zh-CN"/>
        </w:rPr>
        <w:t>能够支持的验证算法。</w:t>
      </w:r>
    </w:p>
    <w:p w:rsidR="0060288E" w:rsidRPr="00B6316D" w:rsidRDefault="0060288E" w:rsidP="0060288E">
      <w:pPr>
        <w:pStyle w:val="ItemStep"/>
        <w:rPr>
          <w:lang w:eastAsia="zh-CN"/>
        </w:rPr>
      </w:pPr>
      <w:r w:rsidRPr="00B6316D">
        <w:rPr>
          <w:rFonts w:hint="eastAsia"/>
          <w:lang w:eastAsia="zh-CN"/>
        </w:rPr>
        <w:t>检查</w:t>
      </w:r>
      <w:r w:rsidRPr="00B6316D">
        <w:rPr>
          <w:rFonts w:hint="eastAsia"/>
          <w:lang w:eastAsia="zh-CN"/>
        </w:rPr>
        <w:t>OSPF</w:t>
      </w:r>
      <w:r w:rsidRPr="00B6316D">
        <w:rPr>
          <w:rFonts w:hint="eastAsia"/>
          <w:lang w:eastAsia="zh-CN"/>
        </w:rPr>
        <w:t>定时器，在同一接口上邻居失效时间应至少为</w:t>
      </w:r>
      <w:r w:rsidRPr="00B6316D">
        <w:rPr>
          <w:rFonts w:hint="eastAsia"/>
          <w:lang w:eastAsia="zh-CN"/>
        </w:rPr>
        <w:t>Hello</w:t>
      </w:r>
      <w:r w:rsidRPr="00B6316D">
        <w:rPr>
          <w:rFonts w:hint="eastAsia"/>
          <w:lang w:eastAsia="zh-CN"/>
        </w:rPr>
        <w:t>报文发送时间间隔的</w:t>
      </w:r>
      <w:r w:rsidRPr="00B6316D">
        <w:rPr>
          <w:lang w:eastAsia="zh-CN"/>
        </w:rPr>
        <w:t>4</w:t>
      </w:r>
      <w:r w:rsidRPr="00B6316D">
        <w:rPr>
          <w:rFonts w:hint="eastAsia"/>
          <w:lang w:eastAsia="zh-CN"/>
        </w:rPr>
        <w:t>倍。</w:t>
      </w:r>
    </w:p>
    <w:p w:rsidR="0060288E" w:rsidRPr="00B6316D" w:rsidRDefault="0060288E" w:rsidP="0060288E">
      <w:pPr>
        <w:pStyle w:val="ItemStep"/>
      </w:pPr>
      <w:r w:rsidRPr="00B6316D">
        <w:rPr>
          <w:rFonts w:hint="eastAsia"/>
        </w:rPr>
        <w:t>如果是</w:t>
      </w:r>
      <w:r w:rsidRPr="00B6316D">
        <w:t>NBMA</w:t>
      </w:r>
      <w:r w:rsidRPr="00B6316D">
        <w:rPr>
          <w:rFonts w:hint="eastAsia"/>
        </w:rPr>
        <w:t>网络，则应该使用</w:t>
      </w:r>
      <w:r w:rsidRPr="00B6316D">
        <w:rPr>
          <w:rStyle w:val="commandkeywords"/>
          <w:rFonts w:hint="eastAsia"/>
        </w:rPr>
        <w:t>peer</w:t>
      </w:r>
      <w:r w:rsidRPr="00B6316D">
        <w:rPr>
          <w:rStyle w:val="commandkeywords"/>
        </w:rPr>
        <w:t xml:space="preserve"> ip-address</w:t>
      </w:r>
      <w:r w:rsidRPr="00B6316D">
        <w:rPr>
          <w:rFonts w:hint="eastAsia"/>
        </w:rPr>
        <w:t>命令手工指定邻居。</w:t>
      </w:r>
    </w:p>
    <w:p w:rsidR="0060288E" w:rsidRPr="00B6316D" w:rsidRDefault="0060288E" w:rsidP="0060288E">
      <w:pPr>
        <w:pStyle w:val="ItemStep"/>
        <w:rPr>
          <w:lang w:eastAsia="zh-CN"/>
        </w:rPr>
      </w:pPr>
      <w:r w:rsidRPr="00B6316D">
        <w:rPr>
          <w:rFonts w:hint="eastAsia"/>
          <w:lang w:eastAsia="zh-CN"/>
        </w:rPr>
        <w:t>如果网络类型为广播网或</w:t>
      </w:r>
      <w:r w:rsidRPr="00B6316D">
        <w:rPr>
          <w:lang w:eastAsia="zh-CN"/>
        </w:rPr>
        <w:t>NBMA</w:t>
      </w:r>
      <w:r w:rsidRPr="00B6316D">
        <w:rPr>
          <w:rFonts w:hint="eastAsia"/>
          <w:lang w:eastAsia="zh-CN"/>
        </w:rPr>
        <w:t>，则至少有一个接口的路由器优先级大于零。</w:t>
      </w:r>
    </w:p>
    <w:p w:rsidR="00BE6F0D" w:rsidRPr="00AC6BB1" w:rsidRDefault="00BE6F0D" w:rsidP="00BE6F0D">
      <w:pPr>
        <w:pStyle w:val="1"/>
      </w:pPr>
      <w:bookmarkStart w:id="237" w:name="_Toc67068852"/>
      <w:bookmarkStart w:id="238" w:name="_Toc67429990"/>
      <w:bookmarkStart w:id="239" w:name="_Toc67493318"/>
      <w:bookmarkStart w:id="240" w:name="_Toc67496155"/>
      <w:bookmarkStart w:id="241" w:name="_Toc67516864"/>
      <w:bookmarkStart w:id="242" w:name="_Toc67558078"/>
      <w:bookmarkStart w:id="243" w:name="_Toc67068853"/>
      <w:bookmarkStart w:id="244" w:name="_Toc67429991"/>
      <w:bookmarkStart w:id="245" w:name="_Toc67493319"/>
      <w:bookmarkStart w:id="246" w:name="_Toc67496156"/>
      <w:bookmarkStart w:id="247" w:name="_Toc67516865"/>
      <w:bookmarkStart w:id="248" w:name="_Toc67558079"/>
      <w:bookmarkStart w:id="249" w:name="_Toc67068854"/>
      <w:bookmarkStart w:id="250" w:name="_Toc67429992"/>
      <w:bookmarkStart w:id="251" w:name="_Toc67493320"/>
      <w:bookmarkStart w:id="252" w:name="_Toc67496157"/>
      <w:bookmarkStart w:id="253" w:name="_Toc67516866"/>
      <w:bookmarkStart w:id="254" w:name="_Toc67558080"/>
      <w:bookmarkStart w:id="255" w:name="_Toc67068855"/>
      <w:bookmarkStart w:id="256" w:name="_Toc67429993"/>
      <w:bookmarkStart w:id="257" w:name="_Toc67493321"/>
      <w:bookmarkStart w:id="258" w:name="_Toc67496158"/>
      <w:bookmarkStart w:id="259" w:name="_Toc67516867"/>
      <w:bookmarkStart w:id="260" w:name="_Toc67558081"/>
      <w:bookmarkStart w:id="261" w:name="_Toc64540071"/>
      <w:bookmarkStart w:id="262" w:name="_Toc6755808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hint="eastAsia"/>
        </w:rPr>
        <w:t>组播</w:t>
      </w:r>
      <w:bookmarkEnd w:id="261"/>
      <w:bookmarkEnd w:id="262"/>
    </w:p>
    <w:p w:rsidR="00BE6F0D" w:rsidRPr="00BB201E" w:rsidRDefault="00BE6F0D" w:rsidP="00BE6F0D">
      <w:pPr>
        <w:pStyle w:val="2"/>
      </w:pPr>
      <w:bookmarkStart w:id="263" w:name="_Toc64540072"/>
      <w:bookmarkStart w:id="264" w:name="_Toc67558083"/>
      <w:r>
        <w:rPr>
          <w:rFonts w:hint="eastAsia"/>
        </w:rPr>
        <w:t>组播组网，</w:t>
      </w:r>
      <w:r w:rsidRPr="00B17FB7">
        <w:rPr>
          <w:rFonts w:hint="eastAsia"/>
        </w:rPr>
        <w:t>接入设备</w:t>
      </w:r>
      <w:r>
        <w:rPr>
          <w:rFonts w:hint="eastAsia"/>
        </w:rPr>
        <w:t>配置二层组播后，为什么网络卡顿、延迟高</w:t>
      </w:r>
      <w:r w:rsidRPr="00B17FB7">
        <w:rPr>
          <w:rFonts w:hint="eastAsia"/>
        </w:rPr>
        <w:t>？</w:t>
      </w:r>
      <w:bookmarkEnd w:id="263"/>
      <w:bookmarkEnd w:id="264"/>
    </w:p>
    <w:p w:rsidR="00BE6F0D" w:rsidRDefault="00BE6F0D" w:rsidP="00BE6F0D">
      <w:r>
        <w:rPr>
          <w:rFonts w:hint="eastAsia"/>
        </w:rPr>
        <w:t>需要配置未知组播数据报文丢弃功能。</w:t>
      </w:r>
    </w:p>
    <w:p w:rsidR="00BE6F0D" w:rsidRDefault="00BE6F0D" w:rsidP="00BE6F0D">
      <w:pPr>
        <w:rPr>
          <w:color w:val="000000"/>
          <w:szCs w:val="21"/>
        </w:rPr>
      </w:pPr>
      <w:r>
        <w:rPr>
          <w:rFonts w:hint="eastAsia"/>
          <w:color w:val="000000"/>
          <w:szCs w:val="21"/>
        </w:rPr>
        <w:t>当未配置丢弃未知组播数据报文功能时，二层设备收到未知组播数据报文时，会在未知组播数据报文所属的</w:t>
      </w:r>
      <w:r>
        <w:rPr>
          <w:color w:val="000000"/>
          <w:szCs w:val="21"/>
        </w:rPr>
        <w:t>VLAN/VSI</w:t>
      </w:r>
      <w:r>
        <w:rPr>
          <w:rFonts w:hint="eastAsia"/>
          <w:color w:val="000000"/>
          <w:szCs w:val="21"/>
        </w:rPr>
        <w:t>内广播该报文。当二层设备收到的大量未知组播报文时，网络中会充斥着大量的未知组播报文，从而导致网络卡顿、延迟高，如</w:t>
      </w:r>
      <w:r w:rsidRPr="00D7394D">
        <w:rPr>
          <w:rStyle w:val="Reference-R0G144B200"/>
        </w:rPr>
        <w:fldChar w:fldCharType="begin"/>
      </w:r>
      <w:r w:rsidRPr="00D7394D">
        <w:rPr>
          <w:rStyle w:val="Reference-R0G144B200"/>
        </w:rPr>
        <w:instrText xml:space="preserve"> </w:instrText>
      </w:r>
      <w:r w:rsidRPr="00D7394D">
        <w:rPr>
          <w:rStyle w:val="Reference-R0G144B200"/>
          <w:rFonts w:hint="eastAsia"/>
        </w:rPr>
        <w:instrText>REF _Ref57645596 \r \h</w:instrText>
      </w:r>
      <w:r w:rsidRPr="00D7394D">
        <w:rPr>
          <w:rStyle w:val="Reference-R0G144B200"/>
        </w:rPr>
        <w:instrText xml:space="preserve"> </w:instrText>
      </w:r>
      <w:r w:rsidRPr="00D7394D">
        <w:rPr>
          <w:rStyle w:val="Reference-R0G144B200"/>
        </w:rPr>
      </w:r>
      <w:r w:rsidRPr="00D7394D">
        <w:rPr>
          <w:rStyle w:val="Reference-R0G144B200"/>
        </w:rPr>
        <w:fldChar w:fldCharType="separate"/>
      </w:r>
      <w:r w:rsidR="002D59C1">
        <w:rPr>
          <w:rStyle w:val="Reference-R0G144B200"/>
          <w:rFonts w:hint="eastAsia"/>
        </w:rPr>
        <w:t>图</w:t>
      </w:r>
      <w:r w:rsidR="002D59C1">
        <w:rPr>
          <w:rStyle w:val="Reference-R0G144B200"/>
          <w:rFonts w:hint="eastAsia"/>
        </w:rPr>
        <w:t>15</w:t>
      </w:r>
      <w:r w:rsidRPr="00D7394D">
        <w:rPr>
          <w:rStyle w:val="Reference-R0G144B200"/>
        </w:rPr>
        <w:fldChar w:fldCharType="end"/>
      </w:r>
      <w:r w:rsidRPr="00D7394D">
        <w:rPr>
          <w:rStyle w:val="Reference-R0G144B200"/>
          <w:rFonts w:hint="eastAsia"/>
          <w:color w:val="auto"/>
          <w:u w:val="none"/>
        </w:rPr>
        <w:t>所示。</w:t>
      </w:r>
    </w:p>
    <w:p w:rsidR="00BE6F0D" w:rsidRDefault="00BE6F0D" w:rsidP="00BE6F0D">
      <w:pPr>
        <w:rPr>
          <w:color w:val="000000"/>
          <w:szCs w:val="21"/>
        </w:rPr>
      </w:pPr>
      <w:r>
        <w:rPr>
          <w:rFonts w:hint="eastAsia"/>
          <w:color w:val="000000"/>
          <w:szCs w:val="21"/>
        </w:rPr>
        <w:t>配置</w:t>
      </w:r>
      <w:r w:rsidRPr="00E0000E">
        <w:rPr>
          <w:rFonts w:hint="eastAsia"/>
          <w:color w:val="000000"/>
          <w:szCs w:val="21"/>
        </w:rPr>
        <w:t>丢弃未知组播数据报文</w:t>
      </w:r>
      <w:r>
        <w:rPr>
          <w:rFonts w:hint="eastAsia"/>
          <w:color w:val="000000"/>
          <w:szCs w:val="21"/>
        </w:rPr>
        <w:t>后，二层设备只向其路由器端口转发未知组播数据报文，不在</w:t>
      </w:r>
      <w:r>
        <w:rPr>
          <w:color w:val="000000"/>
          <w:szCs w:val="21"/>
        </w:rPr>
        <w:t>VLAN</w:t>
      </w:r>
      <w:r>
        <w:rPr>
          <w:rFonts w:hint="eastAsia"/>
          <w:color w:val="000000"/>
          <w:szCs w:val="21"/>
        </w:rPr>
        <w:t>/VSI</w:t>
      </w:r>
      <w:r>
        <w:rPr>
          <w:rFonts w:hint="eastAsia"/>
          <w:color w:val="000000"/>
          <w:szCs w:val="21"/>
        </w:rPr>
        <w:t>内广播；如果二层设备没有路由器端口，未知组播数据报文会被丢弃，不再转发。</w:t>
      </w:r>
    </w:p>
    <w:p w:rsidR="00BE6F0D" w:rsidRDefault="00BE6F0D" w:rsidP="00BE6F0D">
      <w:pPr>
        <w:pStyle w:val="FigureDescription"/>
      </w:pPr>
      <w:bookmarkStart w:id="265" w:name="_Ref57645596"/>
      <w:r>
        <w:rPr>
          <w:rFonts w:hint="eastAsia"/>
        </w:rPr>
        <w:lastRenderedPageBreak/>
        <w:t>配置丢弃未知组播数据报文功能前后的对比</w:t>
      </w:r>
      <w:bookmarkEnd w:id="265"/>
    </w:p>
    <w:p w:rsidR="00BE6F0D" w:rsidRPr="00BD0CF5" w:rsidRDefault="00BE6F0D" w:rsidP="00BE6F0D">
      <w:pPr>
        <w:pStyle w:val="Figure"/>
      </w:pPr>
      <w:r w:rsidRPr="003D00DC">
        <w:rPr>
          <w:noProof/>
        </w:rPr>
        <w:drawing>
          <wp:inline distT="0" distB="0" distL="0" distR="0" wp14:anchorId="72D199FE" wp14:editId="6E0D9297">
            <wp:extent cx="4445000" cy="34988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5000" cy="3498850"/>
                    </a:xfrm>
                    <a:prstGeom prst="rect">
                      <a:avLst/>
                    </a:prstGeom>
                    <a:noFill/>
                    <a:ln>
                      <a:noFill/>
                    </a:ln>
                  </pic:spPr>
                </pic:pic>
              </a:graphicData>
            </a:graphic>
          </wp:inline>
        </w:drawing>
      </w:r>
    </w:p>
    <w:p w:rsidR="00BE6F0D" w:rsidRPr="00D7394D" w:rsidRDefault="00BE6F0D" w:rsidP="00BE6F0D"/>
    <w:p w:rsidR="00BE6F0D" w:rsidRDefault="00BE6F0D" w:rsidP="00BE6F0D">
      <w:pPr>
        <w:pStyle w:val="2"/>
      </w:pPr>
      <w:bookmarkStart w:id="266" w:name="_Toc64540073"/>
      <w:bookmarkStart w:id="267" w:name="_Toc67558084"/>
      <w:r>
        <w:rPr>
          <w:rFonts w:hint="eastAsia"/>
        </w:rPr>
        <w:t>组播组网，二层接入设备配置了</w:t>
      </w:r>
      <w:r>
        <w:rPr>
          <w:rFonts w:hint="eastAsia"/>
        </w:rPr>
        <w:t>IGMP Snooping</w:t>
      </w:r>
      <w:r>
        <w:rPr>
          <w:rFonts w:hint="eastAsia"/>
        </w:rPr>
        <w:t>和</w:t>
      </w:r>
      <w:r>
        <w:rPr>
          <w:rFonts w:hint="eastAsia"/>
        </w:rPr>
        <w:t>IGMP Snooping drop-unknown</w:t>
      </w:r>
      <w:r>
        <w:rPr>
          <w:rFonts w:hint="eastAsia"/>
        </w:rPr>
        <w:t>功能后，为什么组播转发表项异常</w:t>
      </w:r>
      <w:r w:rsidRPr="00B17FB7">
        <w:rPr>
          <w:rFonts w:hint="eastAsia"/>
        </w:rPr>
        <w:t>？</w:t>
      </w:r>
      <w:bookmarkEnd w:id="266"/>
      <w:bookmarkEnd w:id="267"/>
    </w:p>
    <w:p w:rsidR="00BE6F0D" w:rsidRDefault="00BE6F0D" w:rsidP="00BE6F0D">
      <w:r>
        <w:rPr>
          <w:rFonts w:hint="eastAsia"/>
        </w:rPr>
        <w:t>需要将二层接入设备的</w:t>
      </w:r>
      <w:r>
        <w:rPr>
          <w:rFonts w:hint="eastAsia"/>
        </w:rPr>
        <w:t>IGMP Snooping</w:t>
      </w:r>
      <w:r>
        <w:rPr>
          <w:rFonts w:hint="eastAsia"/>
        </w:rPr>
        <w:t>版本配置为</w:t>
      </w:r>
      <w:r>
        <w:rPr>
          <w:rFonts w:hint="eastAsia"/>
        </w:rPr>
        <w:t>3</w:t>
      </w:r>
      <w:r>
        <w:rPr>
          <w:rFonts w:hint="eastAsia"/>
        </w:rPr>
        <w:t>。</w:t>
      </w:r>
    </w:p>
    <w:p w:rsidR="00BE6F0D" w:rsidRDefault="00BE6F0D" w:rsidP="00BE6F0D">
      <w:r>
        <w:rPr>
          <w:rFonts w:hint="eastAsia"/>
        </w:rPr>
        <w:t>缺省情况下，二层设备开启</w:t>
      </w:r>
      <w:r>
        <w:rPr>
          <w:rFonts w:hint="eastAsia"/>
        </w:rPr>
        <w:t>IGMP Snooping</w:t>
      </w:r>
      <w:r>
        <w:rPr>
          <w:rFonts w:hint="eastAsia"/>
        </w:rPr>
        <w:t>功能后，设备上的</w:t>
      </w:r>
      <w:r>
        <w:rPr>
          <w:rFonts w:hint="eastAsia"/>
        </w:rPr>
        <w:t>IGMP Snooping</w:t>
      </w:r>
      <w:r>
        <w:rPr>
          <w:rFonts w:hint="eastAsia"/>
        </w:rPr>
        <w:t>版本为</w:t>
      </w:r>
      <w:r>
        <w:rPr>
          <w:rFonts w:hint="eastAsia"/>
        </w:rPr>
        <w:t>2</w:t>
      </w:r>
      <w:r>
        <w:rPr>
          <w:rFonts w:hint="eastAsia"/>
        </w:rPr>
        <w:t>。当三层设备的</w:t>
      </w:r>
      <w:r>
        <w:rPr>
          <w:rFonts w:hint="eastAsia"/>
        </w:rPr>
        <w:t>IGMP</w:t>
      </w:r>
      <w:r>
        <w:rPr>
          <w:rFonts w:hint="eastAsia"/>
        </w:rPr>
        <w:t>版本和用户主机的</w:t>
      </w:r>
      <w:r>
        <w:rPr>
          <w:rFonts w:hint="eastAsia"/>
        </w:rPr>
        <w:t>IGMP</w:t>
      </w:r>
      <w:r>
        <w:rPr>
          <w:rFonts w:hint="eastAsia"/>
        </w:rPr>
        <w:t>版本为</w:t>
      </w:r>
      <w:r>
        <w:rPr>
          <w:rFonts w:hint="eastAsia"/>
        </w:rPr>
        <w:t>3</w:t>
      </w:r>
      <w:r>
        <w:rPr>
          <w:rFonts w:hint="eastAsia"/>
        </w:rPr>
        <w:t>时，二层设备收到用户主机发送的</w:t>
      </w:r>
      <w:r>
        <w:rPr>
          <w:rFonts w:hint="eastAsia"/>
        </w:rPr>
        <w:t>IGMPv3</w:t>
      </w:r>
      <w:r>
        <w:rPr>
          <w:rFonts w:hint="eastAsia"/>
        </w:rPr>
        <w:t>的成员关系报告报文后，无法处理</w:t>
      </w:r>
      <w:r>
        <w:rPr>
          <w:color w:val="000000"/>
          <w:szCs w:val="21"/>
        </w:rPr>
        <w:t>IGMPv3</w:t>
      </w:r>
      <w:r>
        <w:rPr>
          <w:rFonts w:hint="eastAsia"/>
          <w:color w:val="000000"/>
          <w:szCs w:val="21"/>
        </w:rPr>
        <w:t>的成员关系报文，将</w:t>
      </w:r>
      <w:r>
        <w:rPr>
          <w:rFonts w:hint="eastAsia"/>
        </w:rPr>
        <w:t>在</w:t>
      </w:r>
      <w:r>
        <w:rPr>
          <w:rFonts w:hint="eastAsia"/>
        </w:rPr>
        <w:t>VLAN/VSI</w:t>
      </w:r>
      <w:r>
        <w:rPr>
          <w:rFonts w:hint="eastAsia"/>
        </w:rPr>
        <w:t>内广播该报文。</w:t>
      </w:r>
    </w:p>
    <w:p w:rsidR="00BE6F0D" w:rsidRDefault="00BE6F0D" w:rsidP="00BE6F0D">
      <w:r>
        <w:rPr>
          <w:rFonts w:hint="eastAsia"/>
        </w:rPr>
        <w:t>将二层设备的</w:t>
      </w:r>
      <w:r>
        <w:rPr>
          <w:rFonts w:hint="eastAsia"/>
        </w:rPr>
        <w:t>IGMP Snooping</w:t>
      </w:r>
      <w:r>
        <w:rPr>
          <w:rFonts w:hint="eastAsia"/>
        </w:rPr>
        <w:t>版本修改为</w:t>
      </w:r>
      <w:r>
        <w:rPr>
          <w:rFonts w:hint="eastAsia"/>
        </w:rPr>
        <w:t>3</w:t>
      </w:r>
      <w:r>
        <w:rPr>
          <w:rFonts w:hint="eastAsia"/>
        </w:rPr>
        <w:t>后，</w:t>
      </w:r>
      <w:r>
        <w:rPr>
          <w:rFonts w:hint="eastAsia"/>
        </w:rPr>
        <w:t>IGMP Snooping</w:t>
      </w:r>
      <w:r>
        <w:rPr>
          <w:rFonts w:hint="eastAsia"/>
        </w:rPr>
        <w:t>设备在收到</w:t>
      </w:r>
      <w:r>
        <w:rPr>
          <w:rFonts w:hint="eastAsia"/>
        </w:rPr>
        <w:t>IGMP</w:t>
      </w:r>
      <w:r>
        <w:rPr>
          <w:rFonts w:hint="eastAsia"/>
        </w:rPr>
        <w:t>成员关系报告报文时，二层设备将其通过</w:t>
      </w:r>
      <w:r>
        <w:rPr>
          <w:rFonts w:hint="eastAsia"/>
        </w:rPr>
        <w:t>VLAN/VSI</w:t>
      </w:r>
      <w:r>
        <w:rPr>
          <w:rFonts w:hint="eastAsia"/>
        </w:rPr>
        <w:t>内的所有路由器端口转发出去，从该报文中解析出主机要加入的组播组地址，并对该报文的接收端口做如下处理：</w:t>
      </w:r>
    </w:p>
    <w:p w:rsidR="00BE6F0D" w:rsidRDefault="00BE6F0D" w:rsidP="00BE6F0D">
      <w:pPr>
        <w:pStyle w:val="ItemList"/>
        <w:rPr>
          <w:lang w:eastAsia="zh-CN"/>
        </w:rPr>
      </w:pPr>
      <w:r>
        <w:rPr>
          <w:rFonts w:hint="eastAsia"/>
          <w:lang w:eastAsia="zh-CN"/>
        </w:rPr>
        <w:t>如果不存在该组播组所对应的转发表项，则创建转发表项，将该端口作为动态成员端口添加到出端口列表中，并启动其老化定时器；</w:t>
      </w:r>
    </w:p>
    <w:p w:rsidR="00BE6F0D" w:rsidRDefault="00BE6F0D" w:rsidP="00BE6F0D">
      <w:pPr>
        <w:pStyle w:val="ItemList"/>
        <w:rPr>
          <w:lang w:eastAsia="zh-CN"/>
        </w:rPr>
      </w:pPr>
      <w:r>
        <w:rPr>
          <w:rFonts w:hint="eastAsia"/>
          <w:lang w:eastAsia="zh-CN"/>
        </w:rPr>
        <w:t>如果已存在该组播组所对应的转发表项，但其出端口列表中不包含该端口，则将该端口作为动态成员端口添加到出端口列表中，并启动其老化定时器；</w:t>
      </w:r>
    </w:p>
    <w:p w:rsidR="00BE6F0D" w:rsidRDefault="00BE6F0D" w:rsidP="00BE6F0D">
      <w:pPr>
        <w:pStyle w:val="ItemList"/>
        <w:rPr>
          <w:lang w:eastAsia="zh-CN"/>
        </w:rPr>
      </w:pPr>
      <w:r>
        <w:rPr>
          <w:rFonts w:hint="eastAsia"/>
          <w:lang w:eastAsia="zh-CN"/>
        </w:rPr>
        <w:t>如果已存在该组播组所对应的转发表项，且其出端口列表中已包含该动态成员端口，则重置其老化定时器。</w:t>
      </w:r>
    </w:p>
    <w:p w:rsidR="00BE6F0D" w:rsidRDefault="00BE6F0D" w:rsidP="00BE6F0D">
      <w:pPr>
        <w:pStyle w:val="2"/>
      </w:pPr>
      <w:bookmarkStart w:id="268" w:name="_Toc64540074"/>
      <w:bookmarkStart w:id="269" w:name="_Toc67558085"/>
      <w:r>
        <w:rPr>
          <w:rFonts w:hint="eastAsia"/>
        </w:rPr>
        <w:t>什么情况下需要配置查询器？是否可以配置多个查询器？</w:t>
      </w:r>
      <w:bookmarkEnd w:id="268"/>
      <w:bookmarkEnd w:id="269"/>
    </w:p>
    <w:p w:rsidR="00BE6F0D" w:rsidRDefault="00BE6F0D" w:rsidP="00BE6F0D">
      <w:pPr>
        <w:rPr>
          <w:color w:val="000000"/>
          <w:szCs w:val="21"/>
        </w:rPr>
      </w:pPr>
      <w:r>
        <w:rPr>
          <w:rFonts w:hint="eastAsia"/>
          <w:color w:val="000000"/>
          <w:szCs w:val="21"/>
        </w:rPr>
        <w:t>在运行了</w:t>
      </w:r>
      <w:r>
        <w:rPr>
          <w:color w:val="000000"/>
          <w:szCs w:val="21"/>
        </w:rPr>
        <w:t>IGMP</w:t>
      </w:r>
      <w:r>
        <w:rPr>
          <w:rFonts w:hint="eastAsia"/>
          <w:color w:val="000000"/>
          <w:szCs w:val="21"/>
        </w:rPr>
        <w:t>的组播网络中，会有一台三层组播设备充当</w:t>
      </w:r>
      <w:r>
        <w:rPr>
          <w:color w:val="000000"/>
          <w:szCs w:val="21"/>
        </w:rPr>
        <w:t>IGMP</w:t>
      </w:r>
      <w:r>
        <w:rPr>
          <w:rFonts w:hint="eastAsia"/>
          <w:color w:val="000000"/>
          <w:szCs w:val="21"/>
        </w:rPr>
        <w:t>查询器。该查询器负责发送</w:t>
      </w:r>
      <w:r>
        <w:rPr>
          <w:color w:val="000000"/>
          <w:szCs w:val="21"/>
        </w:rPr>
        <w:t>IGMP</w:t>
      </w:r>
      <w:r>
        <w:rPr>
          <w:rFonts w:hint="eastAsia"/>
          <w:color w:val="000000"/>
          <w:szCs w:val="21"/>
        </w:rPr>
        <w:t>查询报文，在网络层建立并维护组播转发表项，从而正常转发组播数据。</w:t>
      </w:r>
    </w:p>
    <w:p w:rsidR="00BE6F0D" w:rsidRDefault="00BE6F0D" w:rsidP="00BE6F0D">
      <w:pPr>
        <w:rPr>
          <w:color w:val="000000"/>
          <w:szCs w:val="21"/>
        </w:rPr>
      </w:pPr>
      <w:r>
        <w:rPr>
          <w:rFonts w:hint="eastAsia"/>
          <w:color w:val="000000"/>
          <w:szCs w:val="21"/>
        </w:rPr>
        <w:lastRenderedPageBreak/>
        <w:t>当组播组网中没有三层设备时，而二层设备不支持</w:t>
      </w:r>
      <w:r>
        <w:rPr>
          <w:rFonts w:hint="eastAsia"/>
          <w:color w:val="000000"/>
          <w:szCs w:val="21"/>
        </w:rPr>
        <w:t>IGMP</w:t>
      </w:r>
      <w:r>
        <w:rPr>
          <w:rFonts w:hint="eastAsia"/>
          <w:color w:val="000000"/>
          <w:szCs w:val="21"/>
        </w:rPr>
        <w:t>。如果没有设备充当查询器，会导致无法建立组播转发表项。此时就需要在二层设备上开启</w:t>
      </w:r>
      <w:r>
        <w:rPr>
          <w:color w:val="000000"/>
          <w:szCs w:val="21"/>
        </w:rPr>
        <w:t>IGMP Snooping</w:t>
      </w:r>
      <w:r>
        <w:rPr>
          <w:rFonts w:hint="eastAsia"/>
          <w:color w:val="000000"/>
          <w:szCs w:val="21"/>
        </w:rPr>
        <w:t>查询器功能，从而能够在数据链路层建立并维护组播转发表项。</w:t>
      </w:r>
    </w:p>
    <w:p w:rsidR="00BE6F0D" w:rsidRDefault="00BE6F0D" w:rsidP="00BE6F0D">
      <w:r>
        <w:rPr>
          <w:rFonts w:hint="eastAsia"/>
        </w:rPr>
        <w:t>为了防止因单一</w:t>
      </w:r>
      <w:r>
        <w:rPr>
          <w:rFonts w:hint="eastAsia"/>
        </w:rPr>
        <w:t>IGMP Snooping</w:t>
      </w:r>
      <w:r>
        <w:rPr>
          <w:rFonts w:hint="eastAsia"/>
        </w:rPr>
        <w:t>查询</w:t>
      </w:r>
      <w:r w:rsidR="006C0440">
        <w:rPr>
          <w:rFonts w:hint="eastAsia"/>
        </w:rPr>
        <w:t>器</w:t>
      </w:r>
      <w:r>
        <w:rPr>
          <w:rFonts w:hint="eastAsia"/>
        </w:rPr>
        <w:t>发生故障而引起组播业务中断，在同一网段、同一</w:t>
      </w:r>
      <w:r>
        <w:rPr>
          <w:rFonts w:hint="eastAsia"/>
        </w:rPr>
        <w:t>VLAN/VSI</w:t>
      </w:r>
      <w:r>
        <w:rPr>
          <w:rFonts w:hint="eastAsia"/>
        </w:rPr>
        <w:t>内可以配置多个查询器。但正常情况下，同一网段、同一</w:t>
      </w:r>
      <w:r>
        <w:rPr>
          <w:rFonts w:hint="eastAsia"/>
        </w:rPr>
        <w:t>VLAN/VSI</w:t>
      </w:r>
      <w:r>
        <w:rPr>
          <w:rFonts w:hint="eastAsia"/>
        </w:rPr>
        <w:t>内只需要一个查询器。过多的查询器会导致网络中充斥着大量的查询报文、组播接收者也会接收到多份同样的数据报文，导致网络非常拥塞。</w:t>
      </w:r>
    </w:p>
    <w:p w:rsidR="00BE6F0D" w:rsidRPr="00E07E5B" w:rsidRDefault="00BE6F0D" w:rsidP="00BE6F0D">
      <w:r>
        <w:rPr>
          <w:rFonts w:hint="eastAsia"/>
          <w:color w:val="000000"/>
          <w:szCs w:val="21"/>
        </w:rPr>
        <w:t>通过在设备上开启</w:t>
      </w:r>
      <w:r>
        <w:rPr>
          <w:color w:val="000000"/>
          <w:szCs w:val="21"/>
        </w:rPr>
        <w:t>IGMP Snooping</w:t>
      </w:r>
      <w:r>
        <w:rPr>
          <w:rFonts w:hint="eastAsia"/>
          <w:color w:val="000000"/>
          <w:szCs w:val="21"/>
        </w:rPr>
        <w:t>查询器选举功能可以解决这个问题。选举出的</w:t>
      </w:r>
      <w:r>
        <w:rPr>
          <w:color w:val="000000"/>
          <w:szCs w:val="21"/>
        </w:rPr>
        <w:t>IGMP Snooping</w:t>
      </w:r>
      <w:r>
        <w:rPr>
          <w:rFonts w:hint="eastAsia"/>
          <w:color w:val="000000"/>
          <w:szCs w:val="21"/>
        </w:rPr>
        <w:t>查询器发生故障无法正常工作后，</w:t>
      </w:r>
      <w:r>
        <w:rPr>
          <w:color w:val="000000"/>
          <w:szCs w:val="21"/>
        </w:rPr>
        <w:t>VLAN/VSI</w:t>
      </w:r>
      <w:r>
        <w:rPr>
          <w:rFonts w:hint="eastAsia"/>
          <w:color w:val="000000"/>
          <w:szCs w:val="21"/>
        </w:rPr>
        <w:t>内各设备会重新选举出新的</w:t>
      </w:r>
      <w:r>
        <w:rPr>
          <w:color w:val="000000"/>
          <w:szCs w:val="21"/>
        </w:rPr>
        <w:t>IGMP Snooping</w:t>
      </w:r>
      <w:r>
        <w:rPr>
          <w:rFonts w:hint="eastAsia"/>
          <w:color w:val="000000"/>
          <w:szCs w:val="21"/>
        </w:rPr>
        <w:t>查询器以保证组播业务正常转发。</w:t>
      </w:r>
    </w:p>
    <w:p w:rsidR="00BE6F0D" w:rsidRPr="00B17FB7" w:rsidRDefault="00BE6F0D" w:rsidP="00BE6F0D">
      <w:pPr>
        <w:pStyle w:val="2"/>
      </w:pPr>
      <w:bookmarkStart w:id="270" w:name="_Toc64540075"/>
      <w:bookmarkStart w:id="271" w:name="_Toc67558086"/>
      <w:r w:rsidRPr="002C4854">
        <w:rPr>
          <w:rFonts w:hint="eastAsia"/>
        </w:rPr>
        <w:t>同一</w:t>
      </w:r>
      <w:r w:rsidRPr="002C4854">
        <w:rPr>
          <w:rFonts w:hint="eastAsia"/>
        </w:rPr>
        <w:t>PIM</w:t>
      </w:r>
      <w:r w:rsidRPr="002C4854">
        <w:rPr>
          <w:rFonts w:hint="eastAsia"/>
        </w:rPr>
        <w:t>域内，配置三层组播功能后，三层组播流量不通？</w:t>
      </w:r>
      <w:bookmarkEnd w:id="270"/>
      <w:bookmarkEnd w:id="271"/>
    </w:p>
    <w:p w:rsidR="00BE6F0D" w:rsidRDefault="00BE6F0D" w:rsidP="00BE6F0D">
      <w:r>
        <w:rPr>
          <w:rFonts w:hint="eastAsia"/>
        </w:rPr>
        <w:t>本类故障的常见原因主要包括：</w:t>
      </w:r>
    </w:p>
    <w:p w:rsidR="00BE6F0D" w:rsidRDefault="00BE6F0D" w:rsidP="00BE6F0D">
      <w:pPr>
        <w:pStyle w:val="ItemStep"/>
      </w:pPr>
      <w:r w:rsidRPr="00A277BA">
        <w:rPr>
          <w:rFonts w:hint="eastAsia"/>
        </w:rPr>
        <w:t>单播路由</w:t>
      </w:r>
      <w:r>
        <w:rPr>
          <w:rFonts w:hint="eastAsia"/>
        </w:rPr>
        <w:t>不通。</w:t>
      </w:r>
    </w:p>
    <w:p w:rsidR="00BE6F0D" w:rsidRPr="00A277BA" w:rsidRDefault="00BE6F0D" w:rsidP="00BE6F0D">
      <w:pPr>
        <w:pStyle w:val="ItemStep"/>
      </w:pPr>
      <w:r>
        <w:rPr>
          <w:rFonts w:hint="eastAsia"/>
        </w:rPr>
        <w:t>未开启</w:t>
      </w:r>
      <w:r w:rsidRPr="00913B1A">
        <w:rPr>
          <w:rStyle w:val="commandkeywords"/>
        </w:rPr>
        <w:t>m</w:t>
      </w:r>
      <w:r w:rsidRPr="00A277BA">
        <w:rPr>
          <w:rStyle w:val="commandkeywords"/>
        </w:rPr>
        <w:t>ulticast routing</w:t>
      </w:r>
      <w:r w:rsidRPr="00A277BA">
        <w:rPr>
          <w:rFonts w:hint="eastAsia"/>
        </w:rPr>
        <w:t>功能。</w:t>
      </w:r>
    </w:p>
    <w:p w:rsidR="00BE6F0D" w:rsidRDefault="00BE6F0D" w:rsidP="00BE6F0D">
      <w:pPr>
        <w:pStyle w:val="ItemStep"/>
      </w:pPr>
      <w:r>
        <w:rPr>
          <w:rFonts w:hint="eastAsia"/>
        </w:rPr>
        <w:t>未正确配置</w:t>
      </w:r>
      <w:r>
        <w:rPr>
          <w:rFonts w:hint="eastAsia"/>
        </w:rPr>
        <w:t>PIM</w:t>
      </w:r>
      <w:r>
        <w:rPr>
          <w:rFonts w:hint="eastAsia"/>
          <w:lang w:eastAsia="zh-CN"/>
        </w:rPr>
        <w:t>和</w:t>
      </w:r>
      <w:r>
        <w:rPr>
          <w:rFonts w:hint="eastAsia"/>
        </w:rPr>
        <w:t>IGMP</w:t>
      </w:r>
      <w:r>
        <w:rPr>
          <w:rFonts w:hint="eastAsia"/>
        </w:rPr>
        <w:t>功能。</w:t>
      </w:r>
    </w:p>
    <w:p w:rsidR="00BE6F0D" w:rsidRDefault="00BE6F0D" w:rsidP="00BE6F0D">
      <w:pPr>
        <w:pStyle w:val="ItemStep"/>
        <w:rPr>
          <w:lang w:eastAsia="zh-CN"/>
        </w:rPr>
      </w:pPr>
      <w:r w:rsidRPr="00C33F09">
        <w:rPr>
          <w:rFonts w:hint="eastAsia"/>
          <w:lang w:eastAsia="zh-CN"/>
        </w:rPr>
        <w:t>对于</w:t>
      </w:r>
      <w:r w:rsidRPr="00C33F09">
        <w:rPr>
          <w:rFonts w:hint="eastAsia"/>
          <w:lang w:eastAsia="zh-CN"/>
        </w:rPr>
        <w:t>PIM-SM</w:t>
      </w:r>
      <w:r w:rsidRPr="00C33F09">
        <w:rPr>
          <w:rFonts w:hint="eastAsia"/>
          <w:lang w:eastAsia="zh-CN"/>
        </w:rPr>
        <w:t>或双向</w:t>
      </w:r>
      <w:r w:rsidRPr="00C33F09">
        <w:rPr>
          <w:rFonts w:hint="eastAsia"/>
          <w:lang w:eastAsia="zh-CN"/>
        </w:rPr>
        <w:t>PIM</w:t>
      </w:r>
      <w:r w:rsidRPr="00C33F09">
        <w:rPr>
          <w:rFonts w:hint="eastAsia"/>
          <w:lang w:eastAsia="zh-CN"/>
        </w:rPr>
        <w:t>网络，没有配置</w:t>
      </w:r>
      <w:r w:rsidRPr="00C33F09">
        <w:rPr>
          <w:rFonts w:hint="eastAsia"/>
          <w:lang w:eastAsia="zh-CN"/>
        </w:rPr>
        <w:t>RP</w:t>
      </w:r>
      <w:r w:rsidRPr="00C33F09">
        <w:rPr>
          <w:rFonts w:hint="eastAsia"/>
          <w:lang w:eastAsia="zh-CN"/>
        </w:rPr>
        <w:t>或</w:t>
      </w:r>
      <w:r w:rsidRPr="00C33F09">
        <w:rPr>
          <w:rFonts w:hint="eastAsia"/>
          <w:lang w:eastAsia="zh-CN"/>
        </w:rPr>
        <w:t>RP</w:t>
      </w:r>
      <w:r w:rsidRPr="00C33F09">
        <w:rPr>
          <w:rFonts w:hint="eastAsia"/>
          <w:lang w:eastAsia="zh-CN"/>
        </w:rPr>
        <w:t>信息不正确</w:t>
      </w:r>
      <w:r>
        <w:rPr>
          <w:rFonts w:hint="eastAsia"/>
          <w:lang w:eastAsia="zh-CN"/>
        </w:rPr>
        <w:t>。</w:t>
      </w:r>
    </w:p>
    <w:p w:rsidR="00BE6F0D" w:rsidRDefault="00BE6F0D" w:rsidP="00BE6F0D">
      <w:pPr>
        <w:pStyle w:val="ItemStep"/>
        <w:rPr>
          <w:lang w:eastAsia="zh-CN"/>
        </w:rPr>
      </w:pPr>
      <w:r w:rsidRPr="00C33F09">
        <w:rPr>
          <w:rFonts w:hint="eastAsia"/>
          <w:lang w:eastAsia="zh-CN"/>
        </w:rPr>
        <w:t>转发组播数据的接口上配置了组播边界</w:t>
      </w:r>
      <w:r>
        <w:rPr>
          <w:rFonts w:hint="eastAsia"/>
          <w:lang w:eastAsia="zh-CN"/>
        </w:rPr>
        <w:t>。</w:t>
      </w:r>
    </w:p>
    <w:p w:rsidR="00BE6F0D" w:rsidRDefault="00BE6F0D" w:rsidP="00BE6F0D">
      <w:pPr>
        <w:pStyle w:val="ItemStep"/>
        <w:rPr>
          <w:lang w:eastAsia="zh-CN"/>
        </w:rPr>
      </w:pPr>
      <w:r>
        <w:rPr>
          <w:rFonts w:hint="eastAsia"/>
          <w:lang w:eastAsia="zh-CN"/>
        </w:rPr>
        <w:t>对于</w:t>
      </w:r>
      <w:r>
        <w:rPr>
          <w:rFonts w:hint="eastAsia"/>
          <w:lang w:eastAsia="zh-CN"/>
        </w:rPr>
        <w:t>PIM-SM</w:t>
      </w:r>
      <w:r>
        <w:rPr>
          <w:rFonts w:hint="eastAsia"/>
          <w:lang w:eastAsia="zh-CN"/>
        </w:rPr>
        <w:t>或双向</w:t>
      </w:r>
      <w:r>
        <w:rPr>
          <w:rFonts w:hint="eastAsia"/>
          <w:lang w:eastAsia="zh-CN"/>
        </w:rPr>
        <w:t>PIM</w:t>
      </w:r>
      <w:r>
        <w:rPr>
          <w:rFonts w:hint="eastAsia"/>
          <w:lang w:eastAsia="zh-CN"/>
        </w:rPr>
        <w:t>网络，配置了错误的组播源过滤策略。</w:t>
      </w:r>
    </w:p>
    <w:p w:rsidR="00BE6F0D" w:rsidRDefault="00BE6F0D" w:rsidP="00BE6F0D">
      <w:pPr>
        <w:pStyle w:val="ItemStep"/>
      </w:pPr>
      <w:r>
        <w:rPr>
          <w:rFonts w:hint="eastAsia"/>
        </w:rPr>
        <w:t>组播转发表项未生成。</w:t>
      </w:r>
    </w:p>
    <w:p w:rsidR="00BE6F0D" w:rsidRDefault="00BE6F0D" w:rsidP="00BE6F0D">
      <w:r>
        <w:rPr>
          <w:rFonts w:hint="eastAsia"/>
        </w:rPr>
        <w:t>问题定位过程如下：</w:t>
      </w:r>
    </w:p>
    <w:p w:rsidR="00BE6F0D" w:rsidRDefault="00BE6F0D" w:rsidP="00D242B8">
      <w:pPr>
        <w:pStyle w:val="ItemStep"/>
        <w:numPr>
          <w:ilvl w:val="4"/>
          <w:numId w:val="50"/>
        </w:numPr>
      </w:pPr>
      <w:r>
        <w:rPr>
          <w:rFonts w:hint="eastAsia"/>
          <w:lang w:eastAsia="zh-CN"/>
        </w:rPr>
        <w:t>检查组播转发路径上单播路由是否正常。使用</w:t>
      </w:r>
      <w:r w:rsidRPr="009D65B0">
        <w:rPr>
          <w:rStyle w:val="commandkeywords"/>
          <w:rFonts w:hint="eastAsia"/>
          <w:lang w:eastAsia="zh-CN"/>
        </w:rPr>
        <w:t>ping</w:t>
      </w:r>
      <w:r>
        <w:rPr>
          <w:rFonts w:hint="eastAsia"/>
          <w:lang w:eastAsia="zh-CN"/>
        </w:rPr>
        <w:t>命令检查组播源与组播接收者间的单播路由是否正常。</w:t>
      </w:r>
      <w:r>
        <w:rPr>
          <w:rFonts w:hint="eastAsia"/>
        </w:rPr>
        <w:t>若无法</w:t>
      </w:r>
      <w:r>
        <w:rPr>
          <w:rFonts w:hint="eastAsia"/>
        </w:rPr>
        <w:t>ping</w:t>
      </w:r>
      <w:r>
        <w:rPr>
          <w:rFonts w:hint="eastAsia"/>
        </w:rPr>
        <w:t>通，使用</w:t>
      </w:r>
      <w:r w:rsidRPr="009D65B0">
        <w:rPr>
          <w:rStyle w:val="commandkeywords"/>
          <w:rFonts w:hint="eastAsia"/>
          <w:lang w:eastAsia="zh-CN"/>
        </w:rPr>
        <w:t>display ip routing-table</w:t>
      </w:r>
      <w:r>
        <w:rPr>
          <w:rFonts w:hint="eastAsia"/>
        </w:rPr>
        <w:t>命令查看路由表项是否存在到达组播源和组播接</w:t>
      </w:r>
      <w:r>
        <w:rPr>
          <w:rFonts w:hint="eastAsia"/>
          <w:lang w:eastAsia="zh-CN"/>
        </w:rPr>
        <w:t>收</w:t>
      </w:r>
      <w:r>
        <w:rPr>
          <w:rFonts w:hint="eastAsia"/>
        </w:rPr>
        <w:t>者的路由。若没有，请先排查单播路由配置是否正确。若单播路由没有问题，请执行步骤（</w:t>
      </w:r>
      <w:r>
        <w:rPr>
          <w:rFonts w:hint="eastAsia"/>
        </w:rPr>
        <w:t>2</w:t>
      </w:r>
      <w:r>
        <w:rPr>
          <w:rFonts w:hint="eastAsia"/>
        </w:rPr>
        <w:t>）。</w:t>
      </w:r>
    </w:p>
    <w:p w:rsidR="00BE6F0D" w:rsidRDefault="00BE6F0D" w:rsidP="00BE6F0D">
      <w:pPr>
        <w:pStyle w:val="ItemStep"/>
      </w:pPr>
      <w:r>
        <w:rPr>
          <w:rFonts w:hint="eastAsia"/>
        </w:rPr>
        <w:t>检查所有三层组播设备上是否</w:t>
      </w:r>
      <w:r>
        <w:rPr>
          <w:rFonts w:hint="eastAsia"/>
          <w:lang w:eastAsia="zh-CN"/>
        </w:rPr>
        <w:t>开启</w:t>
      </w:r>
      <w:r>
        <w:rPr>
          <w:rFonts w:hint="eastAsia"/>
        </w:rPr>
        <w:t>了</w:t>
      </w:r>
      <w:r w:rsidRPr="00A277BA">
        <w:rPr>
          <w:rStyle w:val="commandkeywords"/>
        </w:rPr>
        <w:t>multicast routing</w:t>
      </w:r>
      <w:r w:rsidRPr="00A277BA">
        <w:rPr>
          <w:rFonts w:hint="eastAsia"/>
        </w:rPr>
        <w:t>功能</w:t>
      </w:r>
      <w:r>
        <w:rPr>
          <w:rFonts w:hint="eastAsia"/>
        </w:rPr>
        <w:t>。缺省情况下，</w:t>
      </w:r>
      <w:r w:rsidRPr="00A277BA">
        <w:rPr>
          <w:rStyle w:val="commandkeywords"/>
        </w:rPr>
        <w:t>multicast routing</w:t>
      </w:r>
      <w:r w:rsidRPr="00A277BA">
        <w:rPr>
          <w:rFonts w:hint="eastAsia"/>
        </w:rPr>
        <w:t>功能</w:t>
      </w:r>
      <w:r>
        <w:rPr>
          <w:rFonts w:hint="eastAsia"/>
        </w:rPr>
        <w:t>处于关闭状态。在系统视图下，使用</w:t>
      </w:r>
      <w:r w:rsidRPr="000B18E1">
        <w:rPr>
          <w:rStyle w:val="commandkeywords"/>
          <w:rFonts w:hint="eastAsia"/>
          <w:lang w:eastAsia="zh-CN"/>
        </w:rPr>
        <w:t>display this</w:t>
      </w:r>
      <w:r>
        <w:rPr>
          <w:rFonts w:hint="eastAsia"/>
        </w:rPr>
        <w:t>命令查看是否开启了</w:t>
      </w:r>
      <w:r w:rsidRPr="00A277BA">
        <w:rPr>
          <w:rStyle w:val="commandkeywords"/>
          <w:lang w:eastAsia="zh-CN"/>
        </w:rPr>
        <w:t>multicast routing</w:t>
      </w:r>
      <w:r>
        <w:rPr>
          <w:rFonts w:hint="eastAsia"/>
        </w:rPr>
        <w:t>。若所有三层组播设备上开启了</w:t>
      </w:r>
      <w:r w:rsidRPr="00A277BA">
        <w:rPr>
          <w:rStyle w:val="commandkeywords"/>
          <w:lang w:eastAsia="zh-CN"/>
        </w:rPr>
        <w:t>multicast routing</w:t>
      </w:r>
      <w:r w:rsidRPr="00A277BA">
        <w:rPr>
          <w:rFonts w:hint="eastAsia"/>
        </w:rPr>
        <w:t>功能</w:t>
      </w:r>
      <w:r>
        <w:rPr>
          <w:rFonts w:hint="eastAsia"/>
        </w:rPr>
        <w:t>，请执行步骤（</w:t>
      </w:r>
      <w:r>
        <w:rPr>
          <w:rFonts w:hint="eastAsia"/>
        </w:rPr>
        <w:t>3</w:t>
      </w:r>
      <w:r>
        <w:rPr>
          <w:rFonts w:hint="eastAsia"/>
        </w:rPr>
        <w:t>）。</w:t>
      </w:r>
    </w:p>
    <w:p w:rsidR="00BE6F0D" w:rsidRDefault="00BE6F0D" w:rsidP="00BE6F0D">
      <w:pPr>
        <w:pStyle w:val="ItemStep"/>
        <w:rPr>
          <w:lang w:eastAsia="zh-CN"/>
        </w:rPr>
      </w:pPr>
      <w:r>
        <w:rPr>
          <w:rFonts w:hint="eastAsia"/>
          <w:lang w:eastAsia="zh-CN"/>
        </w:rPr>
        <w:t>检查是否正确配置</w:t>
      </w:r>
      <w:r>
        <w:rPr>
          <w:rFonts w:hint="eastAsia"/>
          <w:lang w:eastAsia="zh-CN"/>
        </w:rPr>
        <w:t>PIM</w:t>
      </w:r>
      <w:r>
        <w:rPr>
          <w:rFonts w:hint="eastAsia"/>
          <w:lang w:eastAsia="zh-CN"/>
        </w:rPr>
        <w:t>和</w:t>
      </w:r>
      <w:r>
        <w:rPr>
          <w:rFonts w:hint="eastAsia"/>
          <w:lang w:eastAsia="zh-CN"/>
        </w:rPr>
        <w:t>IGMP</w:t>
      </w:r>
      <w:r>
        <w:rPr>
          <w:rFonts w:hint="eastAsia"/>
          <w:lang w:eastAsia="zh-CN"/>
        </w:rPr>
        <w:t>功能。在组播转发路径上，除连接组播接收者的端口上，均需要开启</w:t>
      </w:r>
      <w:r>
        <w:rPr>
          <w:rFonts w:hint="eastAsia"/>
          <w:lang w:eastAsia="zh-CN"/>
        </w:rPr>
        <w:t>PIM</w:t>
      </w:r>
      <w:r>
        <w:rPr>
          <w:rFonts w:hint="eastAsia"/>
          <w:lang w:eastAsia="zh-CN"/>
        </w:rPr>
        <w:t>功能；连接组播接收者的端口上，需要开启</w:t>
      </w:r>
      <w:r>
        <w:rPr>
          <w:rFonts w:hint="eastAsia"/>
          <w:lang w:eastAsia="zh-CN"/>
        </w:rPr>
        <w:t>IGMP</w:t>
      </w:r>
      <w:r>
        <w:rPr>
          <w:rFonts w:hint="eastAsia"/>
          <w:lang w:eastAsia="zh-CN"/>
        </w:rPr>
        <w:t>功能。在接口视图，使用</w:t>
      </w:r>
      <w:r w:rsidRPr="00913B1A">
        <w:rPr>
          <w:rStyle w:val="commandkeywords"/>
          <w:lang w:eastAsia="zh-CN"/>
        </w:rPr>
        <w:t>d</w:t>
      </w:r>
      <w:r w:rsidRPr="00A969BA">
        <w:rPr>
          <w:rStyle w:val="commandkeywords"/>
          <w:rFonts w:hint="eastAsia"/>
          <w:lang w:eastAsia="zh-CN"/>
        </w:rPr>
        <w:t>isplay this</w:t>
      </w:r>
      <w:r>
        <w:rPr>
          <w:rFonts w:hint="eastAsia"/>
          <w:lang w:eastAsia="zh-CN"/>
        </w:rPr>
        <w:t>命令查看当前端口上是否配置了</w:t>
      </w:r>
      <w:r w:rsidRPr="00A969BA">
        <w:rPr>
          <w:rStyle w:val="commandkeywords"/>
          <w:rFonts w:hint="eastAsia"/>
          <w:lang w:eastAsia="zh-CN"/>
        </w:rPr>
        <w:t>igmp enable</w:t>
      </w:r>
      <w:r>
        <w:rPr>
          <w:rFonts w:hint="eastAsia"/>
          <w:lang w:eastAsia="zh-CN"/>
        </w:rPr>
        <w:t>或者</w:t>
      </w:r>
      <w:r w:rsidRPr="00A969BA">
        <w:rPr>
          <w:rStyle w:val="commandkeywords"/>
          <w:rFonts w:hint="eastAsia"/>
          <w:lang w:eastAsia="zh-CN"/>
        </w:rPr>
        <w:t>pim dm</w:t>
      </w:r>
      <w:r>
        <w:rPr>
          <w:rFonts w:hint="eastAsia"/>
          <w:lang w:eastAsia="zh-CN"/>
        </w:rPr>
        <w:t>、</w:t>
      </w:r>
      <w:r w:rsidRPr="00A969BA">
        <w:rPr>
          <w:rStyle w:val="commandkeywords"/>
          <w:rFonts w:hint="eastAsia"/>
          <w:lang w:eastAsia="zh-CN"/>
        </w:rPr>
        <w:t>pim sm</w:t>
      </w:r>
      <w:r>
        <w:rPr>
          <w:rFonts w:hint="eastAsia"/>
          <w:lang w:eastAsia="zh-CN"/>
        </w:rPr>
        <w:t>。若所有设备上正确配置</w:t>
      </w:r>
      <w:r>
        <w:rPr>
          <w:rFonts w:hint="eastAsia"/>
          <w:lang w:eastAsia="zh-CN"/>
        </w:rPr>
        <w:t>PIM</w:t>
      </w:r>
      <w:r>
        <w:rPr>
          <w:rFonts w:hint="eastAsia"/>
          <w:lang w:eastAsia="zh-CN"/>
        </w:rPr>
        <w:t>和</w:t>
      </w:r>
      <w:r>
        <w:rPr>
          <w:rFonts w:hint="eastAsia"/>
          <w:lang w:eastAsia="zh-CN"/>
        </w:rPr>
        <w:t>IGMP</w:t>
      </w:r>
      <w:r>
        <w:rPr>
          <w:rFonts w:hint="eastAsia"/>
          <w:lang w:eastAsia="zh-CN"/>
        </w:rPr>
        <w:t>功能：</w:t>
      </w:r>
    </w:p>
    <w:p w:rsidR="00BE6F0D" w:rsidRPr="00824DD7" w:rsidRDefault="00BE6F0D" w:rsidP="00BE6F0D">
      <w:pPr>
        <w:pStyle w:val="ItemStep2"/>
        <w:rPr>
          <w:lang w:eastAsia="zh-CN"/>
        </w:rPr>
      </w:pPr>
      <w:r w:rsidRPr="00824DD7">
        <w:rPr>
          <w:rFonts w:hint="eastAsia"/>
          <w:lang w:eastAsia="zh-CN"/>
        </w:rPr>
        <w:t>对于</w:t>
      </w:r>
      <w:r w:rsidRPr="00824DD7">
        <w:rPr>
          <w:rFonts w:hint="eastAsia"/>
          <w:lang w:eastAsia="zh-CN"/>
        </w:rPr>
        <w:t>PIM SM</w:t>
      </w:r>
      <w:r w:rsidRPr="00824DD7">
        <w:rPr>
          <w:rFonts w:hint="eastAsia"/>
          <w:lang w:eastAsia="zh-CN"/>
        </w:rPr>
        <w:t>或者双向</w:t>
      </w:r>
      <w:r w:rsidRPr="00824DD7">
        <w:rPr>
          <w:rFonts w:hint="eastAsia"/>
          <w:lang w:eastAsia="zh-CN"/>
        </w:rPr>
        <w:t>PIM</w:t>
      </w:r>
      <w:r w:rsidRPr="00824DD7">
        <w:rPr>
          <w:rFonts w:hint="eastAsia"/>
          <w:lang w:eastAsia="zh-CN"/>
        </w:rPr>
        <w:t>网络，请执行步骤（</w:t>
      </w:r>
      <w:r w:rsidRPr="00824DD7">
        <w:rPr>
          <w:rFonts w:hint="eastAsia"/>
          <w:lang w:eastAsia="zh-CN"/>
        </w:rPr>
        <w:t>4</w:t>
      </w:r>
      <w:r w:rsidRPr="00824DD7">
        <w:rPr>
          <w:rFonts w:hint="eastAsia"/>
          <w:lang w:eastAsia="zh-CN"/>
        </w:rPr>
        <w:t>）。</w:t>
      </w:r>
    </w:p>
    <w:p w:rsidR="00BE6F0D" w:rsidRPr="00824DD7" w:rsidRDefault="00BE6F0D" w:rsidP="00BE6F0D">
      <w:pPr>
        <w:pStyle w:val="ItemStep2"/>
        <w:rPr>
          <w:lang w:eastAsia="zh-CN"/>
        </w:rPr>
      </w:pPr>
      <w:r w:rsidRPr="00824DD7">
        <w:rPr>
          <w:rFonts w:hint="eastAsia"/>
          <w:lang w:eastAsia="zh-CN"/>
        </w:rPr>
        <w:t>对于</w:t>
      </w:r>
      <w:r w:rsidRPr="00824DD7">
        <w:rPr>
          <w:rFonts w:hint="eastAsia"/>
          <w:lang w:eastAsia="zh-CN"/>
        </w:rPr>
        <w:t>PIM DM</w:t>
      </w:r>
      <w:r w:rsidRPr="00824DD7">
        <w:rPr>
          <w:rFonts w:hint="eastAsia"/>
          <w:lang w:eastAsia="zh-CN"/>
        </w:rPr>
        <w:t>网络，请执行步骤（</w:t>
      </w:r>
      <w:r w:rsidRPr="00824DD7">
        <w:rPr>
          <w:rFonts w:hint="eastAsia"/>
          <w:lang w:eastAsia="zh-CN"/>
        </w:rPr>
        <w:t>5</w:t>
      </w:r>
      <w:r w:rsidRPr="00824DD7">
        <w:rPr>
          <w:rFonts w:hint="eastAsia"/>
          <w:lang w:eastAsia="zh-CN"/>
        </w:rPr>
        <w:t>）。</w:t>
      </w:r>
    </w:p>
    <w:p w:rsidR="00BE6F0D" w:rsidRDefault="00BE6F0D" w:rsidP="00BE6F0D">
      <w:pPr>
        <w:pStyle w:val="ItemStep"/>
        <w:rPr>
          <w:rStyle w:val="BoldText"/>
          <w:rFonts w:cs="Arial"/>
          <w:b w:val="0"/>
          <w:kern w:val="2"/>
          <w:szCs w:val="20"/>
          <w:lang w:eastAsia="zh-CN"/>
        </w:rPr>
      </w:pPr>
      <w:r>
        <w:rPr>
          <w:rFonts w:hint="eastAsia"/>
        </w:rPr>
        <w:t>对于</w:t>
      </w:r>
      <w:r>
        <w:rPr>
          <w:rFonts w:hint="eastAsia"/>
        </w:rPr>
        <w:t>PIM-SM</w:t>
      </w:r>
      <w:r>
        <w:rPr>
          <w:rFonts w:hint="eastAsia"/>
        </w:rPr>
        <w:t>或双向</w:t>
      </w:r>
      <w:r>
        <w:rPr>
          <w:rFonts w:hint="eastAsia"/>
        </w:rPr>
        <w:t>PIM</w:t>
      </w:r>
      <w:r>
        <w:rPr>
          <w:rFonts w:hint="eastAsia"/>
        </w:rPr>
        <w:t>，检查是否配置了</w:t>
      </w:r>
      <w:r>
        <w:rPr>
          <w:rFonts w:hint="eastAsia"/>
        </w:rPr>
        <w:t>RP</w:t>
      </w:r>
      <w:r>
        <w:rPr>
          <w:rFonts w:hint="eastAsia"/>
        </w:rPr>
        <w:t>且</w:t>
      </w:r>
      <w:r>
        <w:rPr>
          <w:rFonts w:hint="eastAsia"/>
        </w:rPr>
        <w:t>RP</w:t>
      </w:r>
      <w:r>
        <w:rPr>
          <w:rFonts w:hint="eastAsia"/>
        </w:rPr>
        <w:t>信息配置是否正确。在设备上使用</w:t>
      </w:r>
      <w:r w:rsidRPr="003651CF">
        <w:rPr>
          <w:rStyle w:val="commandkeywords"/>
          <w:lang w:eastAsia="zh-CN"/>
        </w:rPr>
        <w:t>display pim rp-info</w:t>
      </w:r>
      <w:r>
        <w:rPr>
          <w:rStyle w:val="commandkeywords"/>
          <w:rFonts w:ascii="Arial" w:hAnsi="Arial" w:cs="Arial" w:hint="eastAsia"/>
          <w:b w:val="0"/>
          <w:kern w:val="2"/>
          <w:szCs w:val="20"/>
          <w:lang w:eastAsia="zh-CN"/>
        </w:rPr>
        <w:t>查</w:t>
      </w:r>
      <w:r w:rsidRPr="00F31A56">
        <w:rPr>
          <w:rStyle w:val="commandkeywords"/>
          <w:rFonts w:ascii="Arial" w:hAnsi="Arial" w:cs="Arial" w:hint="eastAsia"/>
          <w:b w:val="0"/>
          <w:kern w:val="2"/>
          <w:szCs w:val="20"/>
          <w:lang w:eastAsia="zh-CN"/>
        </w:rPr>
        <w:t>看</w:t>
      </w:r>
      <w:r>
        <w:rPr>
          <w:rStyle w:val="commandkeywords"/>
          <w:rFonts w:ascii="Arial" w:hAnsi="Arial" w:cs="Arial" w:hint="eastAsia"/>
          <w:b w:val="0"/>
          <w:kern w:val="2"/>
          <w:szCs w:val="20"/>
          <w:lang w:eastAsia="zh-CN"/>
        </w:rPr>
        <w:t>不同设备上的</w:t>
      </w:r>
      <w:r>
        <w:rPr>
          <w:rStyle w:val="commandkeywords"/>
          <w:rFonts w:ascii="Arial" w:hAnsi="Arial" w:cs="Arial" w:hint="eastAsia"/>
          <w:b w:val="0"/>
          <w:kern w:val="2"/>
          <w:szCs w:val="20"/>
          <w:lang w:eastAsia="zh-CN"/>
        </w:rPr>
        <w:t>RP</w:t>
      </w:r>
      <w:r>
        <w:rPr>
          <w:rStyle w:val="commandkeywords"/>
          <w:rFonts w:ascii="Arial" w:hAnsi="Arial" w:cs="Arial" w:hint="eastAsia"/>
          <w:b w:val="0"/>
          <w:kern w:val="2"/>
          <w:szCs w:val="20"/>
          <w:lang w:eastAsia="zh-CN"/>
        </w:rPr>
        <w:t>信息是否正确，主要检查如下字段：</w:t>
      </w:r>
      <w:r w:rsidRPr="00F31A56">
        <w:rPr>
          <w:rStyle w:val="BoldText"/>
          <w:rFonts w:cs="Arial"/>
          <w:b w:val="0"/>
          <w:kern w:val="2"/>
          <w:szCs w:val="20"/>
          <w:lang w:eastAsia="zh-CN"/>
        </w:rPr>
        <w:t>Scope</w:t>
      </w:r>
      <w:r w:rsidRPr="00F31A56">
        <w:rPr>
          <w:rStyle w:val="BoldText"/>
          <w:rFonts w:cs="Arial"/>
          <w:b w:val="0"/>
          <w:kern w:val="2"/>
          <w:szCs w:val="20"/>
          <w:lang w:eastAsia="zh-CN"/>
        </w:rPr>
        <w:t>、</w:t>
      </w:r>
      <w:r w:rsidRPr="00F31A56">
        <w:rPr>
          <w:rStyle w:val="BoldText"/>
          <w:rFonts w:cs="Arial"/>
          <w:b w:val="0"/>
          <w:kern w:val="2"/>
          <w:szCs w:val="20"/>
          <w:lang w:eastAsia="zh-CN"/>
        </w:rPr>
        <w:t>Group/MaskLen</w:t>
      </w:r>
      <w:r w:rsidRPr="00F31A56">
        <w:rPr>
          <w:rStyle w:val="BoldText"/>
          <w:rFonts w:cs="Arial"/>
          <w:b w:val="0"/>
          <w:kern w:val="2"/>
          <w:szCs w:val="20"/>
          <w:lang w:eastAsia="zh-CN"/>
        </w:rPr>
        <w:t>、</w:t>
      </w:r>
      <w:r w:rsidRPr="00F31A56">
        <w:rPr>
          <w:rStyle w:val="BoldText"/>
          <w:rFonts w:cs="Arial"/>
          <w:b w:val="0"/>
          <w:kern w:val="2"/>
          <w:szCs w:val="20"/>
          <w:lang w:eastAsia="zh-CN"/>
        </w:rPr>
        <w:t>RP address</w:t>
      </w:r>
      <w:r>
        <w:rPr>
          <w:rStyle w:val="BoldText"/>
          <w:rFonts w:cs="Arial" w:hint="eastAsia"/>
          <w:b w:val="0"/>
          <w:kern w:val="2"/>
          <w:szCs w:val="20"/>
          <w:lang w:eastAsia="zh-CN"/>
        </w:rPr>
        <w:t>，确认服务于相同组播组的</w:t>
      </w:r>
      <w:r>
        <w:rPr>
          <w:rStyle w:val="BoldText"/>
          <w:rFonts w:cs="Arial" w:hint="eastAsia"/>
          <w:b w:val="0"/>
          <w:kern w:val="2"/>
          <w:szCs w:val="20"/>
          <w:lang w:eastAsia="zh-CN"/>
        </w:rPr>
        <w:t>RP</w:t>
      </w:r>
      <w:r>
        <w:rPr>
          <w:rStyle w:val="BoldText"/>
          <w:rFonts w:cs="Arial" w:hint="eastAsia"/>
          <w:b w:val="0"/>
          <w:kern w:val="2"/>
          <w:szCs w:val="20"/>
          <w:lang w:eastAsia="zh-CN"/>
        </w:rPr>
        <w:t>地址是否在相同、是否在相同的</w:t>
      </w:r>
      <w:r>
        <w:rPr>
          <w:rStyle w:val="BoldText"/>
          <w:rFonts w:cs="Arial" w:hint="eastAsia"/>
          <w:b w:val="0"/>
          <w:kern w:val="2"/>
          <w:szCs w:val="20"/>
          <w:lang w:eastAsia="zh-CN"/>
        </w:rPr>
        <w:t>PIM</w:t>
      </w:r>
      <w:r>
        <w:rPr>
          <w:rStyle w:val="BoldText"/>
          <w:rFonts w:cs="Arial" w:hint="eastAsia"/>
          <w:b w:val="0"/>
          <w:kern w:val="2"/>
          <w:szCs w:val="20"/>
          <w:lang w:eastAsia="zh-CN"/>
        </w:rPr>
        <w:t>域内。若</w:t>
      </w:r>
      <w:r>
        <w:rPr>
          <w:rStyle w:val="BoldText"/>
          <w:rFonts w:cs="Arial" w:hint="eastAsia"/>
          <w:b w:val="0"/>
          <w:kern w:val="2"/>
          <w:szCs w:val="20"/>
          <w:lang w:eastAsia="zh-CN"/>
        </w:rPr>
        <w:t>RP</w:t>
      </w:r>
      <w:r>
        <w:rPr>
          <w:rStyle w:val="BoldText"/>
          <w:rFonts w:cs="Arial" w:hint="eastAsia"/>
          <w:b w:val="0"/>
          <w:kern w:val="2"/>
          <w:szCs w:val="20"/>
          <w:lang w:eastAsia="zh-CN"/>
        </w:rPr>
        <w:t>信息不正确，请</w:t>
      </w:r>
      <w:r>
        <w:rPr>
          <w:rFonts w:hint="eastAsia"/>
          <w:lang w:eastAsia="zh-CN"/>
        </w:rPr>
        <w:t>在所有设备上执行</w:t>
      </w:r>
      <w:r w:rsidRPr="00913B1A">
        <w:rPr>
          <w:rStyle w:val="commandkeywords"/>
          <w:lang w:eastAsia="zh-CN"/>
        </w:rPr>
        <w:t>c-rp</w:t>
      </w:r>
      <w:r w:rsidRPr="00815114">
        <w:rPr>
          <w:rStyle w:val="cmdname"/>
          <w:rFonts w:cs="Arial" w:hint="eastAsia"/>
          <w:kern w:val="2"/>
          <w:szCs w:val="20"/>
          <w:lang w:eastAsia="zh-CN"/>
        </w:rPr>
        <w:t>/</w:t>
      </w:r>
      <w:r>
        <w:rPr>
          <w:rFonts w:ascii="Courier New" w:hAnsi="Courier New" w:cs="Courier New"/>
          <w:b/>
          <w:bCs/>
          <w:color w:val="000000"/>
          <w:szCs w:val="21"/>
          <w:lang w:eastAsia="zh-CN"/>
        </w:rPr>
        <w:t>static-rp</w:t>
      </w:r>
      <w:r>
        <w:rPr>
          <w:rFonts w:hint="eastAsia"/>
          <w:lang w:eastAsia="zh-CN"/>
        </w:rPr>
        <w:t>命令将为某组播组服务的</w:t>
      </w:r>
      <w:r>
        <w:rPr>
          <w:rFonts w:hint="eastAsia"/>
          <w:lang w:eastAsia="zh-CN"/>
        </w:rPr>
        <w:t>RP</w:t>
      </w:r>
      <w:r>
        <w:rPr>
          <w:rFonts w:hint="eastAsia"/>
          <w:lang w:eastAsia="zh-CN"/>
        </w:rPr>
        <w:t>地址配置为一致，</w:t>
      </w:r>
      <w:r>
        <w:rPr>
          <w:rStyle w:val="BoldText"/>
          <w:rFonts w:cs="Arial" w:hint="eastAsia"/>
          <w:b w:val="0"/>
          <w:kern w:val="2"/>
          <w:szCs w:val="20"/>
          <w:lang w:eastAsia="zh-CN"/>
        </w:rPr>
        <w:t>若</w:t>
      </w:r>
      <w:r>
        <w:rPr>
          <w:rStyle w:val="BoldText"/>
          <w:rFonts w:cs="Arial" w:hint="eastAsia"/>
          <w:b w:val="0"/>
          <w:kern w:val="2"/>
          <w:szCs w:val="20"/>
          <w:lang w:eastAsia="zh-CN"/>
        </w:rPr>
        <w:t>RP</w:t>
      </w:r>
      <w:r>
        <w:rPr>
          <w:rStyle w:val="BoldText"/>
          <w:rFonts w:cs="Arial" w:hint="eastAsia"/>
          <w:b w:val="0"/>
          <w:kern w:val="2"/>
          <w:szCs w:val="20"/>
          <w:lang w:eastAsia="zh-CN"/>
        </w:rPr>
        <w:t>信息配置正确，请执行步骤（</w:t>
      </w:r>
      <w:r>
        <w:rPr>
          <w:rStyle w:val="BoldText"/>
          <w:rFonts w:cs="Arial" w:hint="eastAsia"/>
          <w:b w:val="0"/>
          <w:kern w:val="2"/>
          <w:szCs w:val="20"/>
          <w:lang w:eastAsia="zh-CN"/>
        </w:rPr>
        <w:t>5</w:t>
      </w:r>
      <w:r>
        <w:rPr>
          <w:rStyle w:val="BoldText"/>
          <w:rFonts w:cs="Arial" w:hint="eastAsia"/>
          <w:b w:val="0"/>
          <w:kern w:val="2"/>
          <w:szCs w:val="20"/>
          <w:lang w:eastAsia="zh-CN"/>
        </w:rPr>
        <w:t>）。</w:t>
      </w:r>
    </w:p>
    <w:p w:rsidR="00BE6F0D" w:rsidRPr="00D270B2" w:rsidRDefault="00BE6F0D" w:rsidP="00BE6F0D">
      <w:pPr>
        <w:pStyle w:val="ItemStep"/>
        <w:rPr>
          <w:rFonts w:cs="Arial"/>
          <w:b/>
          <w:kern w:val="2"/>
          <w:szCs w:val="20"/>
          <w:lang w:eastAsia="zh-CN"/>
        </w:rPr>
      </w:pPr>
      <w:r>
        <w:rPr>
          <w:rFonts w:hint="eastAsia"/>
          <w:lang w:eastAsia="zh-CN"/>
        </w:rPr>
        <w:lastRenderedPageBreak/>
        <w:t>检查组播转发路径上的接口是否配置了组播转发边界。在转发组播数据的接口上执行</w:t>
      </w:r>
      <w:r w:rsidRPr="00913B1A">
        <w:rPr>
          <w:rStyle w:val="commandkeywords"/>
          <w:lang w:eastAsia="zh-CN"/>
        </w:rPr>
        <w:t>display this</w:t>
      </w:r>
      <w:r>
        <w:rPr>
          <w:rFonts w:hint="eastAsia"/>
          <w:lang w:eastAsia="zh-CN"/>
        </w:rPr>
        <w:t>命令，查看接口的配置信息中是否配置</w:t>
      </w:r>
      <w:r w:rsidRPr="000B18E1">
        <w:rPr>
          <w:rStyle w:val="commandkeywords"/>
          <w:lang w:eastAsia="zh-CN"/>
        </w:rPr>
        <w:t>multicast boundary</w:t>
      </w:r>
      <w:r>
        <w:rPr>
          <w:rFonts w:hint="eastAsia"/>
          <w:lang w:eastAsia="zh-CN"/>
        </w:rPr>
        <w:t>命令。若存在，使用</w:t>
      </w:r>
      <w:r>
        <w:rPr>
          <w:rFonts w:ascii="Courier New" w:hAnsi="Courier New" w:cs="Courier New"/>
          <w:b/>
          <w:bCs/>
          <w:color w:val="000000"/>
          <w:szCs w:val="21"/>
          <w:lang w:eastAsia="zh-CN"/>
        </w:rPr>
        <w:t>undo multicast boundary</w:t>
      </w:r>
      <w:r w:rsidRPr="00D270B2">
        <w:rPr>
          <w:rFonts w:cs="Arial" w:hint="eastAsia"/>
          <w:kern w:val="2"/>
          <w:szCs w:val="20"/>
          <w:lang w:eastAsia="zh-CN"/>
        </w:rPr>
        <w:t>命令删除该配置。</w:t>
      </w:r>
      <w:r>
        <w:rPr>
          <w:rFonts w:cs="Arial" w:hint="eastAsia"/>
          <w:kern w:val="2"/>
          <w:szCs w:val="20"/>
          <w:lang w:eastAsia="zh-CN"/>
        </w:rPr>
        <w:t>若不存在，请执行步骤（</w:t>
      </w:r>
      <w:r>
        <w:rPr>
          <w:rFonts w:cs="Arial" w:hint="eastAsia"/>
          <w:kern w:val="2"/>
          <w:szCs w:val="20"/>
          <w:lang w:eastAsia="zh-CN"/>
        </w:rPr>
        <w:t>6</w:t>
      </w:r>
      <w:r>
        <w:rPr>
          <w:rFonts w:cs="Arial" w:hint="eastAsia"/>
          <w:kern w:val="2"/>
          <w:szCs w:val="20"/>
          <w:lang w:eastAsia="zh-CN"/>
        </w:rPr>
        <w:t>）。</w:t>
      </w:r>
    </w:p>
    <w:p w:rsidR="00BE6F0D" w:rsidRPr="00D270B2" w:rsidRDefault="00BE6F0D" w:rsidP="00BE6F0D">
      <w:pPr>
        <w:pStyle w:val="ItemStep"/>
        <w:rPr>
          <w:rFonts w:cs="Arial"/>
          <w:b/>
          <w:kern w:val="2"/>
          <w:szCs w:val="20"/>
        </w:rPr>
      </w:pPr>
      <w:r>
        <w:rPr>
          <w:rFonts w:hint="eastAsia"/>
          <w:lang w:eastAsia="zh-CN"/>
        </w:rPr>
        <w:t>检查组播转发路径上是否配置了</w:t>
      </w:r>
      <w:r w:rsidRPr="00D270B2">
        <w:rPr>
          <w:rFonts w:cs="Arial" w:hint="eastAsia"/>
          <w:kern w:val="2"/>
          <w:szCs w:val="20"/>
          <w:lang w:eastAsia="zh-CN"/>
        </w:rPr>
        <w:t>组播数据过滤器</w:t>
      </w:r>
      <w:r>
        <w:rPr>
          <w:rFonts w:cs="Arial" w:hint="eastAsia"/>
          <w:kern w:val="2"/>
          <w:szCs w:val="20"/>
          <w:lang w:eastAsia="zh-CN"/>
        </w:rPr>
        <w:t>。在组播转发路径的设备上，进入</w:t>
      </w:r>
      <w:r>
        <w:rPr>
          <w:rFonts w:cs="Arial" w:hint="eastAsia"/>
          <w:kern w:val="2"/>
          <w:szCs w:val="20"/>
          <w:lang w:eastAsia="zh-CN"/>
        </w:rPr>
        <w:t>PIM</w:t>
      </w:r>
      <w:r>
        <w:rPr>
          <w:rFonts w:cs="Arial" w:hint="eastAsia"/>
          <w:kern w:val="2"/>
          <w:szCs w:val="20"/>
          <w:lang w:eastAsia="zh-CN"/>
        </w:rPr>
        <w:t>视图，使用</w:t>
      </w:r>
      <w:r w:rsidRPr="00D270B2">
        <w:rPr>
          <w:rStyle w:val="commandkeywords"/>
          <w:rFonts w:hint="eastAsia"/>
          <w:lang w:eastAsia="zh-CN"/>
        </w:rPr>
        <w:t>display this</w:t>
      </w:r>
      <w:r>
        <w:rPr>
          <w:rFonts w:cs="Arial" w:hint="eastAsia"/>
          <w:kern w:val="2"/>
          <w:szCs w:val="20"/>
          <w:lang w:eastAsia="zh-CN"/>
        </w:rPr>
        <w:t>命令查看是否配置了</w:t>
      </w:r>
      <w:r>
        <w:rPr>
          <w:rFonts w:ascii="Courier New" w:hAnsi="Courier New" w:cs="Courier New"/>
          <w:b/>
          <w:bCs/>
          <w:color w:val="000000"/>
          <w:szCs w:val="21"/>
          <w:lang w:eastAsia="zh-CN"/>
        </w:rPr>
        <w:t>source-policy</w:t>
      </w:r>
      <w:r w:rsidRPr="00D270B2">
        <w:rPr>
          <w:rFonts w:cs="Arial" w:hint="eastAsia"/>
          <w:kern w:val="2"/>
          <w:szCs w:val="20"/>
          <w:lang w:eastAsia="zh-CN"/>
        </w:rPr>
        <w:t>命令。</w:t>
      </w:r>
      <w:r>
        <w:rPr>
          <w:rFonts w:cs="Arial" w:hint="eastAsia"/>
          <w:kern w:val="2"/>
          <w:szCs w:val="20"/>
          <w:lang w:eastAsia="zh-CN"/>
        </w:rPr>
        <w:t>若配置了，检查过滤策略是否正确。若过滤策略不正确，请删除该过滤器或者通过</w:t>
      </w:r>
      <w:r>
        <w:rPr>
          <w:rFonts w:ascii="Courier New" w:hAnsi="Courier New" w:cs="Courier New"/>
          <w:b/>
          <w:bCs/>
          <w:color w:val="000000"/>
          <w:szCs w:val="21"/>
          <w:lang w:eastAsia="zh-CN"/>
        </w:rPr>
        <w:t>source-policy</w:t>
      </w:r>
      <w:r w:rsidRPr="00D270B2">
        <w:rPr>
          <w:rFonts w:cs="Arial" w:hint="eastAsia"/>
          <w:kern w:val="2"/>
          <w:szCs w:val="20"/>
          <w:lang w:eastAsia="zh-CN"/>
        </w:rPr>
        <w:t>命令</w:t>
      </w:r>
      <w:r>
        <w:rPr>
          <w:rFonts w:cs="Arial" w:hint="eastAsia"/>
          <w:kern w:val="2"/>
          <w:szCs w:val="20"/>
          <w:lang w:eastAsia="zh-CN"/>
        </w:rPr>
        <w:t>调整</w:t>
      </w:r>
      <w:r>
        <w:rPr>
          <w:rFonts w:hint="eastAsia"/>
          <w:color w:val="000000"/>
          <w:szCs w:val="21"/>
          <w:lang w:eastAsia="zh-CN"/>
        </w:rPr>
        <w:t>组播数据报文的源地址范围。</w:t>
      </w:r>
      <w:r>
        <w:rPr>
          <w:rFonts w:hint="eastAsia"/>
          <w:color w:val="000000"/>
          <w:szCs w:val="21"/>
        </w:rPr>
        <w:t>若没有配置，</w:t>
      </w:r>
      <w:r>
        <w:rPr>
          <w:rFonts w:cs="Arial" w:hint="eastAsia"/>
          <w:kern w:val="2"/>
          <w:szCs w:val="20"/>
        </w:rPr>
        <w:t>请执行步骤（</w:t>
      </w:r>
      <w:r>
        <w:rPr>
          <w:rFonts w:cs="Arial" w:hint="eastAsia"/>
          <w:kern w:val="2"/>
          <w:szCs w:val="20"/>
        </w:rPr>
        <w:t>7</w:t>
      </w:r>
      <w:r>
        <w:rPr>
          <w:rFonts w:cs="Arial" w:hint="eastAsia"/>
          <w:kern w:val="2"/>
          <w:szCs w:val="20"/>
        </w:rPr>
        <w:t>）</w:t>
      </w:r>
      <w:r>
        <w:rPr>
          <w:rFonts w:cs="Arial" w:hint="eastAsia"/>
          <w:kern w:val="2"/>
          <w:szCs w:val="20"/>
          <w:lang w:eastAsia="zh-CN"/>
        </w:rPr>
        <w:t>。</w:t>
      </w:r>
    </w:p>
    <w:p w:rsidR="00BE6F0D" w:rsidRPr="00FF0A34" w:rsidRDefault="00BE6F0D" w:rsidP="00BE6F0D">
      <w:pPr>
        <w:pStyle w:val="ItemStep"/>
        <w:rPr>
          <w:rFonts w:cs="Arial"/>
          <w:b/>
          <w:kern w:val="2"/>
          <w:szCs w:val="20"/>
          <w:lang w:eastAsia="zh-CN"/>
        </w:rPr>
      </w:pPr>
      <w:r w:rsidRPr="00662064">
        <w:rPr>
          <w:rStyle w:val="commandkeywords"/>
          <w:rFonts w:ascii="Arial" w:hAnsi="Arial" w:cs="Arial" w:hint="eastAsia"/>
          <w:b w:val="0"/>
          <w:kern w:val="2"/>
          <w:szCs w:val="20"/>
          <w:lang w:eastAsia="zh-CN"/>
        </w:rPr>
        <w:t>检查</w:t>
      </w:r>
      <w:r>
        <w:rPr>
          <w:rFonts w:hint="eastAsia"/>
          <w:lang w:eastAsia="zh-CN"/>
        </w:rPr>
        <w:t>组播表项是否存在。</w:t>
      </w:r>
      <w:bookmarkStart w:id="272" w:name="_Toc288743023"/>
    </w:p>
    <w:p w:rsidR="00BE6F0D" w:rsidRPr="00FF0A34" w:rsidRDefault="00BE6F0D" w:rsidP="00BE6F0D">
      <w:pPr>
        <w:pStyle w:val="ItemStep2"/>
        <w:rPr>
          <w:rFonts w:cs="Arial"/>
          <w:b/>
          <w:kern w:val="2"/>
          <w:lang w:eastAsia="zh-CN"/>
        </w:rPr>
      </w:pPr>
      <w:r>
        <w:rPr>
          <w:rFonts w:hint="eastAsia"/>
        </w:rPr>
        <w:t>通过</w:t>
      </w:r>
      <w:r w:rsidRPr="00662064">
        <w:rPr>
          <w:rStyle w:val="commandkeywords"/>
        </w:rPr>
        <w:t>display pim routing-table</w:t>
      </w:r>
      <w:bookmarkEnd w:id="272"/>
      <w:r>
        <w:rPr>
          <w:rFonts w:hint="eastAsia"/>
        </w:rPr>
        <w:t>命令检查设备上</w:t>
      </w:r>
      <w:r>
        <w:rPr>
          <w:rFonts w:hint="eastAsia"/>
        </w:rPr>
        <w:t>PIM</w:t>
      </w:r>
      <w:r>
        <w:rPr>
          <w:rFonts w:hint="eastAsia"/>
        </w:rPr>
        <w:t>路由表项是否存在。对于连接组播接收者的设备，设备上应该存在（</w:t>
      </w:r>
      <w:r>
        <w:rPr>
          <w:rFonts w:hint="eastAsia"/>
        </w:rPr>
        <w:t>*</w:t>
      </w:r>
      <w:r>
        <w:rPr>
          <w:rFonts w:hint="eastAsia"/>
        </w:rPr>
        <w:t>，</w:t>
      </w:r>
      <w:r>
        <w:rPr>
          <w:rFonts w:hint="eastAsia"/>
        </w:rPr>
        <w:t>G</w:t>
      </w:r>
      <w:r>
        <w:rPr>
          <w:rFonts w:hint="eastAsia"/>
        </w:rPr>
        <w:t>）和（</w:t>
      </w:r>
      <w:r>
        <w:rPr>
          <w:rFonts w:hint="eastAsia"/>
        </w:rPr>
        <w:t>S</w:t>
      </w:r>
      <w:r>
        <w:rPr>
          <w:rFonts w:hint="eastAsia"/>
        </w:rPr>
        <w:t>，</w:t>
      </w:r>
      <w:r>
        <w:rPr>
          <w:rFonts w:hint="eastAsia"/>
        </w:rPr>
        <w:t>G</w:t>
      </w:r>
      <w:r>
        <w:rPr>
          <w:rFonts w:hint="eastAsia"/>
        </w:rPr>
        <w:t>）表项。</w:t>
      </w:r>
      <w:r>
        <w:rPr>
          <w:rFonts w:hint="eastAsia"/>
          <w:lang w:eastAsia="zh-CN"/>
        </w:rPr>
        <w:t>对于没有连接接收者的</w:t>
      </w:r>
      <w:r>
        <w:rPr>
          <w:rFonts w:hint="eastAsia"/>
          <w:lang w:eastAsia="zh-CN"/>
        </w:rPr>
        <w:t>PIM</w:t>
      </w:r>
      <w:r>
        <w:rPr>
          <w:rFonts w:hint="eastAsia"/>
          <w:lang w:eastAsia="zh-CN"/>
        </w:rPr>
        <w:t>设备，设备上应该存在（</w:t>
      </w:r>
      <w:r>
        <w:rPr>
          <w:rFonts w:hint="eastAsia"/>
          <w:lang w:eastAsia="zh-CN"/>
        </w:rPr>
        <w:t>S</w:t>
      </w:r>
      <w:r>
        <w:rPr>
          <w:rFonts w:hint="eastAsia"/>
          <w:lang w:eastAsia="zh-CN"/>
        </w:rPr>
        <w:t>，</w:t>
      </w:r>
      <w:r>
        <w:rPr>
          <w:rFonts w:hint="eastAsia"/>
          <w:lang w:eastAsia="zh-CN"/>
        </w:rPr>
        <w:t>G</w:t>
      </w:r>
      <w:r>
        <w:rPr>
          <w:rFonts w:hint="eastAsia"/>
          <w:lang w:eastAsia="zh-CN"/>
        </w:rPr>
        <w:t>）表项。</w:t>
      </w:r>
    </w:p>
    <w:p w:rsidR="00BE6F0D" w:rsidRPr="00F2211A" w:rsidRDefault="00BE6F0D" w:rsidP="00BE6F0D">
      <w:pPr>
        <w:pStyle w:val="ItemStep2"/>
        <w:rPr>
          <w:rFonts w:ascii="Courier New" w:hAnsi="Courier New"/>
          <w:szCs w:val="21"/>
        </w:rPr>
      </w:pPr>
      <w:r w:rsidRPr="00F2211A">
        <w:rPr>
          <w:rStyle w:val="commandkeywords"/>
          <w:rFonts w:hint="eastAsia"/>
          <w:b w:val="0"/>
        </w:rPr>
        <w:t>通过</w:t>
      </w:r>
      <w:r>
        <w:rPr>
          <w:rFonts w:ascii="Courier New" w:hAnsi="Courier New" w:cs="Courier New"/>
          <w:b/>
          <w:bCs/>
          <w:color w:val="000000"/>
          <w:szCs w:val="21"/>
        </w:rPr>
        <w:t>display multicast routing-table</w:t>
      </w:r>
      <w:r w:rsidRPr="00F2211A">
        <w:rPr>
          <w:rStyle w:val="commandkeywords"/>
          <w:rFonts w:ascii="Arial" w:hAnsi="Arial" w:cs="Arial" w:hint="eastAsia"/>
          <w:b w:val="0"/>
          <w:kern w:val="2"/>
          <w:szCs w:val="20"/>
          <w:lang w:eastAsia="zh-CN"/>
        </w:rPr>
        <w:t>和</w:t>
      </w:r>
      <w:r w:rsidRPr="00913B1A">
        <w:rPr>
          <w:rStyle w:val="commandkeywords"/>
        </w:rPr>
        <w:t>display multicast fast-forwarding cache</w:t>
      </w:r>
      <w:r w:rsidRPr="00F2211A">
        <w:rPr>
          <w:rStyle w:val="commandkeywords"/>
          <w:rFonts w:hint="eastAsia"/>
          <w:b w:val="0"/>
        </w:rPr>
        <w:t>查看</w:t>
      </w:r>
      <w:r>
        <w:rPr>
          <w:rFonts w:hint="eastAsia"/>
          <w:color w:val="000000"/>
          <w:szCs w:val="21"/>
        </w:rPr>
        <w:t>组播路由表和组播快速转发表是否存在。若这</w:t>
      </w:r>
      <w:r>
        <w:rPr>
          <w:rFonts w:hint="eastAsia"/>
          <w:color w:val="000000"/>
          <w:szCs w:val="21"/>
        </w:rPr>
        <w:t>2</w:t>
      </w:r>
      <w:r>
        <w:rPr>
          <w:rFonts w:hint="eastAsia"/>
          <w:color w:val="000000"/>
          <w:szCs w:val="21"/>
        </w:rPr>
        <w:t>个表项不存在，组播报文会转发失败。</w:t>
      </w:r>
    </w:p>
    <w:p w:rsidR="00BE6F0D" w:rsidRPr="00860A27" w:rsidRDefault="00BE6F0D" w:rsidP="00BE6F0D">
      <w:pPr>
        <w:pStyle w:val="ItemStep2"/>
        <w:rPr>
          <w:lang w:eastAsia="zh-CN"/>
        </w:rPr>
      </w:pPr>
      <w:r w:rsidRPr="00860A27">
        <w:rPr>
          <w:rFonts w:hint="eastAsia"/>
          <w:lang w:eastAsia="zh-CN"/>
        </w:rPr>
        <w:t>通过如上检查，若组播表项存在，组播数据仍然转发不通，请收集表项信息，然后请执行步骤（</w:t>
      </w:r>
      <w:r>
        <w:rPr>
          <w:rFonts w:hint="eastAsia"/>
          <w:lang w:eastAsia="zh-CN"/>
        </w:rPr>
        <w:t>8</w:t>
      </w:r>
      <w:r w:rsidRPr="00860A27">
        <w:rPr>
          <w:rFonts w:hint="eastAsia"/>
          <w:lang w:eastAsia="zh-CN"/>
        </w:rPr>
        <w:t>）。</w:t>
      </w:r>
    </w:p>
    <w:p w:rsidR="00BE6F0D" w:rsidRPr="00860A27" w:rsidRDefault="00BE6F0D" w:rsidP="00BE6F0D">
      <w:pPr>
        <w:pStyle w:val="ItemStep2"/>
        <w:rPr>
          <w:lang w:eastAsia="zh-CN"/>
        </w:rPr>
      </w:pPr>
      <w:r w:rsidRPr="00860A27">
        <w:rPr>
          <w:rFonts w:hint="eastAsia"/>
          <w:lang w:eastAsia="zh-CN"/>
        </w:rPr>
        <w:t>若组播表项不存在，请执行步骤（</w:t>
      </w:r>
      <w:r>
        <w:rPr>
          <w:rFonts w:hint="eastAsia"/>
          <w:lang w:eastAsia="zh-CN"/>
        </w:rPr>
        <w:t>8</w:t>
      </w:r>
      <w:r w:rsidRPr="00860A27">
        <w:rPr>
          <w:rFonts w:hint="eastAsia"/>
          <w:lang w:eastAsia="zh-CN"/>
        </w:rPr>
        <w:t>）。</w:t>
      </w:r>
    </w:p>
    <w:p w:rsidR="00BE6F0D" w:rsidRPr="00662064" w:rsidRDefault="00BE6F0D" w:rsidP="00BE6F0D">
      <w:pPr>
        <w:pStyle w:val="ItemStep"/>
        <w:rPr>
          <w:lang w:eastAsia="zh-CN"/>
        </w:rPr>
      </w:pPr>
      <w:r w:rsidRPr="00DD0C1F">
        <w:rPr>
          <w:rStyle w:val="commandkeywords"/>
          <w:rFonts w:ascii="Arial" w:hAnsi="Arial" w:hint="eastAsia"/>
          <w:b w:val="0"/>
          <w:szCs w:val="20"/>
          <w:lang w:eastAsia="zh-CN"/>
        </w:rPr>
        <w:t>请联系</w:t>
      </w:r>
      <w:r w:rsidRPr="00DD0C1F">
        <w:rPr>
          <w:rStyle w:val="commandkeywords"/>
          <w:rFonts w:ascii="Arial" w:hAnsi="Arial"/>
          <w:b w:val="0"/>
          <w:szCs w:val="20"/>
          <w:lang w:eastAsia="zh-CN"/>
        </w:rPr>
        <w:t>H3C</w:t>
      </w:r>
      <w:r w:rsidRPr="00DD0C1F">
        <w:rPr>
          <w:rStyle w:val="commandkeywords"/>
          <w:rFonts w:ascii="Arial" w:hAnsi="Arial" w:hint="eastAsia"/>
          <w:b w:val="0"/>
          <w:szCs w:val="20"/>
          <w:lang w:eastAsia="zh-CN"/>
        </w:rPr>
        <w:t>技术支持人员</w:t>
      </w:r>
      <w:r>
        <w:rPr>
          <w:rFonts w:hint="eastAsia"/>
          <w:lang w:eastAsia="zh-CN"/>
        </w:rPr>
        <w:t>。</w:t>
      </w:r>
    </w:p>
    <w:p w:rsidR="00E66D23" w:rsidRPr="008252FC" w:rsidRDefault="00E66D23" w:rsidP="00E66D23">
      <w:pPr>
        <w:pStyle w:val="1"/>
      </w:pPr>
      <w:bookmarkStart w:id="273" w:name="_Toc67558087"/>
      <w:bookmarkStart w:id="274" w:name="_Toc64722413"/>
      <w:bookmarkStart w:id="275" w:name="_Toc58425083"/>
      <w:r>
        <w:rPr>
          <w:rFonts w:hint="eastAsia"/>
        </w:rPr>
        <w:t>安全</w:t>
      </w:r>
      <w:bookmarkEnd w:id="273"/>
    </w:p>
    <w:p w:rsidR="000379C6" w:rsidRDefault="000379C6" w:rsidP="000379C6">
      <w:pPr>
        <w:pStyle w:val="2"/>
      </w:pPr>
      <w:bookmarkStart w:id="276" w:name="_Toc64722768"/>
      <w:bookmarkStart w:id="277" w:name="_Toc67558088"/>
      <w:r>
        <w:rPr>
          <w:rFonts w:hint="eastAsia"/>
        </w:rPr>
        <w:t>为什么配置了密码控制却不生效？</w:t>
      </w:r>
      <w:bookmarkEnd w:id="276"/>
      <w:bookmarkEnd w:id="277"/>
    </w:p>
    <w:p w:rsidR="000379C6" w:rsidRDefault="000379C6" w:rsidP="000379C6">
      <w:r>
        <w:rPr>
          <w:rFonts w:hint="eastAsia"/>
        </w:rPr>
        <w:t>没有开启全局密码控制功能，需要先开启全局密码控制功能。</w:t>
      </w:r>
    </w:p>
    <w:p w:rsidR="000379C6" w:rsidRDefault="000379C6" w:rsidP="000379C6">
      <w:pPr>
        <w:pStyle w:val="ItemStep"/>
      </w:pPr>
      <w:r>
        <w:rPr>
          <w:rFonts w:hint="eastAsia"/>
        </w:rPr>
        <w:t>进入系统视图。</w:t>
      </w:r>
    </w:p>
    <w:p w:rsidR="000379C6" w:rsidRPr="00416948" w:rsidRDefault="000379C6" w:rsidP="000379C6">
      <w:pPr>
        <w:pStyle w:val="ItemIndent1"/>
        <w:rPr>
          <w:rStyle w:val="commandkeywords"/>
        </w:rPr>
      </w:pPr>
      <w:r w:rsidRPr="00416948">
        <w:rPr>
          <w:rStyle w:val="commandkeywords"/>
          <w:rFonts w:hint="eastAsia"/>
        </w:rPr>
        <w:t>system-view</w:t>
      </w:r>
    </w:p>
    <w:p w:rsidR="000379C6" w:rsidRDefault="000379C6" w:rsidP="000379C6">
      <w:pPr>
        <w:pStyle w:val="ItemStep"/>
        <w:rPr>
          <w:lang w:eastAsia="zh-CN"/>
        </w:rPr>
      </w:pPr>
      <w:r>
        <w:rPr>
          <w:rFonts w:hint="eastAsia"/>
          <w:lang w:eastAsia="zh-CN"/>
        </w:rPr>
        <w:t>开启全局密码控制功能。</w:t>
      </w:r>
    </w:p>
    <w:p w:rsidR="000379C6" w:rsidRPr="00AF510E" w:rsidRDefault="000379C6" w:rsidP="000379C6">
      <w:pPr>
        <w:pStyle w:val="ItemIndent1"/>
        <w:rPr>
          <w:rFonts w:ascii="Courier New" w:hAnsi="Courier New"/>
          <w:b/>
          <w:color w:val="auto"/>
          <w:szCs w:val="21"/>
          <w:lang w:eastAsia="zh-CN"/>
        </w:rPr>
      </w:pPr>
      <w:r w:rsidRPr="00AF510E">
        <w:rPr>
          <w:rStyle w:val="commandkeywords"/>
        </w:rPr>
        <w:t>password-control</w:t>
      </w:r>
      <w:r>
        <w:rPr>
          <w:rStyle w:val="commandkeywords"/>
          <w:rFonts w:hint="eastAsia"/>
          <w:lang w:eastAsia="zh-CN"/>
        </w:rPr>
        <w:t xml:space="preserve"> enable</w:t>
      </w:r>
    </w:p>
    <w:p w:rsidR="000379C6" w:rsidRDefault="000379C6" w:rsidP="000379C6">
      <w:pPr>
        <w:pStyle w:val="2"/>
      </w:pPr>
      <w:bookmarkStart w:id="278" w:name="_Toc64722769"/>
      <w:bookmarkStart w:id="279" w:name="_Toc67558089"/>
      <w:r>
        <w:rPr>
          <w:rFonts w:hint="eastAsia"/>
        </w:rPr>
        <w:t>设备作为</w:t>
      </w:r>
      <w:r>
        <w:rPr>
          <w:rFonts w:hint="eastAsia"/>
        </w:rPr>
        <w:t>SSH</w:t>
      </w:r>
      <w:r>
        <w:rPr>
          <w:rFonts w:hint="eastAsia"/>
        </w:rPr>
        <w:t>服务器，为什么配置了</w:t>
      </w:r>
      <w:r>
        <w:rPr>
          <w:rFonts w:hint="eastAsia"/>
        </w:rPr>
        <w:t>NTP</w:t>
      </w:r>
      <w:r>
        <w:rPr>
          <w:rFonts w:hint="eastAsia"/>
        </w:rPr>
        <w:t>后登录不上设备？</w:t>
      </w:r>
      <w:bookmarkEnd w:id="278"/>
      <w:bookmarkEnd w:id="279"/>
    </w:p>
    <w:p w:rsidR="000379C6" w:rsidRPr="00794B0B" w:rsidRDefault="000379C6" w:rsidP="000379C6">
      <w:r>
        <w:rPr>
          <w:rFonts w:hint="eastAsia"/>
        </w:rPr>
        <w:t>检查设备是否开启了</w:t>
      </w:r>
      <w:r>
        <w:rPr>
          <w:rFonts w:hint="eastAsia"/>
        </w:rPr>
        <w:t>password-control</w:t>
      </w:r>
      <w:r>
        <w:rPr>
          <w:rFonts w:hint="eastAsia"/>
        </w:rPr>
        <w:t>功能，此功能开启后设备对密码的控制更加严格。</w:t>
      </w:r>
      <w:r w:rsidR="00985372">
        <w:rPr>
          <w:rFonts w:hint="eastAsia"/>
        </w:rPr>
        <w:t>在</w:t>
      </w:r>
      <w:r w:rsidR="00985372">
        <w:rPr>
          <w:rFonts w:hint="eastAsia"/>
        </w:rPr>
        <w:t>password-control</w:t>
      </w:r>
      <w:r w:rsidR="00985372">
        <w:rPr>
          <w:rFonts w:hint="eastAsia"/>
        </w:rPr>
        <w:t>功能开启时，密码存在老化时间，</w:t>
      </w:r>
      <w:r>
        <w:rPr>
          <w:rFonts w:hint="eastAsia"/>
        </w:rPr>
        <w:t>设备配置了</w:t>
      </w:r>
      <w:r>
        <w:rPr>
          <w:rFonts w:hint="eastAsia"/>
        </w:rPr>
        <w:t>NTP</w:t>
      </w:r>
      <w:r>
        <w:rPr>
          <w:rFonts w:hint="eastAsia"/>
        </w:rPr>
        <w:t>后系统时间发生改变，密码老化。此时可通过</w:t>
      </w:r>
      <w:r>
        <w:rPr>
          <w:rFonts w:hint="eastAsia"/>
        </w:rPr>
        <w:t>console</w:t>
      </w:r>
      <w:r>
        <w:rPr>
          <w:rFonts w:hint="eastAsia"/>
        </w:rPr>
        <w:t>口登录设备，关闭</w:t>
      </w:r>
      <w:r>
        <w:rPr>
          <w:rFonts w:hint="eastAsia"/>
        </w:rPr>
        <w:t>password-control</w:t>
      </w:r>
      <w:r>
        <w:rPr>
          <w:rFonts w:hint="eastAsia"/>
        </w:rPr>
        <w:t>功能即可。</w:t>
      </w:r>
    </w:p>
    <w:p w:rsidR="000379C6" w:rsidRDefault="000379C6" w:rsidP="000379C6">
      <w:pPr>
        <w:pStyle w:val="ItemStep"/>
      </w:pPr>
      <w:r>
        <w:rPr>
          <w:rFonts w:hint="eastAsia"/>
        </w:rPr>
        <w:t>进入系统视图。</w:t>
      </w:r>
    </w:p>
    <w:p w:rsidR="000379C6" w:rsidRPr="000E4172" w:rsidRDefault="000379C6" w:rsidP="000379C6">
      <w:pPr>
        <w:pStyle w:val="ItemIndent1"/>
        <w:rPr>
          <w:rStyle w:val="commandkeywords"/>
        </w:rPr>
      </w:pPr>
      <w:r w:rsidRPr="000E4172">
        <w:rPr>
          <w:rStyle w:val="commandkeywords"/>
          <w:rFonts w:hint="eastAsia"/>
        </w:rPr>
        <w:t>system-view</w:t>
      </w:r>
    </w:p>
    <w:p w:rsidR="000379C6" w:rsidRDefault="000379C6" w:rsidP="000379C6">
      <w:pPr>
        <w:pStyle w:val="ItemStep"/>
        <w:rPr>
          <w:lang w:eastAsia="zh-CN"/>
        </w:rPr>
      </w:pPr>
      <w:r>
        <w:rPr>
          <w:rFonts w:hint="eastAsia"/>
          <w:lang w:eastAsia="zh-CN"/>
        </w:rPr>
        <w:t>关闭</w:t>
      </w:r>
      <w:r>
        <w:rPr>
          <w:rFonts w:hint="eastAsia"/>
        </w:rPr>
        <w:t>password-control</w:t>
      </w:r>
      <w:r>
        <w:rPr>
          <w:rFonts w:hint="eastAsia"/>
        </w:rPr>
        <w:t>功能</w:t>
      </w:r>
      <w:r>
        <w:rPr>
          <w:rFonts w:hint="eastAsia"/>
          <w:lang w:eastAsia="zh-CN"/>
        </w:rPr>
        <w:t>。</w:t>
      </w:r>
    </w:p>
    <w:p w:rsidR="000379C6" w:rsidRDefault="000379C6" w:rsidP="000379C6">
      <w:pPr>
        <w:pStyle w:val="ItemIndent1"/>
        <w:rPr>
          <w:rStyle w:val="commandkeywords"/>
          <w:lang w:eastAsia="zh-CN"/>
        </w:rPr>
      </w:pPr>
      <w:r>
        <w:rPr>
          <w:rStyle w:val="commandkeywords"/>
          <w:rFonts w:hint="eastAsia"/>
          <w:lang w:eastAsia="zh-CN"/>
        </w:rPr>
        <w:t xml:space="preserve">undo </w:t>
      </w:r>
      <w:r w:rsidRPr="00BA0BF5">
        <w:rPr>
          <w:rStyle w:val="commandkeywords"/>
          <w:rFonts w:hint="eastAsia"/>
          <w:lang w:eastAsia="zh-CN"/>
        </w:rPr>
        <w:t>password-control</w:t>
      </w:r>
      <w:r>
        <w:rPr>
          <w:rStyle w:val="commandkeywords"/>
          <w:rFonts w:hint="eastAsia"/>
          <w:lang w:eastAsia="zh-CN"/>
        </w:rPr>
        <w:t xml:space="preserve"> enable</w:t>
      </w:r>
    </w:p>
    <w:p w:rsidR="00985372" w:rsidRDefault="00985372" w:rsidP="009E0598">
      <w:pPr>
        <w:rPr>
          <w:rStyle w:val="commandkeywords"/>
        </w:rPr>
      </w:pPr>
      <w:r>
        <w:rPr>
          <w:rFonts w:hint="eastAsia"/>
        </w:rPr>
        <w:t>系统时间修改完成后，如需使用</w:t>
      </w:r>
      <w:r>
        <w:rPr>
          <w:rFonts w:hint="eastAsia"/>
        </w:rPr>
        <w:t>password-control</w:t>
      </w:r>
      <w:r>
        <w:rPr>
          <w:rFonts w:hint="eastAsia"/>
        </w:rPr>
        <w:t>功能，可正常启用。</w:t>
      </w:r>
      <w:r w:rsidRPr="00985372">
        <w:rPr>
          <w:rFonts w:hint="eastAsia"/>
        </w:rPr>
        <w:t>关于</w:t>
      </w:r>
      <w:r>
        <w:rPr>
          <w:rFonts w:hint="eastAsia"/>
        </w:rPr>
        <w:t>password-control</w:t>
      </w:r>
      <w:r w:rsidRPr="00985372">
        <w:rPr>
          <w:rFonts w:hint="eastAsia"/>
        </w:rPr>
        <w:t>的详细描述请参见</w:t>
      </w:r>
      <w:r w:rsidR="001223E2">
        <w:rPr>
          <w:rFonts w:hint="eastAsia"/>
        </w:rPr>
        <w:t>各产品</w:t>
      </w:r>
      <w:r w:rsidRPr="00985372">
        <w:rPr>
          <w:rFonts w:hint="eastAsia"/>
        </w:rPr>
        <w:t>“</w:t>
      </w:r>
      <w:r>
        <w:rPr>
          <w:rFonts w:hint="eastAsia"/>
        </w:rPr>
        <w:t>安全</w:t>
      </w:r>
      <w:r w:rsidRPr="00985372">
        <w:rPr>
          <w:rFonts w:hint="eastAsia"/>
        </w:rPr>
        <w:t>配置指导”中的“</w:t>
      </w:r>
      <w:r>
        <w:rPr>
          <w:rFonts w:hint="eastAsia"/>
        </w:rPr>
        <w:t>Password Control</w:t>
      </w:r>
      <w:r w:rsidRPr="00985372">
        <w:rPr>
          <w:rFonts w:hint="eastAsia"/>
        </w:rPr>
        <w:t>”</w:t>
      </w:r>
      <w:r w:rsidR="00593848">
        <w:rPr>
          <w:rFonts w:hint="eastAsia"/>
        </w:rPr>
        <w:t>。</w:t>
      </w:r>
    </w:p>
    <w:p w:rsidR="000379C6" w:rsidRDefault="000379C6" w:rsidP="000379C6">
      <w:pPr>
        <w:pStyle w:val="2"/>
      </w:pPr>
      <w:bookmarkStart w:id="280" w:name="_Toc64722770"/>
      <w:bookmarkStart w:id="281" w:name="_Toc67558090"/>
      <w:r>
        <w:rPr>
          <w:rFonts w:hint="eastAsia"/>
        </w:rPr>
        <w:lastRenderedPageBreak/>
        <w:t>为什么无法修改设备密码？</w:t>
      </w:r>
      <w:bookmarkEnd w:id="280"/>
      <w:bookmarkEnd w:id="281"/>
    </w:p>
    <w:p w:rsidR="000379C6" w:rsidRPr="00AA3642" w:rsidRDefault="000379C6" w:rsidP="000379C6">
      <w:r>
        <w:rPr>
          <w:rFonts w:hint="eastAsia"/>
        </w:rPr>
        <w:t>检查设备是否开启了</w:t>
      </w:r>
      <w:r>
        <w:rPr>
          <w:rFonts w:hint="eastAsia"/>
        </w:rPr>
        <w:t>password-control</w:t>
      </w:r>
      <w:r>
        <w:rPr>
          <w:rFonts w:hint="eastAsia"/>
        </w:rPr>
        <w:t>功能，此功能开启后密码更新的最小时间间隔功能默认开启。修改密码时，通常会看到设备提示</w:t>
      </w:r>
      <w:r w:rsidRPr="00CC4662">
        <w:t>Cannot change password until</w:t>
      </w:r>
      <w:r>
        <w:t xml:space="preserve"> the update-wait time expires.</w:t>
      </w:r>
      <w:r>
        <w:rPr>
          <w:rFonts w:hint="eastAsia"/>
        </w:rPr>
        <w:t>此时可通过</w:t>
      </w:r>
      <w:r w:rsidRPr="009E2144">
        <w:rPr>
          <w:rStyle w:val="commandkeywords"/>
          <w:rFonts w:hint="eastAsia"/>
        </w:rPr>
        <w:t xml:space="preserve">password-control </w:t>
      </w:r>
      <w:r w:rsidRPr="009E2144">
        <w:rPr>
          <w:rStyle w:val="commandkeywords"/>
        </w:rPr>
        <w:t>update</w:t>
      </w:r>
      <w:r w:rsidRPr="009E2144">
        <w:rPr>
          <w:rStyle w:val="commandkeywords"/>
          <w:rFonts w:hint="eastAsia"/>
        </w:rPr>
        <w:t>-</w:t>
      </w:r>
      <w:r w:rsidRPr="009E2144">
        <w:rPr>
          <w:rStyle w:val="commandkeywords"/>
        </w:rPr>
        <w:t>interval</w:t>
      </w:r>
      <w:r w:rsidRPr="009E2144">
        <w:rPr>
          <w:rStyle w:val="commandkeywords"/>
          <w:rFonts w:hint="eastAsia"/>
        </w:rPr>
        <w:t xml:space="preserve"> </w:t>
      </w:r>
      <w:r w:rsidRPr="009E2144">
        <w:rPr>
          <w:rStyle w:val="commandparameter"/>
        </w:rPr>
        <w:t>interval</w:t>
      </w:r>
      <w:r w:rsidRPr="008760F8">
        <w:rPr>
          <w:rStyle w:val="commandparameter"/>
          <w:rFonts w:ascii="Arial" w:hAnsi="Arial" w:hint="eastAsia"/>
          <w:i w:val="0"/>
          <w:szCs w:val="20"/>
        </w:rPr>
        <w:t>命令</w:t>
      </w:r>
      <w:r>
        <w:rPr>
          <w:rStyle w:val="commandparameter"/>
          <w:rFonts w:ascii="Arial" w:hAnsi="Arial" w:hint="eastAsia"/>
          <w:i w:val="0"/>
          <w:szCs w:val="20"/>
        </w:rPr>
        <w:t>修改密码更新的最小时间间隔。</w:t>
      </w:r>
    </w:p>
    <w:p w:rsidR="00E66D23" w:rsidRDefault="00E66D23" w:rsidP="00E66D23">
      <w:pPr>
        <w:pStyle w:val="2"/>
      </w:pPr>
      <w:bookmarkStart w:id="282" w:name="_Toc67558091"/>
      <w:r>
        <w:rPr>
          <w:rFonts w:hint="eastAsia"/>
        </w:rPr>
        <w:t>设备作为</w:t>
      </w:r>
      <w:r>
        <w:rPr>
          <w:rFonts w:hint="eastAsia"/>
        </w:rPr>
        <w:t>SSH</w:t>
      </w:r>
      <w:r>
        <w:rPr>
          <w:rFonts w:hint="eastAsia"/>
        </w:rPr>
        <w:t>服务器，什么情况下需要修改认证超时时间？</w:t>
      </w:r>
      <w:bookmarkEnd w:id="274"/>
      <w:bookmarkEnd w:id="282"/>
    </w:p>
    <w:p w:rsidR="00E66D23" w:rsidRDefault="00E66D23" w:rsidP="00E66D23">
      <w:r w:rsidRPr="004D5C62">
        <w:rPr>
          <w:rFonts w:hint="eastAsia"/>
        </w:rPr>
        <w:t>缺省情况下，</w:t>
      </w:r>
      <w:r w:rsidRPr="004D5C62">
        <w:rPr>
          <w:rFonts w:hint="eastAsia"/>
        </w:rPr>
        <w:t>SSH</w:t>
      </w:r>
      <w:r w:rsidRPr="004D5C62">
        <w:rPr>
          <w:rFonts w:hint="eastAsia"/>
        </w:rPr>
        <w:t>用户的认证超时时间为</w:t>
      </w:r>
      <w:r w:rsidRPr="004D5C62">
        <w:rPr>
          <w:rFonts w:hint="eastAsia"/>
        </w:rPr>
        <w:t>60</w:t>
      </w:r>
      <w:r w:rsidRPr="004D5C62">
        <w:rPr>
          <w:rFonts w:hint="eastAsia"/>
        </w:rPr>
        <w:t>秒</w:t>
      </w:r>
      <w:r>
        <w:rPr>
          <w:rFonts w:hint="eastAsia"/>
        </w:rPr>
        <w:t>。</w:t>
      </w:r>
    </w:p>
    <w:p w:rsidR="00E66D23" w:rsidRDefault="00E66D23" w:rsidP="00E66D23">
      <w:r w:rsidRPr="000D0843">
        <w:rPr>
          <w:rFonts w:hint="eastAsia"/>
        </w:rPr>
        <w:t>为了防止不法用户建立起</w:t>
      </w:r>
      <w:r w:rsidRPr="000D0843">
        <w:rPr>
          <w:rFonts w:hint="eastAsia"/>
        </w:rPr>
        <w:t>TCP</w:t>
      </w:r>
      <w:r w:rsidRPr="000D0843">
        <w:rPr>
          <w:rFonts w:hint="eastAsia"/>
        </w:rPr>
        <w:t>连接后，不进</w:t>
      </w:r>
      <w:r>
        <w:rPr>
          <w:rFonts w:hint="eastAsia"/>
        </w:rPr>
        <w:t>行接下来的认证而空占进程，妨碍其它合法用户的正常登录，可以设置认</w:t>
      </w:r>
      <w:r w:rsidRPr="000D0843">
        <w:rPr>
          <w:rFonts w:hint="eastAsia"/>
        </w:rPr>
        <w:t>证超时时间，如果在规定的时间内没有完成认证就拒绝该连接。</w:t>
      </w:r>
    </w:p>
    <w:p w:rsidR="00E66D23" w:rsidRPr="000D0843" w:rsidRDefault="00E66D23" w:rsidP="00E66D23">
      <w:r>
        <w:rPr>
          <w:rFonts w:hint="eastAsia"/>
        </w:rPr>
        <w:t>如果认</w:t>
      </w:r>
      <w:r w:rsidRPr="000D0843">
        <w:rPr>
          <w:rFonts w:hint="eastAsia"/>
        </w:rPr>
        <w:t>证超时时间</w:t>
      </w:r>
      <w:r>
        <w:rPr>
          <w:rFonts w:hint="eastAsia"/>
        </w:rPr>
        <w:t>设置过短，可能会造成</w:t>
      </w:r>
      <w:r>
        <w:rPr>
          <w:rFonts w:hint="eastAsia"/>
        </w:rPr>
        <w:t>SSH</w:t>
      </w:r>
      <w:r>
        <w:rPr>
          <w:rFonts w:hint="eastAsia"/>
        </w:rPr>
        <w:t>登录设备失败，设备返回</w:t>
      </w:r>
      <w:r w:rsidRPr="004416BC">
        <w:rPr>
          <w:rFonts w:hint="eastAsia"/>
        </w:rPr>
        <w:t>Authentication timed out for</w:t>
      </w:r>
      <w:r>
        <w:rPr>
          <w:rFonts w:hint="eastAsia"/>
        </w:rPr>
        <w:t xml:space="preserve"> x.x.x.x</w:t>
      </w:r>
      <w:r>
        <w:rPr>
          <w:rFonts w:hint="eastAsia"/>
        </w:rPr>
        <w:t>（用户实际</w:t>
      </w:r>
      <w:r>
        <w:rPr>
          <w:rFonts w:hint="eastAsia"/>
        </w:rPr>
        <w:t>IP</w:t>
      </w:r>
      <w:r>
        <w:rPr>
          <w:rFonts w:hint="eastAsia"/>
        </w:rPr>
        <w:t>地址），此时在系统视图下，使用</w:t>
      </w:r>
      <w:r w:rsidRPr="000E4172">
        <w:rPr>
          <w:rStyle w:val="commandkeywords"/>
        </w:rPr>
        <w:t>s</w:t>
      </w:r>
      <w:r w:rsidRPr="000E4172">
        <w:rPr>
          <w:rStyle w:val="commandkeywords"/>
          <w:rFonts w:hint="eastAsia"/>
        </w:rPr>
        <w:t>sh server</w:t>
      </w:r>
      <w:r w:rsidRPr="000E4172">
        <w:rPr>
          <w:rStyle w:val="commandkeywords"/>
        </w:rPr>
        <w:t xml:space="preserve"> authentication</w:t>
      </w:r>
      <w:r w:rsidRPr="000E4172">
        <w:rPr>
          <w:rStyle w:val="commandkeywords"/>
          <w:rFonts w:hint="eastAsia"/>
        </w:rPr>
        <w:t>-</w:t>
      </w:r>
      <w:r w:rsidRPr="000E4172">
        <w:rPr>
          <w:rStyle w:val="commandkeywords"/>
        </w:rPr>
        <w:t>timeout</w:t>
      </w:r>
      <w:r>
        <w:rPr>
          <w:rFonts w:hint="eastAsia"/>
        </w:rPr>
        <w:t>命令可调整认证超时时间。</w:t>
      </w:r>
    </w:p>
    <w:p w:rsidR="00E66D23" w:rsidRDefault="00E66D23" w:rsidP="00E66D23">
      <w:pPr>
        <w:pStyle w:val="2"/>
      </w:pPr>
      <w:bookmarkStart w:id="283" w:name="_Toc64722414"/>
      <w:bookmarkStart w:id="284" w:name="_Toc67558092"/>
      <w:r>
        <w:rPr>
          <w:rFonts w:hint="eastAsia"/>
        </w:rPr>
        <w:t>设备作为</w:t>
      </w:r>
      <w:r>
        <w:rPr>
          <w:rFonts w:hint="eastAsia"/>
        </w:rPr>
        <w:t>SSH</w:t>
      </w:r>
      <w:r>
        <w:rPr>
          <w:rFonts w:hint="eastAsia"/>
        </w:rPr>
        <w:t>客户端，如何删除本地文件中的指定服务器公钥？</w:t>
      </w:r>
      <w:bookmarkEnd w:id="283"/>
      <w:bookmarkEnd w:id="284"/>
    </w:p>
    <w:p w:rsidR="00E66D23" w:rsidRDefault="00E66D23" w:rsidP="00E66D23">
      <w:r>
        <w:rPr>
          <w:rFonts w:hint="eastAsia"/>
        </w:rPr>
        <w:t>设备作为</w:t>
      </w:r>
      <w:r>
        <w:rPr>
          <w:rFonts w:hint="eastAsia"/>
        </w:rPr>
        <w:t>SSH</w:t>
      </w:r>
      <w:r>
        <w:rPr>
          <w:rFonts w:hint="eastAsia"/>
        </w:rPr>
        <w:t>客户端，在系统视图下执行</w:t>
      </w:r>
      <w:r w:rsidRPr="007E231A">
        <w:rPr>
          <w:rStyle w:val="commandkeywords"/>
        </w:rPr>
        <w:t xml:space="preserve">delete ssh client </w:t>
      </w:r>
      <w:r w:rsidRPr="007E231A">
        <w:rPr>
          <w:rStyle w:val="commandkeywords"/>
          <w:rFonts w:hint="eastAsia"/>
        </w:rPr>
        <w:t>server-</w:t>
      </w:r>
      <w:r w:rsidRPr="007E231A">
        <w:rPr>
          <w:rStyle w:val="commandkeywords"/>
        </w:rPr>
        <w:t>public-key</w:t>
      </w:r>
      <w:r w:rsidRPr="00FA53ED">
        <w:rPr>
          <w:rStyle w:val="commandkeywords"/>
          <w:rFonts w:hint="eastAsia"/>
          <w:b w:val="0"/>
        </w:rPr>
        <w:t>可以</w:t>
      </w:r>
      <w:r>
        <w:rPr>
          <w:rFonts w:hint="eastAsia"/>
        </w:rPr>
        <w:t>删除本地文件中的指定服务器公钥。</w:t>
      </w:r>
    </w:p>
    <w:p w:rsidR="00E66D23" w:rsidRPr="00BA0BF5" w:rsidRDefault="00E66D23" w:rsidP="00E66D23">
      <w:r>
        <w:rPr>
          <w:rFonts w:hint="eastAsia"/>
        </w:rPr>
        <w:t>设备作为</w:t>
      </w:r>
      <w:r>
        <w:rPr>
          <w:rFonts w:hint="eastAsia"/>
        </w:rPr>
        <w:t>SSH</w:t>
      </w:r>
      <w:r>
        <w:rPr>
          <w:rFonts w:hint="eastAsia"/>
        </w:rPr>
        <w:t>客户端，登录</w:t>
      </w:r>
      <w:r>
        <w:rPr>
          <w:rFonts w:hint="eastAsia"/>
        </w:rPr>
        <w:t>SSH</w:t>
      </w:r>
      <w:r>
        <w:rPr>
          <w:rFonts w:hint="eastAsia"/>
        </w:rPr>
        <w:t>服务器后，在提示信息“</w:t>
      </w:r>
      <w:r w:rsidRPr="00E50027">
        <w:t>Do you want to save the server public key?</w:t>
      </w:r>
      <w:r>
        <w:rPr>
          <w:rFonts w:hint="eastAsia"/>
        </w:rPr>
        <w:t>”后输入</w:t>
      </w:r>
      <w:r>
        <w:rPr>
          <w:rFonts w:hint="eastAsia"/>
        </w:rPr>
        <w:t>Y</w:t>
      </w:r>
      <w:r>
        <w:rPr>
          <w:rFonts w:hint="eastAsia"/>
        </w:rPr>
        <w:t>，设备会保存服务器公钥到本地文件。如果</w:t>
      </w:r>
      <w:r>
        <w:rPr>
          <w:rFonts w:hint="eastAsia"/>
        </w:rPr>
        <w:t>SSH</w:t>
      </w:r>
      <w:r>
        <w:rPr>
          <w:rFonts w:hint="eastAsia"/>
        </w:rPr>
        <w:t>客户端首次连接服务器后</w:t>
      </w:r>
      <w:r>
        <w:rPr>
          <w:rFonts w:hint="eastAsia"/>
        </w:rPr>
        <w:t>,</w:t>
      </w:r>
      <w:r>
        <w:rPr>
          <w:rFonts w:hint="eastAsia"/>
        </w:rPr>
        <w:t>服务器重新生成了公钥文件，会导致客户端的公钥文件与服务器不一致，</w:t>
      </w:r>
      <w:r>
        <w:rPr>
          <w:rFonts w:hint="eastAsia"/>
        </w:rPr>
        <w:t>SSH</w:t>
      </w:r>
      <w:r>
        <w:rPr>
          <w:rFonts w:hint="eastAsia"/>
        </w:rPr>
        <w:t>客户端登录服务器失败。通常会看到提示信息：</w:t>
      </w:r>
      <w:r>
        <w:t>The server's host key does not match the local cached ke</w:t>
      </w:r>
      <w:r>
        <w:rPr>
          <w:rFonts w:hint="eastAsia"/>
        </w:rPr>
        <w:t>y</w:t>
      </w:r>
      <w:r>
        <w:t>…</w:t>
      </w:r>
      <w:r>
        <w:rPr>
          <w:rFonts w:hint="eastAsia"/>
        </w:rPr>
        <w:t>这种情况下，可以通过</w:t>
      </w:r>
      <w:r w:rsidRPr="007E231A">
        <w:rPr>
          <w:rStyle w:val="commandkeywords"/>
        </w:rPr>
        <w:t xml:space="preserve">delete ssh client </w:t>
      </w:r>
      <w:r w:rsidRPr="007E231A">
        <w:rPr>
          <w:rStyle w:val="commandkeywords"/>
          <w:rFonts w:hint="eastAsia"/>
        </w:rPr>
        <w:t>server-</w:t>
      </w:r>
      <w:r w:rsidRPr="007E231A">
        <w:rPr>
          <w:rStyle w:val="commandkeywords"/>
        </w:rPr>
        <w:t>public-key</w:t>
      </w:r>
      <w:r>
        <w:rPr>
          <w:rFonts w:hint="eastAsia"/>
        </w:rPr>
        <w:t>删除本地文件中的指定服务器公钥解决。</w:t>
      </w:r>
    </w:p>
    <w:p w:rsidR="00130593" w:rsidRDefault="00130593" w:rsidP="00130593">
      <w:pPr>
        <w:pStyle w:val="1"/>
      </w:pPr>
      <w:bookmarkStart w:id="285" w:name="_Toc67558093"/>
      <w:r>
        <w:rPr>
          <w:rFonts w:hint="eastAsia"/>
        </w:rPr>
        <w:t>ACL</w:t>
      </w:r>
      <w:r>
        <w:rPr>
          <w:rFonts w:hint="eastAsia"/>
        </w:rPr>
        <w:t>和</w:t>
      </w:r>
      <w:r>
        <w:rPr>
          <w:rFonts w:hint="eastAsia"/>
        </w:rPr>
        <w:t>QoS</w:t>
      </w:r>
      <w:bookmarkEnd w:id="285"/>
    </w:p>
    <w:p w:rsidR="00130593" w:rsidRDefault="00130593" w:rsidP="00130593">
      <w:pPr>
        <w:pStyle w:val="2"/>
      </w:pPr>
      <w:bookmarkStart w:id="286" w:name="_Toc67558094"/>
      <w:r>
        <w:t>Qo</w:t>
      </w:r>
      <w:r>
        <w:rPr>
          <w:rFonts w:hint="eastAsia"/>
        </w:rPr>
        <w:t>S</w:t>
      </w:r>
      <w:r>
        <w:rPr>
          <w:rFonts w:hint="eastAsia"/>
        </w:rPr>
        <w:t>策略流分类中配置了多条匹配规则，为什么没有一条规则能够匹配到相应的流量呢？</w:t>
      </w:r>
      <w:bookmarkEnd w:id="286"/>
    </w:p>
    <w:p w:rsidR="00130593" w:rsidRDefault="00130593" w:rsidP="00130593">
      <w:r>
        <w:rPr>
          <w:rFonts w:hint="eastAsia"/>
        </w:rPr>
        <w:t>请执行</w:t>
      </w:r>
      <w:r w:rsidRPr="005B4CD8">
        <w:rPr>
          <w:rStyle w:val="commandkeywords"/>
        </w:rPr>
        <w:t>display traffic classifier</w:t>
      </w:r>
      <w:r>
        <w:rPr>
          <w:rFonts w:hint="eastAsia"/>
        </w:rPr>
        <w:t>命令检查流分类的规则关系是否为“</w:t>
      </w:r>
      <w:r w:rsidRPr="00C82D97">
        <w:rPr>
          <w:rStyle w:val="commandkeywords"/>
        </w:rPr>
        <w:t>or</w:t>
      </w:r>
      <w:r>
        <w:rPr>
          <w:rFonts w:hint="eastAsia"/>
        </w:rPr>
        <w:t>”，如果不是，请改为“</w:t>
      </w:r>
      <w:r w:rsidRPr="00C82D97">
        <w:rPr>
          <w:rStyle w:val="commandkeywords"/>
        </w:rPr>
        <w:t>or</w:t>
      </w:r>
      <w:r>
        <w:rPr>
          <w:rFonts w:hint="eastAsia"/>
        </w:rPr>
        <w:t>”。</w:t>
      </w:r>
    </w:p>
    <w:p w:rsidR="00130593" w:rsidRDefault="00130593" w:rsidP="00130593">
      <w:r>
        <w:rPr>
          <w:rFonts w:hint="eastAsia"/>
        </w:rPr>
        <w:t>当一个流分类中配置了多条</w:t>
      </w:r>
      <w:r w:rsidRPr="0059560B">
        <w:rPr>
          <w:rStyle w:val="commandkeywords"/>
          <w:rFonts w:hint="eastAsia"/>
        </w:rPr>
        <w:t>if-match</w:t>
      </w:r>
      <w:r>
        <w:rPr>
          <w:rFonts w:hint="eastAsia"/>
        </w:rPr>
        <w:t>规则时，各条规则之间的关系是“与”还是“或”，是由</w:t>
      </w:r>
      <w:r w:rsidRPr="00C82D97">
        <w:rPr>
          <w:rStyle w:val="commandkeywords"/>
        </w:rPr>
        <w:t>traffic classifier</w:t>
      </w:r>
      <w:r>
        <w:rPr>
          <w:rStyle w:val="commandkeywords"/>
          <w:rFonts w:hint="eastAsia"/>
        </w:rPr>
        <w:t xml:space="preserve"> </w:t>
      </w:r>
      <w:r w:rsidRPr="00C82D97">
        <w:rPr>
          <w:rStyle w:val="commandparameter"/>
        </w:rPr>
        <w:t>classifier-name</w:t>
      </w:r>
      <w:r>
        <w:rPr>
          <w:rStyle w:val="commandkeywords"/>
          <w:rFonts w:hint="eastAsia"/>
        </w:rPr>
        <w:t xml:space="preserve"> </w:t>
      </w:r>
      <w:r w:rsidRPr="00C82D97">
        <w:rPr>
          <w:rStyle w:val="commandtext"/>
        </w:rPr>
        <w:t>[</w:t>
      </w:r>
      <w:r>
        <w:rPr>
          <w:rStyle w:val="commandkeywords"/>
          <w:rFonts w:hint="eastAsia"/>
        </w:rPr>
        <w:t xml:space="preserve"> </w:t>
      </w:r>
      <w:r w:rsidRPr="00C82D97">
        <w:rPr>
          <w:rStyle w:val="commandkeywords"/>
        </w:rPr>
        <w:t>operator</w:t>
      </w:r>
      <w:r>
        <w:rPr>
          <w:rStyle w:val="commandkeywords"/>
          <w:rFonts w:hint="eastAsia"/>
        </w:rPr>
        <w:t xml:space="preserve"> </w:t>
      </w:r>
      <w:r w:rsidRPr="00C82D97">
        <w:rPr>
          <w:rStyle w:val="commandtext"/>
        </w:rPr>
        <w:t>{</w:t>
      </w:r>
      <w:r>
        <w:rPr>
          <w:rStyle w:val="commandkeywords"/>
          <w:rFonts w:hint="eastAsia"/>
        </w:rPr>
        <w:t xml:space="preserve"> </w:t>
      </w:r>
      <w:r w:rsidRPr="00C82D97">
        <w:rPr>
          <w:rStyle w:val="commandkeywords"/>
        </w:rPr>
        <w:t>and</w:t>
      </w:r>
      <w:r>
        <w:rPr>
          <w:rStyle w:val="commandkeywords"/>
          <w:rFonts w:hint="eastAsia"/>
        </w:rPr>
        <w:t xml:space="preserve"> </w:t>
      </w:r>
      <w:r w:rsidRPr="00C82D97">
        <w:rPr>
          <w:rStyle w:val="commandtext"/>
        </w:rPr>
        <w:t>|</w:t>
      </w:r>
      <w:r>
        <w:rPr>
          <w:rStyle w:val="commandkeywords"/>
          <w:rFonts w:hint="eastAsia"/>
        </w:rPr>
        <w:t xml:space="preserve"> </w:t>
      </w:r>
      <w:r w:rsidRPr="00C82D97">
        <w:rPr>
          <w:rStyle w:val="commandkeywords"/>
        </w:rPr>
        <w:t>or</w:t>
      </w:r>
      <w:r>
        <w:rPr>
          <w:rStyle w:val="commandkeywords"/>
          <w:rFonts w:hint="eastAsia"/>
        </w:rPr>
        <w:t xml:space="preserve"> </w:t>
      </w:r>
      <w:r w:rsidRPr="00C82D97">
        <w:rPr>
          <w:rStyle w:val="commandtext"/>
        </w:rPr>
        <w:t>}</w:t>
      </w:r>
      <w:r>
        <w:rPr>
          <w:rStyle w:val="commandkeywords"/>
          <w:rFonts w:hint="eastAsia"/>
        </w:rPr>
        <w:t xml:space="preserve"> </w:t>
      </w:r>
      <w:r w:rsidRPr="00C82D97">
        <w:rPr>
          <w:rStyle w:val="commandtext"/>
        </w:rPr>
        <w:t>]</w:t>
      </w:r>
      <w:r>
        <w:rPr>
          <w:rFonts w:hint="eastAsia"/>
        </w:rPr>
        <w:t>命令中的“</w:t>
      </w:r>
      <w:r w:rsidRPr="00C82D97">
        <w:rPr>
          <w:rStyle w:val="commandkeywords"/>
        </w:rPr>
        <w:t>and</w:t>
      </w:r>
      <w:r>
        <w:rPr>
          <w:rFonts w:hint="eastAsia"/>
        </w:rPr>
        <w:t>”和“</w:t>
      </w:r>
      <w:r w:rsidRPr="00C82D97">
        <w:rPr>
          <w:rStyle w:val="commandkeywords"/>
        </w:rPr>
        <w:t>or</w:t>
      </w:r>
      <w:r>
        <w:rPr>
          <w:rFonts w:hint="eastAsia"/>
        </w:rPr>
        <w:t>”决定的，缺省情况下是“</w:t>
      </w:r>
      <w:r w:rsidRPr="00C82D97">
        <w:rPr>
          <w:rStyle w:val="commandkeywords"/>
        </w:rPr>
        <w:t>and</w:t>
      </w:r>
      <w:r>
        <w:rPr>
          <w:rFonts w:hint="eastAsia"/>
        </w:rPr>
        <w:t>”。“</w:t>
      </w:r>
      <w:r w:rsidRPr="00C82D97">
        <w:rPr>
          <w:rStyle w:val="commandkeywords"/>
        </w:rPr>
        <w:t>and</w:t>
      </w:r>
      <w:r>
        <w:rPr>
          <w:rFonts w:hint="eastAsia"/>
        </w:rPr>
        <w:t>”表示流量必须匹配流分类中的所有规则，才表示流量命中该流分类；而“</w:t>
      </w:r>
      <w:r w:rsidRPr="00C82D97">
        <w:rPr>
          <w:rStyle w:val="commandkeywords"/>
        </w:rPr>
        <w:t>or</w:t>
      </w:r>
      <w:r>
        <w:rPr>
          <w:rFonts w:hint="eastAsia"/>
        </w:rPr>
        <w:t>”表示流量只要匹配流分类中的任意一条规则，就表示流量命中该流分类。</w:t>
      </w:r>
    </w:p>
    <w:p w:rsidR="00130593" w:rsidRDefault="00130593" w:rsidP="00130593">
      <w:pPr>
        <w:pStyle w:val="2"/>
      </w:pPr>
      <w:bookmarkStart w:id="287" w:name="_Toc67558095"/>
      <w:r>
        <w:rPr>
          <w:rFonts w:hint="eastAsia"/>
        </w:rPr>
        <w:t>应用</w:t>
      </w:r>
      <w:r>
        <w:rPr>
          <w:rFonts w:hint="eastAsia"/>
        </w:rPr>
        <w:t>ACL</w:t>
      </w:r>
      <w:r>
        <w:rPr>
          <w:rFonts w:hint="eastAsia"/>
        </w:rPr>
        <w:t>进行报文过滤、禁止某</w:t>
      </w:r>
      <w:r>
        <w:rPr>
          <w:rFonts w:hint="eastAsia"/>
        </w:rPr>
        <w:t>IP</w:t>
      </w:r>
      <w:r>
        <w:rPr>
          <w:rFonts w:hint="eastAsia"/>
        </w:rPr>
        <w:t>地址段的主机发出的报文通过，为什么不生效呢？</w:t>
      </w:r>
      <w:bookmarkEnd w:id="287"/>
    </w:p>
    <w:p w:rsidR="00130593" w:rsidRDefault="00130593" w:rsidP="00130593">
      <w:pPr>
        <w:rPr>
          <w:kern w:val="0"/>
          <w:szCs w:val="21"/>
        </w:rPr>
      </w:pPr>
      <w:r>
        <w:rPr>
          <w:rFonts w:hint="eastAsia"/>
          <w:kern w:val="0"/>
          <w:szCs w:val="21"/>
        </w:rPr>
        <w:t>请检查</w:t>
      </w:r>
      <w:r>
        <w:rPr>
          <w:rFonts w:hint="eastAsia"/>
          <w:kern w:val="0"/>
          <w:szCs w:val="21"/>
        </w:rPr>
        <w:t xml:space="preserve">ACL </w:t>
      </w:r>
      <w:r w:rsidRPr="00E541EB">
        <w:rPr>
          <w:rStyle w:val="commandkeywords"/>
          <w:rFonts w:hint="eastAsia"/>
        </w:rPr>
        <w:t>rule</w:t>
      </w:r>
      <w:r>
        <w:rPr>
          <w:rFonts w:hint="eastAsia"/>
          <w:kern w:val="0"/>
          <w:szCs w:val="21"/>
        </w:rPr>
        <w:t>规则中</w:t>
      </w:r>
      <w:r>
        <w:rPr>
          <w:rFonts w:hint="eastAsia"/>
          <w:kern w:val="0"/>
          <w:szCs w:val="21"/>
        </w:rPr>
        <w:t>IP</w:t>
      </w:r>
      <w:r>
        <w:rPr>
          <w:rFonts w:hint="eastAsia"/>
          <w:kern w:val="0"/>
          <w:szCs w:val="21"/>
        </w:rPr>
        <w:t>地址的反掩码配置的是否正确。</w:t>
      </w:r>
    </w:p>
    <w:p w:rsidR="00130593" w:rsidRDefault="00130593" w:rsidP="00130593">
      <w:pPr>
        <w:rPr>
          <w:kern w:val="0"/>
          <w:szCs w:val="21"/>
        </w:rPr>
      </w:pPr>
      <w:r>
        <w:rPr>
          <w:rFonts w:hint="eastAsia"/>
          <w:kern w:val="0"/>
          <w:szCs w:val="21"/>
        </w:rPr>
        <w:t>使用</w:t>
      </w:r>
      <w:r>
        <w:rPr>
          <w:rFonts w:hint="eastAsia"/>
          <w:kern w:val="0"/>
          <w:szCs w:val="21"/>
        </w:rPr>
        <w:t>ACL</w:t>
      </w:r>
      <w:r>
        <w:rPr>
          <w:rFonts w:hint="eastAsia"/>
          <w:kern w:val="0"/>
          <w:szCs w:val="21"/>
        </w:rPr>
        <w:t>匹配报文的源或目的</w:t>
      </w:r>
      <w:r>
        <w:rPr>
          <w:rFonts w:hint="eastAsia"/>
          <w:kern w:val="0"/>
          <w:szCs w:val="21"/>
        </w:rPr>
        <w:t>IP</w:t>
      </w:r>
      <w:r>
        <w:rPr>
          <w:rFonts w:hint="eastAsia"/>
          <w:kern w:val="0"/>
          <w:szCs w:val="21"/>
        </w:rPr>
        <w:t>地址时，紧挨着</w:t>
      </w:r>
      <w:r>
        <w:rPr>
          <w:rFonts w:hint="eastAsia"/>
          <w:kern w:val="0"/>
          <w:szCs w:val="21"/>
        </w:rPr>
        <w:t>IP</w:t>
      </w:r>
      <w:r>
        <w:rPr>
          <w:rFonts w:hint="eastAsia"/>
          <w:kern w:val="0"/>
          <w:szCs w:val="21"/>
        </w:rPr>
        <w:t>地址后面输入的是反掩码，而不是掩码。</w:t>
      </w:r>
    </w:p>
    <w:p w:rsidR="00130593" w:rsidRDefault="00130593" w:rsidP="00130593">
      <w:pPr>
        <w:rPr>
          <w:kern w:val="0"/>
          <w:szCs w:val="21"/>
        </w:rPr>
      </w:pPr>
      <w:r>
        <w:rPr>
          <w:rFonts w:hint="eastAsia"/>
          <w:kern w:val="0"/>
          <w:szCs w:val="21"/>
        </w:rPr>
        <w:t>例如，如果您希望匹配</w:t>
      </w:r>
      <w:r>
        <w:rPr>
          <w:rFonts w:hint="eastAsia"/>
          <w:kern w:val="0"/>
          <w:szCs w:val="21"/>
        </w:rPr>
        <w:t>192.168.1.0/24</w:t>
      </w:r>
      <w:r>
        <w:rPr>
          <w:rFonts w:hint="eastAsia"/>
          <w:kern w:val="0"/>
          <w:szCs w:val="21"/>
        </w:rPr>
        <w:t>这个</w:t>
      </w:r>
      <w:r>
        <w:rPr>
          <w:rFonts w:hint="eastAsia"/>
          <w:kern w:val="0"/>
          <w:szCs w:val="21"/>
        </w:rPr>
        <w:t>IP</w:t>
      </w:r>
      <w:r>
        <w:rPr>
          <w:rFonts w:hint="eastAsia"/>
          <w:kern w:val="0"/>
          <w:szCs w:val="21"/>
        </w:rPr>
        <w:t>地址段的所有</w:t>
      </w:r>
      <w:r>
        <w:rPr>
          <w:rFonts w:hint="eastAsia"/>
          <w:kern w:val="0"/>
          <w:szCs w:val="21"/>
        </w:rPr>
        <w:t>IP</w:t>
      </w:r>
      <w:r>
        <w:rPr>
          <w:rFonts w:hint="eastAsia"/>
          <w:kern w:val="0"/>
          <w:szCs w:val="21"/>
        </w:rPr>
        <w:t>地址，您在</w:t>
      </w:r>
      <w:r>
        <w:rPr>
          <w:rFonts w:hint="eastAsia"/>
          <w:kern w:val="0"/>
          <w:szCs w:val="21"/>
        </w:rPr>
        <w:t>ACL</w:t>
      </w:r>
      <w:r>
        <w:rPr>
          <w:rFonts w:hint="eastAsia"/>
          <w:kern w:val="0"/>
          <w:szCs w:val="21"/>
        </w:rPr>
        <w:t>中使用</w:t>
      </w:r>
      <w:r w:rsidRPr="00833445">
        <w:rPr>
          <w:rStyle w:val="commandkeywords"/>
          <w:rFonts w:hint="eastAsia"/>
        </w:rPr>
        <w:t>rule</w:t>
      </w:r>
      <w:r>
        <w:rPr>
          <w:rFonts w:hint="eastAsia"/>
          <w:kern w:val="0"/>
          <w:szCs w:val="21"/>
        </w:rPr>
        <w:t>命令配置的“</w:t>
      </w:r>
      <w:r>
        <w:rPr>
          <w:rFonts w:hint="eastAsia"/>
          <w:kern w:val="0"/>
          <w:szCs w:val="21"/>
        </w:rPr>
        <w:t>IP</w:t>
      </w:r>
      <w:r>
        <w:rPr>
          <w:rFonts w:hint="eastAsia"/>
          <w:kern w:val="0"/>
          <w:szCs w:val="21"/>
        </w:rPr>
        <w:t>地址</w:t>
      </w:r>
      <w:r>
        <w:rPr>
          <w:rFonts w:hint="eastAsia"/>
          <w:kern w:val="0"/>
          <w:szCs w:val="21"/>
        </w:rPr>
        <w:t>+</w:t>
      </w:r>
      <w:r>
        <w:rPr>
          <w:rFonts w:hint="eastAsia"/>
          <w:kern w:val="0"/>
          <w:szCs w:val="21"/>
        </w:rPr>
        <w:t>反掩码”应为“</w:t>
      </w:r>
      <w:r w:rsidRPr="00833445">
        <w:rPr>
          <w:rStyle w:val="commandkeywords"/>
          <w:rFonts w:hint="eastAsia"/>
        </w:rPr>
        <w:t>192.168.1.0 0.0.0.255</w:t>
      </w:r>
      <w:r>
        <w:rPr>
          <w:rFonts w:hint="eastAsia"/>
          <w:kern w:val="0"/>
          <w:szCs w:val="21"/>
        </w:rPr>
        <w:t>”。</w:t>
      </w:r>
    </w:p>
    <w:p w:rsidR="00130593" w:rsidRDefault="00130593" w:rsidP="00130593">
      <w:pPr>
        <w:pStyle w:val="2"/>
      </w:pPr>
      <w:bookmarkStart w:id="288" w:name="_Toc67558096"/>
      <w:r>
        <w:rPr>
          <w:rFonts w:hint="eastAsia"/>
        </w:rPr>
        <w:lastRenderedPageBreak/>
        <w:t>在</w:t>
      </w:r>
      <w:r>
        <w:rPr>
          <w:rFonts w:hint="eastAsia"/>
        </w:rPr>
        <w:t>VLAN</w:t>
      </w:r>
      <w:r>
        <w:rPr>
          <w:rFonts w:hint="eastAsia"/>
        </w:rPr>
        <w:t>接口上应用</w:t>
      </w:r>
      <w:r>
        <w:rPr>
          <w:rFonts w:hint="eastAsia"/>
        </w:rPr>
        <w:t>ACL</w:t>
      </w:r>
      <w:r>
        <w:rPr>
          <w:rFonts w:hint="eastAsia"/>
        </w:rPr>
        <w:t>进行报文过滤，对二层转发报文不生效。</w:t>
      </w:r>
      <w:bookmarkEnd w:id="288"/>
    </w:p>
    <w:p w:rsidR="00130593" w:rsidRDefault="00130593" w:rsidP="00130593">
      <w:pPr>
        <w:rPr>
          <w:kern w:val="0"/>
          <w:szCs w:val="21"/>
        </w:rPr>
      </w:pPr>
      <w:r>
        <w:rPr>
          <w:rFonts w:hint="eastAsia"/>
          <w:kern w:val="0"/>
          <w:szCs w:val="21"/>
        </w:rPr>
        <w:t>可通过如下两种方式之一解决：</w:t>
      </w:r>
    </w:p>
    <w:p w:rsidR="00130593" w:rsidRDefault="00130593" w:rsidP="00130593">
      <w:pPr>
        <w:pStyle w:val="ItemList"/>
        <w:rPr>
          <w:lang w:eastAsia="zh-CN"/>
        </w:rPr>
      </w:pPr>
      <w:r>
        <w:rPr>
          <w:rFonts w:hint="eastAsia"/>
          <w:lang w:eastAsia="zh-CN"/>
        </w:rPr>
        <w:t>请将</w:t>
      </w:r>
      <w:r>
        <w:rPr>
          <w:rFonts w:hint="eastAsia"/>
          <w:lang w:eastAsia="zh-CN"/>
        </w:rPr>
        <w:t>VLAN</w:t>
      </w:r>
      <w:r>
        <w:rPr>
          <w:rFonts w:hint="eastAsia"/>
          <w:lang w:eastAsia="zh-CN"/>
        </w:rPr>
        <w:t>接口上配置的报文过滤删除，然后在相应的二层以太网接口上重新配置。</w:t>
      </w:r>
    </w:p>
    <w:p w:rsidR="00130593" w:rsidRDefault="00130593" w:rsidP="00130593">
      <w:pPr>
        <w:pStyle w:val="ItemList"/>
      </w:pPr>
      <w:r>
        <w:rPr>
          <w:rFonts w:hint="eastAsia"/>
        </w:rPr>
        <w:t>在</w:t>
      </w:r>
      <w:r>
        <w:rPr>
          <w:rFonts w:hint="eastAsia"/>
        </w:rPr>
        <w:t>VLAN</w:t>
      </w:r>
      <w:r>
        <w:rPr>
          <w:rFonts w:hint="eastAsia"/>
        </w:rPr>
        <w:t>接口视图下配置</w:t>
      </w:r>
      <w:r w:rsidRPr="004274BD">
        <w:rPr>
          <w:rStyle w:val="commandkeywords"/>
          <w:rFonts w:hint="eastAsia"/>
        </w:rPr>
        <w:t>packet-filter filter</w:t>
      </w:r>
      <w:r>
        <w:rPr>
          <w:rStyle w:val="commandkeywords"/>
          <w:rFonts w:hint="eastAsia"/>
        </w:rPr>
        <w:t xml:space="preserve"> all</w:t>
      </w:r>
      <w:r>
        <w:rPr>
          <w:rFonts w:hint="eastAsia"/>
        </w:rPr>
        <w:t>命令</w:t>
      </w:r>
      <w:r>
        <w:rPr>
          <w:rFonts w:hint="eastAsia"/>
          <w:lang w:eastAsia="zh-CN"/>
        </w:rPr>
        <w:t>。此命令的缺省情况为</w:t>
      </w:r>
      <w:r w:rsidRPr="004274BD">
        <w:rPr>
          <w:rStyle w:val="commandkeywords"/>
          <w:rFonts w:hint="eastAsia"/>
        </w:rPr>
        <w:t>packet-filter filter</w:t>
      </w:r>
      <w:r>
        <w:rPr>
          <w:rStyle w:val="commandkeywords"/>
          <w:rFonts w:hint="eastAsia"/>
        </w:rPr>
        <w:t xml:space="preserve"> </w:t>
      </w:r>
      <w:r>
        <w:rPr>
          <w:rStyle w:val="commandkeywords"/>
          <w:rFonts w:hint="eastAsia"/>
          <w:lang w:eastAsia="zh-CN"/>
        </w:rPr>
        <w:t>route</w:t>
      </w:r>
      <w:r>
        <w:rPr>
          <w:rFonts w:hint="eastAsia"/>
          <w:lang w:eastAsia="zh-CN"/>
        </w:rPr>
        <w:t>，即</w:t>
      </w:r>
      <w:r w:rsidRPr="00C77F1C">
        <w:rPr>
          <w:rFonts w:hint="eastAsia"/>
        </w:rPr>
        <w:t>报文过滤仅对通过</w:t>
      </w:r>
      <w:r w:rsidRPr="00C77F1C">
        <w:rPr>
          <w:rFonts w:hint="eastAsia"/>
        </w:rPr>
        <w:t>VLAN</w:t>
      </w:r>
      <w:r w:rsidRPr="00C77F1C">
        <w:rPr>
          <w:rFonts w:hint="eastAsia"/>
        </w:rPr>
        <w:t>接口进行三层转发的报文生效</w:t>
      </w:r>
      <w:r>
        <w:rPr>
          <w:rFonts w:hint="eastAsia"/>
        </w:rPr>
        <w:t>。</w:t>
      </w:r>
    </w:p>
    <w:p w:rsidR="00130593" w:rsidRPr="008C4B73" w:rsidRDefault="00130593" w:rsidP="00130593">
      <w:pPr>
        <w:pStyle w:val="2"/>
      </w:pPr>
      <w:bookmarkStart w:id="289" w:name="_Toc67558097"/>
      <w:r>
        <w:rPr>
          <w:rFonts w:hint="eastAsia"/>
        </w:rPr>
        <w:t>为什么</w:t>
      </w:r>
      <w:r w:rsidRPr="008C4B73">
        <w:rPr>
          <w:rFonts w:hint="eastAsia"/>
        </w:rPr>
        <w:t>报文</w:t>
      </w:r>
      <w:r>
        <w:rPr>
          <w:rFonts w:hint="eastAsia"/>
        </w:rPr>
        <w:t>命中</w:t>
      </w:r>
      <w:r w:rsidRPr="008C4B73">
        <w:rPr>
          <w:rFonts w:hint="eastAsia"/>
        </w:rPr>
        <w:t xml:space="preserve">IP </w:t>
      </w:r>
      <w:r w:rsidRPr="008C4B73">
        <w:t>Source Guard</w:t>
      </w:r>
      <w:r>
        <w:rPr>
          <w:rFonts w:hint="eastAsia"/>
        </w:rPr>
        <w:t>表项，但却无法转发呢？</w:t>
      </w:r>
      <w:bookmarkEnd w:id="289"/>
    </w:p>
    <w:p w:rsidR="00130593" w:rsidRDefault="00130593" w:rsidP="00130593">
      <w:pPr>
        <w:rPr>
          <w:kern w:val="0"/>
          <w:szCs w:val="21"/>
        </w:rPr>
      </w:pPr>
      <w:r>
        <w:rPr>
          <w:rFonts w:hint="eastAsia"/>
          <w:kern w:val="0"/>
          <w:szCs w:val="21"/>
        </w:rPr>
        <w:t>请执行以下命令，检查是否配置了报文过滤</w:t>
      </w:r>
      <w:r w:rsidR="0069047E">
        <w:rPr>
          <w:rFonts w:hint="eastAsia"/>
          <w:kern w:val="0"/>
          <w:szCs w:val="21"/>
        </w:rPr>
        <w:t>：</w:t>
      </w:r>
    </w:p>
    <w:p w:rsidR="00130593" w:rsidRPr="001D4FE5" w:rsidRDefault="00130593" w:rsidP="00130593">
      <w:pPr>
        <w:pStyle w:val="ItemList"/>
        <w:rPr>
          <w:rStyle w:val="commandkeywords"/>
          <w:rFonts w:ascii="Arial" w:hAnsi="Arial"/>
          <w:b w:val="0"/>
          <w:szCs w:val="20"/>
        </w:rPr>
      </w:pPr>
      <w:r w:rsidRPr="004274BD">
        <w:rPr>
          <w:rStyle w:val="commandkeywords"/>
        </w:rPr>
        <w:t>display</w:t>
      </w:r>
      <w:r w:rsidRPr="005F43DF">
        <w:t xml:space="preserve"> </w:t>
      </w:r>
      <w:r w:rsidRPr="004274BD">
        <w:rPr>
          <w:rStyle w:val="commandkeywords"/>
          <w:rFonts w:hint="eastAsia"/>
        </w:rPr>
        <w:t>packet-filter</w:t>
      </w:r>
    </w:p>
    <w:p w:rsidR="00130593" w:rsidRDefault="00130593" w:rsidP="00130593">
      <w:pPr>
        <w:pStyle w:val="ItemList"/>
      </w:pPr>
      <w:r w:rsidRPr="004274BD">
        <w:rPr>
          <w:rStyle w:val="commandkeywords"/>
        </w:rPr>
        <w:t>display</w:t>
      </w:r>
      <w:r w:rsidRPr="005F43DF">
        <w:t xml:space="preserve"> </w:t>
      </w:r>
      <w:r w:rsidRPr="004274BD">
        <w:rPr>
          <w:rStyle w:val="commandkeywords"/>
          <w:rFonts w:hint="eastAsia"/>
        </w:rPr>
        <w:t>acl</w:t>
      </w:r>
    </w:p>
    <w:p w:rsidR="0069047E" w:rsidRDefault="0069047E" w:rsidP="0069047E">
      <w:r>
        <w:rPr>
          <w:rFonts w:hint="eastAsia"/>
        </w:rPr>
        <w:t>若配置了报文过滤，请在报文过滤引用的</w:t>
      </w:r>
      <w:r>
        <w:rPr>
          <w:rFonts w:hint="eastAsia"/>
        </w:rPr>
        <w:t>ACL</w:t>
      </w:r>
      <w:r>
        <w:rPr>
          <w:rFonts w:hint="eastAsia"/>
        </w:rPr>
        <w:t>中配置软件统计规则。然后，使用</w:t>
      </w:r>
      <w:r w:rsidRPr="002D1817">
        <w:rPr>
          <w:rStyle w:val="commandkeywords"/>
        </w:rPr>
        <w:t>display packet-filter statistics</w:t>
      </w:r>
      <w:r w:rsidRPr="009F4F45">
        <w:rPr>
          <w:rStyle w:val="commandkeywords"/>
          <w:rFonts w:ascii="Arial" w:hAnsi="Arial" w:hint="eastAsia"/>
          <w:b w:val="0"/>
          <w:szCs w:val="20"/>
        </w:rPr>
        <w:t>命令</w:t>
      </w:r>
      <w:r>
        <w:rPr>
          <w:rStyle w:val="commandkeywords"/>
          <w:rFonts w:ascii="Arial" w:hAnsi="Arial" w:hint="eastAsia"/>
          <w:b w:val="0"/>
          <w:szCs w:val="20"/>
        </w:rPr>
        <w:t>查看报文是否命中了报文过滤中的</w:t>
      </w:r>
      <w:r>
        <w:rPr>
          <w:rStyle w:val="commandkeywords"/>
          <w:rFonts w:ascii="Arial" w:hAnsi="Arial" w:hint="eastAsia"/>
          <w:b w:val="0"/>
          <w:szCs w:val="20"/>
        </w:rPr>
        <w:t>deny</w:t>
      </w:r>
      <w:r>
        <w:rPr>
          <w:rStyle w:val="commandkeywords"/>
          <w:rFonts w:ascii="Arial" w:hAnsi="Arial" w:hint="eastAsia"/>
          <w:b w:val="0"/>
          <w:szCs w:val="20"/>
        </w:rPr>
        <w:t>规则。</w:t>
      </w:r>
    </w:p>
    <w:p w:rsidR="00130593" w:rsidRDefault="00130593" w:rsidP="00130593">
      <w:r>
        <w:rPr>
          <w:rFonts w:hint="eastAsia"/>
          <w:kern w:val="0"/>
          <w:szCs w:val="21"/>
        </w:rPr>
        <w:t>报文过滤优先级高于</w:t>
      </w:r>
      <w:r w:rsidRPr="008C4B73">
        <w:rPr>
          <w:rFonts w:hint="eastAsia"/>
        </w:rPr>
        <w:t xml:space="preserve">IP </w:t>
      </w:r>
      <w:r w:rsidRPr="008C4B73">
        <w:t>Source Guard</w:t>
      </w:r>
      <w:r>
        <w:rPr>
          <w:rFonts w:hint="eastAsia"/>
        </w:rPr>
        <w:t>，所以当报文同时匹配报文过滤和</w:t>
      </w:r>
      <w:r w:rsidRPr="008C4B73">
        <w:rPr>
          <w:rFonts w:hint="eastAsia"/>
        </w:rPr>
        <w:t xml:space="preserve">IP </w:t>
      </w:r>
      <w:r w:rsidRPr="008C4B73">
        <w:t>Source Guard</w:t>
      </w:r>
      <w:r>
        <w:rPr>
          <w:rFonts w:hint="eastAsia"/>
        </w:rPr>
        <w:t>表项时，报文过滤优先生效。</w:t>
      </w:r>
    </w:p>
    <w:p w:rsidR="00AC7B94" w:rsidRDefault="00AC7B94" w:rsidP="00AC7B94">
      <w:pPr>
        <w:pStyle w:val="1"/>
      </w:pPr>
      <w:bookmarkStart w:id="290" w:name="_Toc63340702"/>
      <w:bookmarkStart w:id="291" w:name="_Toc67558098"/>
      <w:bookmarkEnd w:id="275"/>
      <w:r>
        <w:rPr>
          <w:rFonts w:hint="eastAsia"/>
        </w:rPr>
        <w:t>可靠性</w:t>
      </w:r>
      <w:bookmarkEnd w:id="290"/>
      <w:bookmarkEnd w:id="291"/>
    </w:p>
    <w:p w:rsidR="00AC7B94" w:rsidRPr="00E541EB" w:rsidRDefault="00AC7B94" w:rsidP="00AC7B94">
      <w:pPr>
        <w:pStyle w:val="2"/>
      </w:pPr>
      <w:bookmarkStart w:id="292" w:name="_Toc63340703"/>
      <w:bookmarkStart w:id="293" w:name="_Toc67558099"/>
      <w:r w:rsidRPr="00E541EB">
        <w:rPr>
          <w:rFonts w:hint="eastAsia"/>
        </w:rPr>
        <w:t>修改了</w:t>
      </w:r>
      <w:r w:rsidRPr="00E541EB">
        <w:rPr>
          <w:rFonts w:hint="eastAsia"/>
        </w:rPr>
        <w:t>VRRP</w:t>
      </w:r>
      <w:r w:rsidRPr="00E541EB">
        <w:rPr>
          <w:rFonts w:hint="eastAsia"/>
        </w:rPr>
        <w:t>备份组的</w:t>
      </w:r>
      <w:r w:rsidRPr="00E541EB">
        <w:t>VRRP</w:t>
      </w:r>
      <w:r w:rsidRPr="00E541EB">
        <w:rPr>
          <w:rFonts w:hint="eastAsia"/>
        </w:rPr>
        <w:t>使用版本</w:t>
      </w:r>
      <w:r>
        <w:rPr>
          <w:rFonts w:hint="eastAsia"/>
        </w:rPr>
        <w:t>后，</w:t>
      </w:r>
      <w:r>
        <w:rPr>
          <w:rFonts w:hint="eastAsia"/>
        </w:rPr>
        <w:t>VRRP</w:t>
      </w:r>
      <w:r>
        <w:rPr>
          <w:rFonts w:hint="eastAsia"/>
        </w:rPr>
        <w:t>为什么失效了？</w:t>
      </w:r>
      <w:bookmarkEnd w:id="292"/>
      <w:bookmarkEnd w:id="293"/>
    </w:p>
    <w:p w:rsidR="00AC7B94" w:rsidRPr="00E541EB" w:rsidRDefault="00AC7B94" w:rsidP="00AC7B94">
      <w:r w:rsidRPr="00E541EB">
        <w:t>VRRP</w:t>
      </w:r>
      <w:r w:rsidRPr="00E541EB">
        <w:rPr>
          <w:rFonts w:hint="eastAsia"/>
        </w:rPr>
        <w:t>备份组中的所有</w:t>
      </w:r>
      <w:r>
        <w:rPr>
          <w:rFonts w:hint="eastAsia"/>
        </w:rPr>
        <w:t>设备</w:t>
      </w:r>
      <w:r w:rsidRPr="00E541EB">
        <w:rPr>
          <w:rFonts w:hint="eastAsia"/>
        </w:rPr>
        <w:t>上配置的</w:t>
      </w:r>
      <w:r w:rsidRPr="00E541EB">
        <w:t>VRRP</w:t>
      </w:r>
      <w:r w:rsidRPr="00E541EB">
        <w:rPr>
          <w:rFonts w:hint="eastAsia"/>
        </w:rPr>
        <w:t>版本必须一致</w:t>
      </w:r>
      <w:r>
        <w:rPr>
          <w:rFonts w:hint="eastAsia"/>
        </w:rPr>
        <w:t>。并且如果使用的是</w:t>
      </w:r>
      <w:r w:rsidRPr="00E541EB">
        <w:t>VRRPv2</w:t>
      </w:r>
      <w:r w:rsidRPr="00E541EB">
        <w:rPr>
          <w:rFonts w:hint="eastAsia"/>
        </w:rPr>
        <w:t>版本</w:t>
      </w:r>
      <w:r>
        <w:rPr>
          <w:rFonts w:hint="eastAsia"/>
        </w:rPr>
        <w:t>，则</w:t>
      </w:r>
      <w:r w:rsidRPr="00E541EB">
        <w:t>VRRP</w:t>
      </w:r>
      <w:r w:rsidRPr="00E541EB">
        <w:rPr>
          <w:rFonts w:hint="eastAsia"/>
        </w:rPr>
        <w:t>通告报文时间间隔</w:t>
      </w:r>
      <w:r>
        <w:rPr>
          <w:rFonts w:hint="eastAsia"/>
        </w:rPr>
        <w:t>也必须保持一致。</w:t>
      </w:r>
    </w:p>
    <w:p w:rsidR="00AC7B94" w:rsidRDefault="00AC7B94" w:rsidP="00AC7B94">
      <w:r w:rsidRPr="00E541EB">
        <w:rPr>
          <w:rFonts w:hint="eastAsia"/>
        </w:rPr>
        <w:t>请</w:t>
      </w:r>
      <w:r>
        <w:rPr>
          <w:rFonts w:hint="eastAsia"/>
        </w:rPr>
        <w:t>在</w:t>
      </w:r>
      <w:r>
        <w:rPr>
          <w:rFonts w:hint="eastAsia"/>
        </w:rPr>
        <w:t>VRRP</w:t>
      </w:r>
      <w:r>
        <w:rPr>
          <w:rFonts w:hint="eastAsia"/>
        </w:rPr>
        <w:t>备份组中的所有设备上，通过执行</w:t>
      </w:r>
      <w:r w:rsidRPr="00A757E5">
        <w:rPr>
          <w:rStyle w:val="commandkeywords"/>
          <w:rFonts w:hint="eastAsia"/>
        </w:rPr>
        <w:t>display</w:t>
      </w:r>
      <w:r w:rsidRPr="0052250D">
        <w:t xml:space="preserve"> </w:t>
      </w:r>
      <w:r w:rsidRPr="00A757E5">
        <w:rPr>
          <w:rStyle w:val="commandkeywords"/>
        </w:rPr>
        <w:t>vrrp</w:t>
      </w:r>
      <w:r>
        <w:rPr>
          <w:rStyle w:val="commandtext"/>
          <w:rFonts w:hint="eastAsia"/>
        </w:rPr>
        <w:t xml:space="preserve"> </w:t>
      </w:r>
      <w:r w:rsidRPr="00A757E5">
        <w:rPr>
          <w:rStyle w:val="commandkeywords"/>
          <w:rFonts w:hint="eastAsia"/>
        </w:rPr>
        <w:t>verbose</w:t>
      </w:r>
      <w:r>
        <w:rPr>
          <w:rFonts w:hint="eastAsia"/>
        </w:rPr>
        <w:t>命令，查看“</w:t>
      </w:r>
      <w:r>
        <w:t>Version</w:t>
      </w:r>
      <w:r>
        <w:rPr>
          <w:rFonts w:hint="eastAsia"/>
        </w:rPr>
        <w:t>”显示的当前</w:t>
      </w:r>
      <w:r w:rsidRPr="00E541EB">
        <w:rPr>
          <w:rFonts w:hint="eastAsia"/>
        </w:rPr>
        <w:t>VRRP</w:t>
      </w:r>
      <w:r w:rsidRPr="00E541EB">
        <w:rPr>
          <w:rFonts w:hint="eastAsia"/>
        </w:rPr>
        <w:t>备份组的</w:t>
      </w:r>
      <w:r w:rsidRPr="00E541EB">
        <w:rPr>
          <w:rFonts w:hint="eastAsia"/>
        </w:rPr>
        <w:t>VRRP</w:t>
      </w:r>
      <w:r w:rsidRPr="00E541EB">
        <w:rPr>
          <w:rFonts w:hint="eastAsia"/>
        </w:rPr>
        <w:t>版本</w:t>
      </w:r>
      <w:r>
        <w:rPr>
          <w:rFonts w:hint="eastAsia"/>
        </w:rPr>
        <w:t>，如果不一致，请执行</w:t>
      </w:r>
      <w:r w:rsidRPr="00A757E5">
        <w:rPr>
          <w:rStyle w:val="commandkeywords"/>
          <w:rFonts w:hint="eastAsia"/>
        </w:rPr>
        <w:t>vrrp version</w:t>
      </w:r>
      <w:r>
        <w:rPr>
          <w:rFonts w:hint="eastAsia"/>
        </w:rPr>
        <w:t>命令将版本修改一致。</w:t>
      </w:r>
    </w:p>
    <w:p w:rsidR="00AC7B94" w:rsidRPr="00E541EB" w:rsidRDefault="00AC7B94" w:rsidP="00AC7B94">
      <w:r w:rsidRPr="00E541EB">
        <w:rPr>
          <w:rFonts w:hint="eastAsia"/>
        </w:rPr>
        <w:t>如果版本均为</w:t>
      </w:r>
      <w:r w:rsidRPr="00E541EB">
        <w:t>VRRPv2</w:t>
      </w:r>
      <w:r w:rsidRPr="00E541EB">
        <w:rPr>
          <w:rFonts w:hint="eastAsia"/>
        </w:rPr>
        <w:t>版本</w:t>
      </w:r>
      <w:r>
        <w:rPr>
          <w:rFonts w:hint="eastAsia"/>
        </w:rPr>
        <w:t>，</w:t>
      </w:r>
      <w:r w:rsidRPr="00E541EB">
        <w:rPr>
          <w:rFonts w:hint="eastAsia"/>
        </w:rPr>
        <w:t>则</w:t>
      </w:r>
      <w:r>
        <w:rPr>
          <w:rFonts w:hint="eastAsia"/>
        </w:rPr>
        <w:t>继续通过执行</w:t>
      </w:r>
      <w:r w:rsidRPr="00A757E5">
        <w:rPr>
          <w:rStyle w:val="commandkeywords"/>
          <w:rFonts w:hint="eastAsia"/>
        </w:rPr>
        <w:t>display</w:t>
      </w:r>
      <w:r w:rsidRPr="0052250D">
        <w:t xml:space="preserve"> </w:t>
      </w:r>
      <w:r w:rsidRPr="00A757E5">
        <w:rPr>
          <w:rStyle w:val="commandkeywords"/>
        </w:rPr>
        <w:t>vrrp</w:t>
      </w:r>
      <w:r>
        <w:rPr>
          <w:rStyle w:val="commandtext"/>
          <w:rFonts w:hint="eastAsia"/>
        </w:rPr>
        <w:t xml:space="preserve"> </w:t>
      </w:r>
      <w:r w:rsidRPr="00A757E5">
        <w:rPr>
          <w:rStyle w:val="commandkeywords"/>
          <w:rFonts w:hint="eastAsia"/>
        </w:rPr>
        <w:t>verbose</w:t>
      </w:r>
      <w:r>
        <w:rPr>
          <w:rFonts w:hint="eastAsia"/>
        </w:rPr>
        <w:t>命令，查看“</w:t>
      </w:r>
      <w:r w:rsidRPr="0052250D">
        <w:t>Adver Timer</w:t>
      </w:r>
      <w:r>
        <w:rPr>
          <w:rFonts w:hint="eastAsia"/>
        </w:rPr>
        <w:t>”显示的当前</w:t>
      </w:r>
      <w:r w:rsidRPr="00E541EB">
        <w:rPr>
          <w:rFonts w:hint="eastAsia"/>
        </w:rPr>
        <w:t>配置的</w:t>
      </w:r>
      <w:r w:rsidRPr="00E541EB">
        <w:t>VRRP</w:t>
      </w:r>
      <w:r w:rsidRPr="00E541EB">
        <w:rPr>
          <w:rFonts w:hint="eastAsia"/>
        </w:rPr>
        <w:t>通告报文时间间隔</w:t>
      </w:r>
      <w:r>
        <w:rPr>
          <w:rFonts w:hint="eastAsia"/>
        </w:rPr>
        <w:t>，如果不一致，请执行</w:t>
      </w:r>
      <w:r w:rsidRPr="00A757E5">
        <w:rPr>
          <w:rStyle w:val="commandkeywords"/>
        </w:rPr>
        <w:t xml:space="preserve">vrrp </w:t>
      </w:r>
      <w:r w:rsidRPr="00A757E5">
        <w:rPr>
          <w:rStyle w:val="commandkeywords"/>
          <w:rFonts w:hint="eastAsia"/>
        </w:rPr>
        <w:t xml:space="preserve">vrid </w:t>
      </w:r>
      <w:r w:rsidRPr="00A757E5">
        <w:rPr>
          <w:rStyle w:val="commandkeywords"/>
        </w:rPr>
        <w:t>timer</w:t>
      </w:r>
      <w:r w:rsidRPr="00A757E5">
        <w:rPr>
          <w:rStyle w:val="commandkeywords"/>
          <w:rFonts w:hint="eastAsia"/>
        </w:rPr>
        <w:t xml:space="preserve"> </w:t>
      </w:r>
      <w:r w:rsidRPr="00A757E5">
        <w:rPr>
          <w:rStyle w:val="commandkeywords"/>
        </w:rPr>
        <w:t>advertise</w:t>
      </w:r>
      <w:r>
        <w:rPr>
          <w:rFonts w:hint="eastAsia"/>
        </w:rPr>
        <w:t>命令将时间间隔修改一致。</w:t>
      </w:r>
    </w:p>
    <w:p w:rsidR="00AC7B94" w:rsidRDefault="00AC7B94" w:rsidP="00AC7B94">
      <w:pPr>
        <w:pStyle w:val="2"/>
      </w:pPr>
      <w:bookmarkStart w:id="294" w:name="_Toc63340704"/>
      <w:bookmarkStart w:id="295" w:name="_Toc67558100"/>
      <w:r>
        <w:rPr>
          <w:rFonts w:hint="eastAsia"/>
        </w:rPr>
        <w:t>VRRP</w:t>
      </w:r>
      <w:r>
        <w:rPr>
          <w:rFonts w:hint="eastAsia"/>
        </w:rPr>
        <w:t>备份组网，当</w:t>
      </w:r>
      <w:r>
        <w:rPr>
          <w:rFonts w:hint="eastAsia"/>
        </w:rPr>
        <w:t>Master</w:t>
      </w:r>
      <w:r>
        <w:rPr>
          <w:rFonts w:hint="eastAsia"/>
        </w:rPr>
        <w:t>设备上行链路状态</w:t>
      </w:r>
      <w:r>
        <w:rPr>
          <w:rFonts w:hint="eastAsia"/>
        </w:rPr>
        <w:t>down</w:t>
      </w:r>
      <w:r>
        <w:rPr>
          <w:rFonts w:hint="eastAsia"/>
        </w:rPr>
        <w:t>后，备份组为什么没有切换？</w:t>
      </w:r>
      <w:bookmarkEnd w:id="294"/>
      <w:bookmarkEnd w:id="295"/>
    </w:p>
    <w:p w:rsidR="00AC7B94" w:rsidRDefault="00AC7B94" w:rsidP="00AC7B94">
      <w:pPr>
        <w:rPr>
          <w:kern w:val="0"/>
          <w:szCs w:val="21"/>
        </w:rPr>
      </w:pPr>
      <w:r>
        <w:rPr>
          <w:rFonts w:hint="eastAsia"/>
        </w:rPr>
        <w:t>VRRP</w:t>
      </w:r>
      <w:r>
        <w:rPr>
          <w:rFonts w:hint="eastAsia"/>
        </w:rPr>
        <w:t>自身并不具备链路状态检测能力，请在</w:t>
      </w:r>
      <w:r>
        <w:rPr>
          <w:rFonts w:hint="eastAsia"/>
        </w:rPr>
        <w:t>VRRP</w:t>
      </w:r>
      <w:r>
        <w:rPr>
          <w:rFonts w:hint="eastAsia"/>
        </w:rPr>
        <w:t>备份组的</w:t>
      </w:r>
      <w:r>
        <w:rPr>
          <w:rFonts w:hint="eastAsia"/>
        </w:rPr>
        <w:t>Master</w:t>
      </w:r>
      <w:r>
        <w:rPr>
          <w:rFonts w:hint="eastAsia"/>
        </w:rPr>
        <w:t>设备上，通过执行</w:t>
      </w:r>
      <w:r w:rsidRPr="00A757E5">
        <w:rPr>
          <w:rStyle w:val="commandkeywords"/>
          <w:rFonts w:hint="eastAsia"/>
        </w:rPr>
        <w:t>display</w:t>
      </w:r>
      <w:r w:rsidRPr="0052250D">
        <w:t xml:space="preserve"> </w:t>
      </w:r>
      <w:r w:rsidRPr="00A757E5">
        <w:rPr>
          <w:rStyle w:val="commandkeywords"/>
        </w:rPr>
        <w:t>vrrp</w:t>
      </w:r>
      <w:r>
        <w:rPr>
          <w:rStyle w:val="commandtext"/>
          <w:rFonts w:hint="eastAsia"/>
        </w:rPr>
        <w:t xml:space="preserve"> </w:t>
      </w:r>
      <w:r w:rsidRPr="00A757E5">
        <w:rPr>
          <w:rStyle w:val="commandkeywords"/>
          <w:rFonts w:hint="eastAsia"/>
        </w:rPr>
        <w:t>verbose</w:t>
      </w:r>
      <w:r>
        <w:rPr>
          <w:rFonts w:hint="eastAsia"/>
        </w:rPr>
        <w:t>命令，查看“</w:t>
      </w:r>
      <w:r>
        <w:t>VRRP Track Information</w:t>
      </w:r>
      <w:r>
        <w:rPr>
          <w:rFonts w:hint="eastAsia"/>
        </w:rPr>
        <w:t>”是否关联了</w:t>
      </w:r>
      <w:r>
        <w:rPr>
          <w:rFonts w:hint="eastAsia"/>
        </w:rPr>
        <w:t>Track</w:t>
      </w:r>
      <w:r>
        <w:rPr>
          <w:rFonts w:hint="eastAsia"/>
        </w:rPr>
        <w:t>项</w:t>
      </w:r>
      <w:r>
        <w:rPr>
          <w:rFonts w:hint="eastAsia"/>
          <w:kern w:val="0"/>
          <w:szCs w:val="21"/>
        </w:rPr>
        <w:t>。如果没有配置，请</w:t>
      </w:r>
      <w:r>
        <w:rPr>
          <w:rFonts w:hint="eastAsia"/>
        </w:rPr>
        <w:t>通过</w:t>
      </w:r>
      <w:r w:rsidRPr="00A757E5">
        <w:rPr>
          <w:rStyle w:val="commandkeywords"/>
        </w:rPr>
        <w:t xml:space="preserve">vrrp </w:t>
      </w:r>
      <w:r w:rsidRPr="00A757E5">
        <w:rPr>
          <w:rStyle w:val="commandkeywords"/>
          <w:rFonts w:hint="eastAsia"/>
        </w:rPr>
        <w:t xml:space="preserve">vrid </w:t>
      </w:r>
      <w:r w:rsidRPr="00A757E5">
        <w:rPr>
          <w:rStyle w:val="commandkeywords"/>
        </w:rPr>
        <w:t>track</w:t>
      </w:r>
      <w:r>
        <w:rPr>
          <w:rFonts w:hint="eastAsia"/>
        </w:rPr>
        <w:t>命令在</w:t>
      </w:r>
      <w:r>
        <w:rPr>
          <w:rFonts w:hint="eastAsia"/>
        </w:rPr>
        <w:t>Master</w:t>
      </w:r>
      <w:r>
        <w:rPr>
          <w:rFonts w:hint="eastAsia"/>
        </w:rPr>
        <w:t>设备上配置</w:t>
      </w:r>
      <w:r>
        <w:rPr>
          <w:rFonts w:hint="eastAsia"/>
        </w:rPr>
        <w:t>VRRP</w:t>
      </w:r>
      <w:r>
        <w:rPr>
          <w:rFonts w:hint="eastAsia"/>
        </w:rPr>
        <w:t>与</w:t>
      </w:r>
      <w:r>
        <w:rPr>
          <w:rFonts w:hint="eastAsia"/>
        </w:rPr>
        <w:t>Track</w:t>
      </w:r>
      <w:r>
        <w:rPr>
          <w:rFonts w:hint="eastAsia"/>
        </w:rPr>
        <w:t>联动、</w:t>
      </w:r>
      <w:r>
        <w:rPr>
          <w:rFonts w:hint="eastAsia"/>
        </w:rPr>
        <w:t>Track</w:t>
      </w:r>
      <w:r>
        <w:rPr>
          <w:rFonts w:hint="eastAsia"/>
        </w:rPr>
        <w:t>与</w:t>
      </w:r>
      <w:r>
        <w:rPr>
          <w:rFonts w:hint="eastAsia"/>
        </w:rPr>
        <w:t>NQA</w:t>
      </w:r>
      <w:r>
        <w:rPr>
          <w:rFonts w:hint="eastAsia"/>
        </w:rPr>
        <w:t>或</w:t>
      </w:r>
      <w:r>
        <w:rPr>
          <w:rFonts w:hint="eastAsia"/>
        </w:rPr>
        <w:t>BFD</w:t>
      </w:r>
      <w:r>
        <w:rPr>
          <w:rFonts w:hint="eastAsia"/>
        </w:rPr>
        <w:t>联动，实现</w:t>
      </w:r>
      <w:r>
        <w:rPr>
          <w:rFonts w:hint="eastAsia"/>
        </w:rPr>
        <w:t>VRRP Master</w:t>
      </w:r>
      <w:r>
        <w:rPr>
          <w:rFonts w:hint="eastAsia"/>
        </w:rPr>
        <w:t>设备监视上行链路状态功能。</w:t>
      </w:r>
    </w:p>
    <w:p w:rsidR="00AC7B94" w:rsidRPr="00FA64D9" w:rsidRDefault="00AC7B94" w:rsidP="00AC7B94">
      <w:pPr>
        <w:pStyle w:val="2"/>
      </w:pPr>
      <w:bookmarkStart w:id="296" w:name="_Toc67558101"/>
      <w:r>
        <w:rPr>
          <w:rFonts w:hint="eastAsia"/>
        </w:rPr>
        <w:t>配置</w:t>
      </w:r>
      <w:bookmarkStart w:id="297" w:name="_Toc63340705"/>
      <w:r w:rsidRPr="00FA64D9">
        <w:rPr>
          <w:rFonts w:hint="eastAsia"/>
        </w:rPr>
        <w:t>VRRP</w:t>
      </w:r>
      <w:r w:rsidRPr="00FA64D9">
        <w:rPr>
          <w:rFonts w:hint="eastAsia"/>
        </w:rPr>
        <w:t>与</w:t>
      </w:r>
      <w:r w:rsidRPr="00FA64D9">
        <w:rPr>
          <w:rFonts w:hint="eastAsia"/>
        </w:rPr>
        <w:t>Track</w:t>
      </w:r>
      <w:r w:rsidRPr="00FA64D9">
        <w:rPr>
          <w:rFonts w:hint="eastAsia"/>
        </w:rPr>
        <w:t>联动</w:t>
      </w:r>
      <w:r>
        <w:rPr>
          <w:rFonts w:hint="eastAsia"/>
        </w:rPr>
        <w:t>监视</w:t>
      </w:r>
      <w:r>
        <w:rPr>
          <w:rFonts w:hint="eastAsia"/>
        </w:rPr>
        <w:t>Master</w:t>
      </w:r>
      <w:r>
        <w:rPr>
          <w:rFonts w:hint="eastAsia"/>
        </w:rPr>
        <w:t>设备上行链路状态</w:t>
      </w:r>
      <w:r w:rsidRPr="00FA64D9">
        <w:rPr>
          <w:rFonts w:hint="eastAsia"/>
        </w:rPr>
        <w:t>，</w:t>
      </w:r>
      <w:r w:rsidRPr="00FA64D9">
        <w:rPr>
          <w:rFonts w:hint="eastAsia"/>
        </w:rPr>
        <w:t>Track</w:t>
      </w:r>
      <w:r w:rsidRPr="00FA64D9">
        <w:rPr>
          <w:rFonts w:hint="eastAsia"/>
        </w:rPr>
        <w:t>状态变为</w:t>
      </w:r>
      <w:r w:rsidRPr="00FA64D9">
        <w:t>Negative</w:t>
      </w:r>
      <w:r>
        <w:rPr>
          <w:rFonts w:hint="eastAsia"/>
        </w:rPr>
        <w:t>时，为什么</w:t>
      </w:r>
      <w:r>
        <w:rPr>
          <w:rFonts w:hint="eastAsia"/>
        </w:rPr>
        <w:t>VRRP</w:t>
      </w:r>
      <w:r>
        <w:rPr>
          <w:rFonts w:hint="eastAsia"/>
        </w:rPr>
        <w:t>备份组中的主备未进行切换？</w:t>
      </w:r>
      <w:bookmarkEnd w:id="296"/>
      <w:bookmarkEnd w:id="297"/>
    </w:p>
    <w:p w:rsidR="00AC7B94" w:rsidRDefault="00AC7B94" w:rsidP="00AC7B94">
      <w:r>
        <w:rPr>
          <w:rFonts w:hint="eastAsia"/>
        </w:rPr>
        <w:t>如果希望</w:t>
      </w:r>
      <w:r w:rsidRPr="00FA64D9">
        <w:rPr>
          <w:rFonts w:hint="eastAsia"/>
        </w:rPr>
        <w:t>Track</w:t>
      </w:r>
      <w:r w:rsidRPr="00FA64D9">
        <w:rPr>
          <w:rFonts w:hint="eastAsia"/>
        </w:rPr>
        <w:t>状态变为</w:t>
      </w:r>
      <w:r w:rsidRPr="00FA64D9">
        <w:t>Negative</w:t>
      </w:r>
      <w:r>
        <w:rPr>
          <w:rFonts w:hint="eastAsia"/>
        </w:rPr>
        <w:t>时</w:t>
      </w:r>
      <w:r>
        <w:rPr>
          <w:rFonts w:hint="eastAsia"/>
        </w:rPr>
        <w:t>VRRP</w:t>
      </w:r>
      <w:r>
        <w:rPr>
          <w:rFonts w:hint="eastAsia"/>
        </w:rPr>
        <w:t>备份组进行主备切换，需要配置当</w:t>
      </w:r>
      <w:r w:rsidRPr="005648A1">
        <w:rPr>
          <w:rFonts w:hint="eastAsia"/>
        </w:rPr>
        <w:t>被监视</w:t>
      </w:r>
      <w:r w:rsidRPr="005648A1">
        <w:t>Track</w:t>
      </w:r>
      <w:r w:rsidRPr="005648A1">
        <w:rPr>
          <w:rFonts w:hint="eastAsia"/>
        </w:rPr>
        <w:t>项的状态变为</w:t>
      </w:r>
      <w:r w:rsidRPr="005648A1">
        <w:t>Negative</w:t>
      </w:r>
      <w:r>
        <w:rPr>
          <w:rFonts w:hint="eastAsia"/>
        </w:rPr>
        <w:t>时</w:t>
      </w:r>
      <w:r w:rsidRPr="005648A1">
        <w:rPr>
          <w:rFonts w:hint="eastAsia"/>
        </w:rPr>
        <w:t>，</w:t>
      </w:r>
      <w:r w:rsidRPr="005648A1">
        <w:t>Master</w:t>
      </w:r>
      <w:r>
        <w:rPr>
          <w:rFonts w:hint="eastAsia"/>
        </w:rPr>
        <w:t>设备</w:t>
      </w:r>
      <w:r w:rsidRPr="005648A1">
        <w:rPr>
          <w:rFonts w:hint="eastAsia"/>
        </w:rPr>
        <w:t>的优先级降低</w:t>
      </w:r>
      <w:r>
        <w:rPr>
          <w:rFonts w:hint="eastAsia"/>
        </w:rPr>
        <w:t>足够</w:t>
      </w:r>
      <w:r w:rsidRPr="005648A1">
        <w:rPr>
          <w:rFonts w:hint="eastAsia"/>
        </w:rPr>
        <w:t>的数值</w:t>
      </w:r>
      <w:r>
        <w:rPr>
          <w:rFonts w:hint="eastAsia"/>
        </w:rPr>
        <w:t>，</w:t>
      </w:r>
      <w:r w:rsidRPr="005648A1">
        <w:rPr>
          <w:rFonts w:hint="eastAsia"/>
        </w:rPr>
        <w:t>使得当前的</w:t>
      </w:r>
      <w:r w:rsidRPr="005648A1">
        <w:t>Master</w:t>
      </w:r>
      <w:r>
        <w:rPr>
          <w:rFonts w:hint="eastAsia"/>
        </w:rPr>
        <w:t>设备的优先级</w:t>
      </w:r>
      <w:r w:rsidRPr="005648A1">
        <w:rPr>
          <w:rFonts w:hint="eastAsia"/>
        </w:rPr>
        <w:t>不是组内优先级最高的</w:t>
      </w:r>
      <w:r>
        <w:rPr>
          <w:rFonts w:hint="eastAsia"/>
        </w:rPr>
        <w:t>设备</w:t>
      </w:r>
      <w:r w:rsidRPr="005648A1">
        <w:rPr>
          <w:rFonts w:hint="eastAsia"/>
        </w:rPr>
        <w:t>，其它</w:t>
      </w:r>
      <w:r>
        <w:rPr>
          <w:rFonts w:hint="eastAsia"/>
        </w:rPr>
        <w:t>设备才会抢占</w:t>
      </w:r>
      <w:r w:rsidRPr="005648A1">
        <w:rPr>
          <w:rFonts w:hint="eastAsia"/>
        </w:rPr>
        <w:t>成为</w:t>
      </w:r>
      <w:r>
        <w:rPr>
          <w:rFonts w:hint="eastAsia"/>
        </w:rPr>
        <w:t>新的</w:t>
      </w:r>
      <w:r w:rsidRPr="005648A1">
        <w:t>Master</w:t>
      </w:r>
      <w:r>
        <w:rPr>
          <w:rFonts w:hint="eastAsia"/>
        </w:rPr>
        <w:t>设备。</w:t>
      </w:r>
    </w:p>
    <w:p w:rsidR="00AC7B94" w:rsidRDefault="00AC7B94" w:rsidP="00AC7B94">
      <w:r>
        <w:rPr>
          <w:rFonts w:hint="eastAsia"/>
        </w:rPr>
        <w:lastRenderedPageBreak/>
        <w:t>请在</w:t>
      </w:r>
      <w:r>
        <w:rPr>
          <w:rFonts w:hint="eastAsia"/>
        </w:rPr>
        <w:t>Master</w:t>
      </w:r>
      <w:r>
        <w:rPr>
          <w:rFonts w:hint="eastAsia"/>
        </w:rPr>
        <w:t>设备上执行</w:t>
      </w:r>
      <w:r w:rsidRPr="00A757E5">
        <w:rPr>
          <w:rStyle w:val="commandkeywords"/>
          <w:rFonts w:hint="eastAsia"/>
        </w:rPr>
        <w:t>display</w:t>
      </w:r>
      <w:r w:rsidRPr="0052250D">
        <w:t xml:space="preserve"> </w:t>
      </w:r>
      <w:r w:rsidRPr="00A757E5">
        <w:rPr>
          <w:rStyle w:val="commandkeywords"/>
        </w:rPr>
        <w:t>vrrp</w:t>
      </w:r>
      <w:r>
        <w:rPr>
          <w:rStyle w:val="commandtext"/>
          <w:rFonts w:hint="eastAsia"/>
        </w:rPr>
        <w:t xml:space="preserve"> </w:t>
      </w:r>
      <w:r w:rsidRPr="00A757E5">
        <w:rPr>
          <w:rStyle w:val="commandkeywords"/>
          <w:rFonts w:hint="eastAsia"/>
        </w:rPr>
        <w:t>verbose</w:t>
      </w:r>
      <w:r>
        <w:rPr>
          <w:rFonts w:hint="eastAsia"/>
        </w:rPr>
        <w:t>命令，查看“</w:t>
      </w:r>
      <w:r>
        <w:t>VRRP Track Information</w:t>
      </w:r>
      <w:r>
        <w:rPr>
          <w:rFonts w:hint="eastAsia"/>
        </w:rPr>
        <w:t>”中是否配置“</w:t>
      </w:r>
      <w:r w:rsidRPr="002A038D">
        <w:rPr>
          <w:color w:val="000000"/>
        </w:rPr>
        <w:t>Pri Reduced</w:t>
      </w:r>
      <w:r>
        <w:rPr>
          <w:rFonts w:hint="eastAsia"/>
        </w:rPr>
        <w:t>”，如果是配置“</w:t>
      </w:r>
      <w:r w:rsidRPr="00D1201E">
        <w:t>Weight Reduced</w:t>
      </w:r>
      <w:r>
        <w:rPr>
          <w:rFonts w:hint="eastAsia"/>
        </w:rPr>
        <w:t>”，则表示降低虚拟转发器的权重，请使用</w:t>
      </w:r>
      <w:r>
        <w:rPr>
          <w:rFonts w:ascii="Courier New" w:hAnsi="Courier New" w:cs="Courier New"/>
          <w:b/>
          <w:bCs/>
          <w:color w:val="000000"/>
          <w:szCs w:val="21"/>
        </w:rPr>
        <w:t>vrrp vrid track</w:t>
      </w:r>
      <w:r w:rsidRPr="00FE6B9A">
        <w:rPr>
          <w:rFonts w:hint="eastAsia"/>
        </w:rPr>
        <w:t>命令</w:t>
      </w:r>
      <w:r>
        <w:rPr>
          <w:rFonts w:hint="eastAsia"/>
        </w:rPr>
        <w:t>修改为降低</w:t>
      </w:r>
      <w:r w:rsidRPr="005648A1">
        <w:t>Master</w:t>
      </w:r>
      <w:r>
        <w:rPr>
          <w:rFonts w:hint="eastAsia"/>
        </w:rPr>
        <w:t>设备的优先级。</w:t>
      </w:r>
    </w:p>
    <w:p w:rsidR="0060288E" w:rsidRPr="0034685E" w:rsidRDefault="00AC7B94" w:rsidP="00AC7B94">
      <w:r>
        <w:rPr>
          <w:rFonts w:hint="eastAsia"/>
        </w:rPr>
        <w:t>如果配置了“</w:t>
      </w:r>
      <w:r w:rsidRPr="002A038D">
        <w:rPr>
          <w:color w:val="000000"/>
        </w:rPr>
        <w:t>Pri Reduced</w:t>
      </w:r>
      <w:r>
        <w:rPr>
          <w:rFonts w:hint="eastAsia"/>
        </w:rPr>
        <w:t>”，请继续查看</w:t>
      </w:r>
      <w:r>
        <w:rPr>
          <w:rFonts w:hint="eastAsia"/>
        </w:rPr>
        <w:t>Master</w:t>
      </w:r>
      <w:r>
        <w:rPr>
          <w:rFonts w:hint="eastAsia"/>
        </w:rPr>
        <w:t>设备的“</w:t>
      </w:r>
      <w:r w:rsidRPr="002A038D">
        <w:t>Running Pri</w:t>
      </w:r>
      <w:r>
        <w:rPr>
          <w:rFonts w:hint="eastAsia"/>
        </w:rPr>
        <w:t>”（当前优先级）是否低于</w:t>
      </w:r>
      <w:r>
        <w:rPr>
          <w:rFonts w:hint="eastAsia"/>
        </w:rPr>
        <w:t>VRRP</w:t>
      </w:r>
      <w:r>
        <w:rPr>
          <w:rFonts w:hint="eastAsia"/>
        </w:rPr>
        <w:t>备份组中的</w:t>
      </w:r>
      <w:r w:rsidRPr="005648A1">
        <w:rPr>
          <w:rFonts w:hint="eastAsia"/>
        </w:rPr>
        <w:t>其它</w:t>
      </w:r>
      <w:r>
        <w:rPr>
          <w:rFonts w:hint="eastAsia"/>
        </w:rPr>
        <w:t>设备，否则请使用</w:t>
      </w:r>
      <w:r>
        <w:rPr>
          <w:rFonts w:ascii="Courier New" w:hAnsi="Courier New" w:cs="Courier New"/>
          <w:b/>
          <w:bCs/>
          <w:color w:val="000000"/>
          <w:szCs w:val="21"/>
        </w:rPr>
        <w:t>vrrp vrid track</w:t>
      </w:r>
      <w:r w:rsidRPr="00512AD1">
        <w:rPr>
          <w:rFonts w:hint="eastAsia"/>
        </w:rPr>
        <w:t>命令</w:t>
      </w:r>
      <w:r>
        <w:rPr>
          <w:rFonts w:hint="eastAsia"/>
        </w:rPr>
        <w:t>加大“</w:t>
      </w:r>
      <w:r w:rsidRPr="002A038D">
        <w:rPr>
          <w:color w:val="000000"/>
        </w:rPr>
        <w:t>Pri Reduced</w:t>
      </w:r>
      <w:r>
        <w:rPr>
          <w:rFonts w:hint="eastAsia"/>
        </w:rPr>
        <w:t>”数值，使得</w:t>
      </w:r>
      <w:r w:rsidRPr="005648A1">
        <w:t>Master</w:t>
      </w:r>
      <w:r>
        <w:rPr>
          <w:rFonts w:hint="eastAsia"/>
        </w:rPr>
        <w:t>设备降低</w:t>
      </w:r>
      <w:r w:rsidRPr="005648A1">
        <w:rPr>
          <w:rFonts w:hint="eastAsia"/>
        </w:rPr>
        <w:t>优先级</w:t>
      </w:r>
      <w:r>
        <w:rPr>
          <w:rFonts w:hint="eastAsia"/>
        </w:rPr>
        <w:t>后低于</w:t>
      </w:r>
      <w:r w:rsidRPr="005648A1">
        <w:rPr>
          <w:rFonts w:hint="eastAsia"/>
        </w:rPr>
        <w:t>其它</w:t>
      </w:r>
      <w:r>
        <w:rPr>
          <w:rFonts w:hint="eastAsia"/>
        </w:rPr>
        <w:t>设备的优先级。</w:t>
      </w:r>
    </w:p>
    <w:p w:rsidR="00AC7B94" w:rsidRDefault="00AC7B94" w:rsidP="00AC7B94">
      <w:pPr>
        <w:pStyle w:val="2"/>
      </w:pPr>
      <w:bookmarkStart w:id="298" w:name="_Toc65519871"/>
      <w:bookmarkStart w:id="299" w:name="_Toc67558102"/>
      <w:r>
        <w:rPr>
          <w:rFonts w:hint="eastAsia"/>
        </w:rPr>
        <w:t>支持</w:t>
      </w:r>
      <w:r w:rsidRPr="00385CE4">
        <w:rPr>
          <w:rFonts w:hint="eastAsia"/>
        </w:rPr>
        <w:t>拨码开关</w:t>
      </w:r>
      <w:r>
        <w:rPr>
          <w:rFonts w:hint="eastAsia"/>
        </w:rPr>
        <w:t>的</w:t>
      </w:r>
      <w:r>
        <w:rPr>
          <w:rFonts w:hint="eastAsia"/>
        </w:rPr>
        <w:t>IE</w:t>
      </w:r>
      <w:r>
        <w:rPr>
          <w:rFonts w:hint="eastAsia"/>
        </w:rPr>
        <w:t>系列交换机，</w:t>
      </w:r>
      <w:r w:rsidRPr="00E2474C">
        <w:rPr>
          <w:rFonts w:hint="eastAsia"/>
        </w:rPr>
        <w:t>配置</w:t>
      </w:r>
      <w:r>
        <w:rPr>
          <w:rFonts w:hint="eastAsia"/>
        </w:rPr>
        <w:t>RRPP</w:t>
      </w:r>
      <w:r>
        <w:rPr>
          <w:rFonts w:hint="eastAsia"/>
        </w:rPr>
        <w:t>相关功能并保存配置，设备重启后</w:t>
      </w:r>
      <w:r w:rsidRPr="00E2474C">
        <w:rPr>
          <w:rFonts w:hint="eastAsia"/>
        </w:rPr>
        <w:t>RRPP</w:t>
      </w:r>
      <w:r>
        <w:rPr>
          <w:rFonts w:hint="eastAsia"/>
        </w:rPr>
        <w:t>配置</w:t>
      </w:r>
      <w:r w:rsidRPr="00E2474C">
        <w:rPr>
          <w:rFonts w:hint="eastAsia"/>
        </w:rPr>
        <w:t>丢失</w:t>
      </w:r>
      <w:r>
        <w:rPr>
          <w:rFonts w:hint="eastAsia"/>
        </w:rPr>
        <w:t>是什么原因？</w:t>
      </w:r>
      <w:bookmarkEnd w:id="298"/>
      <w:bookmarkEnd w:id="299"/>
    </w:p>
    <w:p w:rsidR="00AC7B94" w:rsidRDefault="00AC7B94" w:rsidP="00AC7B94">
      <w:r>
        <w:rPr>
          <w:rFonts w:hint="eastAsia"/>
        </w:rPr>
        <w:t>部分</w:t>
      </w:r>
      <w:r>
        <w:rPr>
          <w:rFonts w:hint="eastAsia"/>
        </w:rPr>
        <w:t>IE</w:t>
      </w:r>
      <w:r>
        <w:rPr>
          <w:rFonts w:hint="eastAsia"/>
        </w:rPr>
        <w:t>系列</w:t>
      </w:r>
      <w:r w:rsidRPr="00385CE4">
        <w:rPr>
          <w:rFonts w:hint="eastAsia"/>
        </w:rPr>
        <w:t>工业交换机</w:t>
      </w:r>
      <w:r w:rsidRPr="00E53791">
        <w:rPr>
          <w:rFonts w:hint="eastAsia"/>
        </w:rPr>
        <w:t>支持两种</w:t>
      </w:r>
      <w:r>
        <w:rPr>
          <w:rFonts w:hint="eastAsia"/>
        </w:rPr>
        <w:t>RRPP</w:t>
      </w:r>
      <w:r w:rsidRPr="00E53791">
        <w:rPr>
          <w:rFonts w:hint="eastAsia"/>
        </w:rPr>
        <w:t>配置方式：手工配置和通过拨码开关配置。</w:t>
      </w:r>
    </w:p>
    <w:p w:rsidR="00AC7B94" w:rsidRPr="00630880" w:rsidRDefault="00AC7B94" w:rsidP="00AC7B94">
      <w:r>
        <w:rPr>
          <w:rFonts w:hint="eastAsia"/>
        </w:rPr>
        <w:t>当拨码</w:t>
      </w:r>
      <w:r>
        <w:rPr>
          <w:rFonts w:hint="eastAsia"/>
        </w:rPr>
        <w:t>4</w:t>
      </w:r>
      <w:r w:rsidRPr="00630880">
        <w:rPr>
          <w:rFonts w:hint="eastAsia"/>
        </w:rPr>
        <w:t>置</w:t>
      </w:r>
      <w:r w:rsidRPr="00630880">
        <w:t>“ON”</w:t>
      </w:r>
      <w:r w:rsidRPr="00630880">
        <w:rPr>
          <w:rFonts w:hint="eastAsia"/>
        </w:rPr>
        <w:t>后</w:t>
      </w:r>
      <w:r>
        <w:rPr>
          <w:rFonts w:hint="eastAsia"/>
        </w:rPr>
        <w:t>，</w:t>
      </w:r>
      <w:r w:rsidRPr="00630880">
        <w:rPr>
          <w:rFonts w:hint="eastAsia"/>
        </w:rPr>
        <w:t>设备将进行如下配置：</w:t>
      </w:r>
    </w:p>
    <w:p w:rsidR="00AC7B94" w:rsidRPr="00A12EDD" w:rsidRDefault="00AC7B94" w:rsidP="00AC7B94">
      <w:pPr>
        <w:pStyle w:val="ItemStep"/>
        <w:rPr>
          <w:rStyle w:val="Reference-R0G144B200"/>
          <w:color w:val="auto"/>
          <w:u w:val="none"/>
        </w:rPr>
      </w:pPr>
      <w:r w:rsidRPr="00A12EDD">
        <w:rPr>
          <w:rStyle w:val="Reference-R0G144B200"/>
          <w:rFonts w:hint="eastAsia"/>
          <w:color w:val="auto"/>
          <w:u w:val="none"/>
        </w:rPr>
        <w:t>创建</w:t>
      </w:r>
      <w:r w:rsidRPr="00A12EDD">
        <w:rPr>
          <w:rStyle w:val="Reference-R0G144B200"/>
          <w:rFonts w:hint="eastAsia"/>
          <w:color w:val="auto"/>
          <w:u w:val="none"/>
        </w:rPr>
        <w:t>RRPP</w:t>
      </w:r>
      <w:r w:rsidRPr="00A12EDD">
        <w:rPr>
          <w:rStyle w:val="Reference-R0G144B200"/>
          <w:rFonts w:hint="eastAsia"/>
          <w:color w:val="auto"/>
          <w:u w:val="none"/>
        </w:rPr>
        <w:t>域，设备的域</w:t>
      </w:r>
      <w:r w:rsidRPr="00A12EDD">
        <w:rPr>
          <w:rStyle w:val="Reference-R0G144B200"/>
          <w:rFonts w:hint="eastAsia"/>
          <w:color w:val="auto"/>
          <w:u w:val="none"/>
        </w:rPr>
        <w:t>ID</w:t>
      </w:r>
      <w:r w:rsidRPr="00A12EDD">
        <w:rPr>
          <w:rStyle w:val="Reference-R0G144B200"/>
          <w:rFonts w:hint="eastAsia"/>
          <w:color w:val="auto"/>
          <w:u w:val="none"/>
        </w:rPr>
        <w:t>为</w:t>
      </w:r>
      <w:r w:rsidRPr="00A12EDD">
        <w:rPr>
          <w:rStyle w:val="Reference-R0G144B200"/>
          <w:rFonts w:hint="eastAsia"/>
          <w:color w:val="auto"/>
          <w:u w:val="none"/>
        </w:rPr>
        <w:t>domain 1</w:t>
      </w:r>
      <w:r w:rsidRPr="00A12EDD">
        <w:rPr>
          <w:rStyle w:val="Reference-R0G144B200"/>
          <w:rFonts w:hint="eastAsia"/>
          <w:color w:val="auto"/>
          <w:u w:val="none"/>
        </w:rPr>
        <w:t>。</w:t>
      </w:r>
    </w:p>
    <w:p w:rsidR="00AC7B94" w:rsidRPr="00A12EDD" w:rsidRDefault="00AC7B94" w:rsidP="00AC7B94">
      <w:pPr>
        <w:pStyle w:val="ItemStep"/>
        <w:rPr>
          <w:rStyle w:val="Reference-R0G144B200"/>
          <w:color w:val="auto"/>
          <w:u w:val="none"/>
        </w:rPr>
      </w:pPr>
      <w:r>
        <w:rPr>
          <w:rStyle w:val="Reference-R0G144B200"/>
          <w:rFonts w:hint="eastAsia"/>
          <w:color w:val="auto"/>
          <w:u w:val="none"/>
          <w:lang w:eastAsia="zh-CN"/>
        </w:rPr>
        <w:t>指定主</w:t>
      </w:r>
      <w:r w:rsidRPr="00A12EDD">
        <w:rPr>
          <w:rStyle w:val="Reference-R0G144B200"/>
          <w:rFonts w:hint="eastAsia"/>
          <w:color w:val="auto"/>
          <w:u w:val="none"/>
        </w:rPr>
        <w:t>控制</w:t>
      </w:r>
      <w:r w:rsidRPr="00A12EDD">
        <w:rPr>
          <w:rStyle w:val="Reference-R0G144B200"/>
          <w:color w:val="auto"/>
          <w:u w:val="none"/>
        </w:rPr>
        <w:t>VLAN</w:t>
      </w:r>
      <w:r w:rsidRPr="00A12EDD">
        <w:rPr>
          <w:rStyle w:val="Reference-R0G144B200"/>
          <w:rFonts w:hint="eastAsia"/>
          <w:color w:val="auto"/>
          <w:u w:val="none"/>
        </w:rPr>
        <w:t>为</w:t>
      </w:r>
      <w:r w:rsidRPr="00A12EDD">
        <w:rPr>
          <w:rStyle w:val="Reference-R0G144B200"/>
          <w:color w:val="auto"/>
          <w:u w:val="none"/>
        </w:rPr>
        <w:t>VLAN 4092</w:t>
      </w:r>
      <w:r>
        <w:rPr>
          <w:rStyle w:val="Reference-R0G144B200"/>
          <w:rFonts w:hint="eastAsia"/>
          <w:color w:val="auto"/>
          <w:u w:val="none"/>
          <w:lang w:eastAsia="zh-CN"/>
        </w:rPr>
        <w:t>，子控制</w:t>
      </w:r>
      <w:r>
        <w:rPr>
          <w:rStyle w:val="Reference-R0G144B200"/>
          <w:rFonts w:hint="eastAsia"/>
          <w:color w:val="auto"/>
          <w:u w:val="none"/>
          <w:lang w:eastAsia="zh-CN"/>
        </w:rPr>
        <w:t>VLAN</w:t>
      </w:r>
      <w:r>
        <w:rPr>
          <w:rStyle w:val="Reference-R0G144B200"/>
          <w:rFonts w:hint="eastAsia"/>
          <w:color w:val="auto"/>
          <w:u w:val="none"/>
          <w:lang w:eastAsia="zh-CN"/>
        </w:rPr>
        <w:t>为</w:t>
      </w:r>
      <w:r>
        <w:rPr>
          <w:rStyle w:val="Reference-R0G144B200"/>
          <w:rFonts w:hint="eastAsia"/>
          <w:color w:val="auto"/>
          <w:u w:val="none"/>
          <w:lang w:eastAsia="zh-CN"/>
        </w:rPr>
        <w:t>VLAN 4093</w:t>
      </w:r>
      <w:r w:rsidRPr="00A12EDD">
        <w:rPr>
          <w:rStyle w:val="Reference-R0G144B200"/>
          <w:rFonts w:hint="eastAsia"/>
          <w:color w:val="auto"/>
          <w:u w:val="none"/>
        </w:rPr>
        <w:t>。</w:t>
      </w:r>
    </w:p>
    <w:p w:rsidR="00AC7B94" w:rsidRPr="00A12EDD" w:rsidRDefault="00AC7B94" w:rsidP="00AC7B94">
      <w:pPr>
        <w:pStyle w:val="ItemStep"/>
        <w:rPr>
          <w:rStyle w:val="Reference-R0G144B200"/>
          <w:color w:val="auto"/>
          <w:u w:val="none"/>
        </w:rPr>
      </w:pPr>
      <w:r w:rsidRPr="00A12EDD">
        <w:rPr>
          <w:rStyle w:val="Reference-R0G144B200"/>
          <w:rFonts w:hint="eastAsia"/>
          <w:color w:val="auto"/>
          <w:u w:val="none"/>
        </w:rPr>
        <w:t>配置保护</w:t>
      </w:r>
      <w:r w:rsidRPr="00A12EDD">
        <w:rPr>
          <w:rStyle w:val="Reference-R0G144B200"/>
          <w:color w:val="auto"/>
          <w:u w:val="none"/>
        </w:rPr>
        <w:t>VLAN</w:t>
      </w:r>
      <w:r w:rsidRPr="00A12EDD">
        <w:rPr>
          <w:rStyle w:val="Reference-R0G144B200"/>
          <w:rFonts w:hint="eastAsia"/>
          <w:color w:val="auto"/>
          <w:u w:val="none"/>
        </w:rPr>
        <w:t>映射到</w:t>
      </w:r>
      <w:r>
        <w:rPr>
          <w:rStyle w:val="Reference-R0G144B200"/>
          <w:rFonts w:hint="eastAsia"/>
          <w:color w:val="auto"/>
          <w:u w:val="none"/>
          <w:lang w:eastAsia="zh-CN"/>
        </w:rPr>
        <w:t>M</w:t>
      </w:r>
      <w:r w:rsidRPr="00A12EDD">
        <w:rPr>
          <w:rStyle w:val="Reference-R0G144B200"/>
          <w:color w:val="auto"/>
          <w:u w:val="none"/>
        </w:rPr>
        <w:t>STP instance 0</w:t>
      </w:r>
      <w:r w:rsidRPr="00A12EDD">
        <w:rPr>
          <w:rStyle w:val="Reference-R0G144B200"/>
          <w:rFonts w:hint="eastAsia"/>
          <w:color w:val="auto"/>
          <w:u w:val="none"/>
        </w:rPr>
        <w:t>上。</w:t>
      </w:r>
    </w:p>
    <w:p w:rsidR="00AC7B94" w:rsidRPr="00A12EDD" w:rsidRDefault="00AC7B94" w:rsidP="00AC7B94">
      <w:pPr>
        <w:pStyle w:val="ItemStep"/>
        <w:rPr>
          <w:rStyle w:val="Reference-R0G144B200"/>
          <w:color w:val="auto"/>
          <w:u w:val="none"/>
          <w:lang w:eastAsia="zh-CN"/>
        </w:rPr>
      </w:pPr>
      <w:r w:rsidRPr="00A12EDD">
        <w:rPr>
          <w:rStyle w:val="Reference-R0G144B200"/>
          <w:rFonts w:hint="eastAsia"/>
          <w:color w:val="auto"/>
          <w:u w:val="none"/>
          <w:lang w:eastAsia="zh-CN"/>
        </w:rPr>
        <w:t>配置</w:t>
      </w:r>
      <w:r w:rsidRPr="00A12EDD">
        <w:rPr>
          <w:rStyle w:val="Reference-R0G144B200"/>
          <w:rFonts w:hint="eastAsia"/>
          <w:color w:val="auto"/>
          <w:u w:val="none"/>
          <w:lang w:eastAsia="zh-CN"/>
        </w:rPr>
        <w:t>RRPP</w:t>
      </w:r>
      <w:r w:rsidRPr="00A12EDD">
        <w:rPr>
          <w:rStyle w:val="Reference-R0G144B200"/>
          <w:rFonts w:hint="eastAsia"/>
          <w:color w:val="auto"/>
          <w:u w:val="none"/>
          <w:lang w:eastAsia="zh-CN"/>
        </w:rPr>
        <w:t>环和</w:t>
      </w:r>
      <w:r w:rsidRPr="00A12EDD">
        <w:rPr>
          <w:rStyle w:val="Reference-R0G144B200"/>
          <w:rFonts w:hint="eastAsia"/>
          <w:color w:val="auto"/>
          <w:u w:val="none"/>
          <w:lang w:eastAsia="zh-CN"/>
        </w:rPr>
        <w:t>RRPP</w:t>
      </w:r>
      <w:r w:rsidRPr="00A12EDD">
        <w:rPr>
          <w:rStyle w:val="Reference-R0G144B200"/>
          <w:rFonts w:hint="eastAsia"/>
          <w:color w:val="auto"/>
          <w:u w:val="none"/>
          <w:lang w:eastAsia="zh-CN"/>
        </w:rPr>
        <w:t>节点。设备为传输节点，并指定主端口和副端口。其中接入</w:t>
      </w:r>
      <w:r w:rsidRPr="00A12EDD">
        <w:rPr>
          <w:rStyle w:val="Reference-R0G144B200"/>
          <w:rFonts w:hint="eastAsia"/>
          <w:color w:val="auto"/>
          <w:u w:val="none"/>
          <w:lang w:eastAsia="zh-CN"/>
        </w:rPr>
        <w:t>RRPP</w:t>
      </w:r>
      <w:r w:rsidRPr="00A12EDD">
        <w:rPr>
          <w:rStyle w:val="Reference-R0G144B200"/>
          <w:rFonts w:hint="eastAsia"/>
          <w:color w:val="auto"/>
          <w:u w:val="none"/>
          <w:lang w:eastAsia="zh-CN"/>
        </w:rPr>
        <w:t>环的端口中，端口号小的作为主端口，端口号大的作为副端口。</w:t>
      </w:r>
    </w:p>
    <w:p w:rsidR="00AC7B94" w:rsidRDefault="00AC7B94" w:rsidP="00AC7B94">
      <w:pPr>
        <w:pStyle w:val="ItemStep"/>
        <w:rPr>
          <w:rStyle w:val="Reference-R0G144B200"/>
          <w:color w:val="auto"/>
          <w:u w:val="none"/>
        </w:rPr>
      </w:pPr>
      <w:r w:rsidRPr="00A12EDD">
        <w:rPr>
          <w:rStyle w:val="Reference-R0G144B200"/>
          <w:rFonts w:hint="eastAsia"/>
          <w:color w:val="auto"/>
          <w:u w:val="none"/>
        </w:rPr>
        <w:t>激活</w:t>
      </w:r>
      <w:r w:rsidRPr="00A12EDD">
        <w:rPr>
          <w:rStyle w:val="Reference-R0G144B200"/>
          <w:rFonts w:hint="eastAsia"/>
          <w:color w:val="auto"/>
          <w:u w:val="none"/>
        </w:rPr>
        <w:t>RRPP</w:t>
      </w:r>
      <w:r w:rsidRPr="00A12EDD">
        <w:rPr>
          <w:rStyle w:val="Reference-R0G144B200"/>
          <w:rFonts w:hint="eastAsia"/>
          <w:color w:val="auto"/>
          <w:u w:val="none"/>
        </w:rPr>
        <w:t>域。</w:t>
      </w:r>
    </w:p>
    <w:p w:rsidR="00AC7B94" w:rsidRDefault="00AC7B94" w:rsidP="00AC7B94">
      <w:pPr>
        <w:pStyle w:val="ItemStep"/>
        <w:numPr>
          <w:ilvl w:val="0"/>
          <w:numId w:val="0"/>
        </w:numPr>
        <w:ind w:left="624"/>
        <w:rPr>
          <w:rFonts w:cs="Arial"/>
          <w:color w:val="000000"/>
          <w:szCs w:val="21"/>
          <w:shd w:val="clear" w:color="auto" w:fill="FFFFFF"/>
          <w:lang w:eastAsia="zh-CN"/>
        </w:rPr>
      </w:pPr>
      <w:r>
        <w:rPr>
          <w:rFonts w:cs="Arial"/>
          <w:color w:val="000000"/>
          <w:szCs w:val="21"/>
          <w:shd w:val="clear" w:color="auto" w:fill="FFFFFF"/>
          <w:lang w:eastAsia="zh-CN"/>
        </w:rPr>
        <w:t>设备启动时，先轮询检测拨码开关的状态</w:t>
      </w:r>
      <w:r>
        <w:rPr>
          <w:rFonts w:cs="Arial" w:hint="eastAsia"/>
          <w:color w:val="000000"/>
          <w:szCs w:val="21"/>
          <w:shd w:val="clear" w:color="auto" w:fill="FFFFFF"/>
          <w:lang w:eastAsia="zh-CN"/>
        </w:rPr>
        <w:t>，</w:t>
      </w:r>
      <w:r>
        <w:rPr>
          <w:rFonts w:cs="Arial"/>
          <w:color w:val="000000"/>
          <w:szCs w:val="21"/>
          <w:shd w:val="clear" w:color="auto" w:fill="FFFFFF"/>
          <w:lang w:eastAsia="zh-CN"/>
        </w:rPr>
        <w:t>当拨码开关处于</w:t>
      </w:r>
      <w:r>
        <w:rPr>
          <w:rFonts w:cs="Arial"/>
          <w:color w:val="000000"/>
          <w:szCs w:val="21"/>
          <w:shd w:val="clear" w:color="auto" w:fill="FFFFFF"/>
          <w:lang w:eastAsia="zh-CN"/>
        </w:rPr>
        <w:t>“ON”</w:t>
      </w:r>
      <w:r>
        <w:rPr>
          <w:rFonts w:cs="Arial"/>
          <w:color w:val="000000"/>
          <w:szCs w:val="21"/>
          <w:shd w:val="clear" w:color="auto" w:fill="FFFFFF"/>
          <w:lang w:eastAsia="zh-CN"/>
        </w:rPr>
        <w:t>时，设备自动</w:t>
      </w:r>
      <w:r>
        <w:rPr>
          <w:rFonts w:cs="Arial" w:hint="eastAsia"/>
          <w:color w:val="000000"/>
          <w:szCs w:val="21"/>
          <w:shd w:val="clear" w:color="auto" w:fill="FFFFFF"/>
          <w:lang w:eastAsia="zh-CN"/>
        </w:rPr>
        <w:t>完成以上</w:t>
      </w:r>
      <w:r>
        <w:rPr>
          <w:rFonts w:cs="Arial"/>
          <w:color w:val="000000"/>
          <w:szCs w:val="21"/>
          <w:shd w:val="clear" w:color="auto" w:fill="FFFFFF"/>
          <w:lang w:eastAsia="zh-CN"/>
        </w:rPr>
        <w:t>配置。</w:t>
      </w:r>
      <w:r>
        <w:rPr>
          <w:rFonts w:cs="Arial" w:hint="eastAsia"/>
          <w:color w:val="000000"/>
          <w:szCs w:val="21"/>
          <w:shd w:val="clear" w:color="auto" w:fill="FFFFFF"/>
          <w:lang w:eastAsia="zh-CN"/>
        </w:rPr>
        <w:t>如果配置文件中的配置与拨码开关配置冲突，例如配置文件创建</w:t>
      </w:r>
      <w:r>
        <w:rPr>
          <w:rFonts w:cs="Arial" w:hint="eastAsia"/>
          <w:color w:val="000000"/>
          <w:szCs w:val="21"/>
          <w:shd w:val="clear" w:color="auto" w:fill="FFFFFF"/>
          <w:lang w:eastAsia="zh-CN"/>
        </w:rPr>
        <w:t xml:space="preserve">RRPP </w:t>
      </w:r>
      <w:r>
        <w:rPr>
          <w:rStyle w:val="Reference-R0G144B200"/>
          <w:rFonts w:hint="eastAsia"/>
          <w:color w:val="auto"/>
          <w:u w:val="none"/>
          <w:lang w:eastAsia="zh-CN"/>
        </w:rPr>
        <w:t>domain 2</w:t>
      </w:r>
      <w:r>
        <w:rPr>
          <w:rStyle w:val="Reference-R0G144B200"/>
          <w:rFonts w:hint="eastAsia"/>
          <w:color w:val="auto"/>
          <w:u w:val="none"/>
          <w:lang w:eastAsia="zh-CN"/>
        </w:rPr>
        <w:t>，并指定其控制</w:t>
      </w:r>
      <w:r>
        <w:rPr>
          <w:rStyle w:val="Reference-R0G144B200"/>
          <w:rFonts w:hint="eastAsia"/>
          <w:color w:val="auto"/>
          <w:u w:val="none"/>
          <w:lang w:eastAsia="zh-CN"/>
        </w:rPr>
        <w:t>VLAN</w:t>
      </w:r>
      <w:r>
        <w:rPr>
          <w:rStyle w:val="Reference-R0G144B200"/>
          <w:rFonts w:hint="eastAsia"/>
          <w:color w:val="auto"/>
          <w:u w:val="none"/>
          <w:lang w:eastAsia="zh-CN"/>
        </w:rPr>
        <w:t>为</w:t>
      </w:r>
      <w:r>
        <w:rPr>
          <w:rStyle w:val="Reference-R0G144B200"/>
          <w:rFonts w:hint="eastAsia"/>
          <w:color w:val="auto"/>
          <w:u w:val="none"/>
          <w:lang w:eastAsia="zh-CN"/>
        </w:rPr>
        <w:t>VLAN 4093</w:t>
      </w:r>
      <w:r>
        <w:rPr>
          <w:rStyle w:val="Reference-R0G144B200"/>
          <w:rFonts w:hint="eastAsia"/>
          <w:color w:val="auto"/>
          <w:u w:val="none"/>
          <w:lang w:eastAsia="zh-CN"/>
        </w:rPr>
        <w:t>，与</w:t>
      </w:r>
      <w:r>
        <w:rPr>
          <w:rFonts w:cs="Arial" w:hint="eastAsia"/>
          <w:color w:val="000000"/>
          <w:szCs w:val="21"/>
          <w:shd w:val="clear" w:color="auto" w:fill="FFFFFF"/>
          <w:lang w:eastAsia="zh-CN"/>
        </w:rPr>
        <w:t xml:space="preserve">RRPP </w:t>
      </w:r>
      <w:r>
        <w:rPr>
          <w:rStyle w:val="Reference-R0G144B200"/>
          <w:rFonts w:hint="eastAsia"/>
          <w:color w:val="auto"/>
          <w:u w:val="none"/>
          <w:lang w:eastAsia="zh-CN"/>
        </w:rPr>
        <w:t>domain 1</w:t>
      </w:r>
      <w:r>
        <w:rPr>
          <w:rStyle w:val="Reference-R0G144B200"/>
          <w:rFonts w:hint="eastAsia"/>
          <w:color w:val="auto"/>
          <w:u w:val="none"/>
          <w:lang w:eastAsia="zh-CN"/>
        </w:rPr>
        <w:t>子控制</w:t>
      </w:r>
      <w:r>
        <w:rPr>
          <w:rStyle w:val="Reference-R0G144B200"/>
          <w:rFonts w:hint="eastAsia"/>
          <w:color w:val="auto"/>
          <w:u w:val="none"/>
          <w:lang w:eastAsia="zh-CN"/>
        </w:rPr>
        <w:t>VLAN</w:t>
      </w:r>
      <w:r>
        <w:rPr>
          <w:rStyle w:val="Reference-R0G144B200"/>
          <w:rFonts w:hint="eastAsia"/>
          <w:color w:val="auto"/>
          <w:u w:val="none"/>
          <w:lang w:eastAsia="zh-CN"/>
        </w:rPr>
        <w:t>相同，则配置恢复失败。</w:t>
      </w:r>
    </w:p>
    <w:p w:rsidR="00AC7B94" w:rsidRPr="00A12EDD" w:rsidRDefault="00AC7B94" w:rsidP="00AC7B94">
      <w:pPr>
        <w:pStyle w:val="ItemStep"/>
        <w:numPr>
          <w:ilvl w:val="0"/>
          <w:numId w:val="0"/>
        </w:numPr>
        <w:ind w:left="624"/>
        <w:rPr>
          <w:rStyle w:val="Reference-R0G144B200"/>
          <w:color w:val="auto"/>
          <w:u w:val="none"/>
          <w:lang w:eastAsia="zh-CN"/>
        </w:rPr>
      </w:pPr>
      <w:r>
        <w:rPr>
          <w:rStyle w:val="Reference-R0G144B200"/>
          <w:rFonts w:hint="eastAsia"/>
          <w:color w:val="auto"/>
          <w:u w:val="none"/>
          <w:lang w:eastAsia="zh-CN"/>
        </w:rPr>
        <w:t>为避免出现以上问题，如果需要同时使用拨码开关和手工配置，请确保</w:t>
      </w:r>
      <w:r w:rsidRPr="00E53791">
        <w:rPr>
          <w:rFonts w:hint="eastAsia"/>
          <w:lang w:eastAsia="zh-CN"/>
        </w:rPr>
        <w:t>手工配置</w:t>
      </w:r>
      <w:r>
        <w:rPr>
          <w:rFonts w:hint="eastAsia"/>
          <w:lang w:eastAsia="zh-CN"/>
        </w:rPr>
        <w:t>内容与</w:t>
      </w:r>
      <w:r>
        <w:rPr>
          <w:rFonts w:cs="Arial"/>
          <w:color w:val="000000"/>
          <w:szCs w:val="21"/>
          <w:shd w:val="clear" w:color="auto" w:fill="FFFFFF"/>
          <w:lang w:eastAsia="zh-CN"/>
        </w:rPr>
        <w:t>拨码开关</w:t>
      </w:r>
      <w:r>
        <w:rPr>
          <w:rFonts w:cs="Arial" w:hint="eastAsia"/>
          <w:color w:val="000000"/>
          <w:szCs w:val="21"/>
          <w:shd w:val="clear" w:color="auto" w:fill="FFFFFF"/>
          <w:lang w:eastAsia="zh-CN"/>
        </w:rPr>
        <w:t>配置不存在冲突。</w:t>
      </w:r>
    </w:p>
    <w:p w:rsidR="00130593" w:rsidRPr="008252FC" w:rsidRDefault="00130593" w:rsidP="00130593">
      <w:pPr>
        <w:pStyle w:val="1"/>
      </w:pPr>
      <w:bookmarkStart w:id="300" w:name="_Toc67558103"/>
      <w:r>
        <w:rPr>
          <w:rFonts w:hint="eastAsia"/>
        </w:rPr>
        <w:t>网络管理与监控</w:t>
      </w:r>
      <w:bookmarkEnd w:id="300"/>
    </w:p>
    <w:p w:rsidR="00130593" w:rsidRPr="00D52556" w:rsidRDefault="00130593" w:rsidP="00130593">
      <w:pPr>
        <w:pStyle w:val="2"/>
      </w:pPr>
      <w:bookmarkStart w:id="301" w:name="_Toc58425084"/>
      <w:bookmarkStart w:id="302" w:name="_Toc67558104"/>
      <w:r w:rsidRPr="00D52556">
        <w:rPr>
          <w:rFonts w:hint="eastAsia"/>
        </w:rPr>
        <w:t>PoE</w:t>
      </w:r>
      <w:r w:rsidRPr="00D52556">
        <w:rPr>
          <w:rFonts w:hint="eastAsia"/>
        </w:rPr>
        <w:t>端口无法正常供电的常见原因有哪些？</w:t>
      </w:r>
      <w:bookmarkEnd w:id="301"/>
      <w:bookmarkEnd w:id="302"/>
    </w:p>
    <w:p w:rsidR="00130593" w:rsidRDefault="00130593" w:rsidP="00130593">
      <w:r>
        <w:rPr>
          <w:rFonts w:hint="eastAsia"/>
        </w:rPr>
        <w:t>如果出现设备</w:t>
      </w:r>
      <w:r>
        <w:rPr>
          <w:rFonts w:ascii="宋体" w:hAnsi="宋体" w:hint="eastAsia"/>
        </w:rPr>
        <w:t>开启</w:t>
      </w:r>
      <w:r>
        <w:t>PoE</w:t>
      </w:r>
      <w:r>
        <w:rPr>
          <w:rFonts w:ascii="宋体" w:hAnsi="宋体" w:hint="eastAsia"/>
        </w:rPr>
        <w:t>接口供电功能后</w:t>
      </w:r>
      <w:r>
        <w:rPr>
          <w:rFonts w:hint="eastAsia"/>
        </w:rPr>
        <w:t>PoE</w:t>
      </w:r>
      <w:r>
        <w:rPr>
          <w:rFonts w:hint="eastAsia"/>
        </w:rPr>
        <w:t>接口频繁</w:t>
      </w:r>
      <w:r>
        <w:t>up/down</w:t>
      </w:r>
      <w:r>
        <w:rPr>
          <w:rFonts w:hint="eastAsia"/>
        </w:rPr>
        <w:t>、</w:t>
      </w:r>
      <w:r>
        <w:rPr>
          <w:rFonts w:hint="eastAsia"/>
        </w:rPr>
        <w:t>PoE</w:t>
      </w:r>
      <w:r>
        <w:rPr>
          <w:rFonts w:hint="eastAsia"/>
        </w:rPr>
        <w:t>交换机只能给部分的</w:t>
      </w:r>
      <w:r>
        <w:rPr>
          <w:rFonts w:hint="eastAsia"/>
        </w:rPr>
        <w:t>PD</w:t>
      </w:r>
      <w:r>
        <w:rPr>
          <w:rFonts w:hint="eastAsia"/>
        </w:rPr>
        <w:t>正常供电或者</w:t>
      </w:r>
      <w:r>
        <w:rPr>
          <w:rFonts w:hint="eastAsia"/>
        </w:rPr>
        <w:t>PoE</w:t>
      </w:r>
      <w:r>
        <w:rPr>
          <w:rFonts w:hint="eastAsia"/>
        </w:rPr>
        <w:t>交换机端口模式指示灯不亮等现象，可能是由于以下原因引起的。</w:t>
      </w:r>
    </w:p>
    <w:p w:rsidR="00130593" w:rsidRPr="003B44BD" w:rsidRDefault="00130593" w:rsidP="00130593">
      <w:pPr>
        <w:pStyle w:val="ItemStep"/>
      </w:pPr>
      <w:bookmarkStart w:id="303" w:name="_Toc58425085"/>
      <w:r w:rsidRPr="003B44BD">
        <w:rPr>
          <w:rFonts w:hint="eastAsia"/>
        </w:rPr>
        <w:t>未开启接口</w:t>
      </w:r>
      <w:r w:rsidRPr="003B44BD">
        <w:rPr>
          <w:rFonts w:hint="eastAsia"/>
        </w:rPr>
        <w:t>PoE</w:t>
      </w:r>
      <w:r w:rsidRPr="003B44BD">
        <w:rPr>
          <w:rFonts w:hint="eastAsia"/>
        </w:rPr>
        <w:t>功能</w:t>
      </w:r>
      <w:bookmarkEnd w:id="303"/>
    </w:p>
    <w:p w:rsidR="00130593" w:rsidRPr="00B13DB8" w:rsidRDefault="00130593" w:rsidP="00130593">
      <w:pPr>
        <w:rPr>
          <w:szCs w:val="21"/>
        </w:rPr>
      </w:pPr>
      <w:r>
        <w:rPr>
          <w:rFonts w:hint="eastAsia"/>
        </w:rPr>
        <w:t>确认设备电源、电缆正确连接的情况下，首先可以使用</w:t>
      </w:r>
      <w:r w:rsidRPr="00B13DB8">
        <w:rPr>
          <w:rStyle w:val="commandkeywords"/>
        </w:rPr>
        <w:t>display poe interface</w:t>
      </w:r>
      <w:r w:rsidRPr="00886EC5">
        <w:rPr>
          <w:rFonts w:hint="eastAsia"/>
          <w:color w:val="000000"/>
          <w:kern w:val="0"/>
          <w:lang w:eastAsia="en-US"/>
        </w:rPr>
        <w:t>命令查看设备</w:t>
      </w:r>
      <w:r w:rsidRPr="00886EC5">
        <w:rPr>
          <w:rFonts w:hint="eastAsia"/>
          <w:color w:val="000000"/>
          <w:kern w:val="0"/>
          <w:lang w:eastAsia="en-US"/>
        </w:rPr>
        <w:t>PoE</w:t>
      </w:r>
      <w:r w:rsidRPr="00886EC5">
        <w:rPr>
          <w:rFonts w:hint="eastAsia"/>
          <w:color w:val="000000"/>
          <w:kern w:val="0"/>
          <w:lang w:eastAsia="en-US"/>
        </w:rPr>
        <w:t>接口的供电状态</w:t>
      </w:r>
      <w:r w:rsidRPr="00B13DB8">
        <w:rPr>
          <w:rFonts w:ascii="宋体" w:hAnsi="宋体" w:cs="宋体" w:hint="eastAsia"/>
          <w:sz w:val="24"/>
          <w:szCs w:val="24"/>
        </w:rPr>
        <w:t>。</w:t>
      </w:r>
      <w:r w:rsidRPr="00886EC5">
        <w:rPr>
          <w:rFonts w:hint="eastAsia"/>
        </w:rPr>
        <w:t>如果显示信息的</w:t>
      </w:r>
      <w:r>
        <w:t>PoE Status</w:t>
      </w:r>
      <w:r>
        <w:rPr>
          <w:rFonts w:hint="eastAsia"/>
        </w:rPr>
        <w:t>字段为</w:t>
      </w:r>
      <w:r>
        <w:t>Disabled</w:t>
      </w:r>
      <w:r>
        <w:rPr>
          <w:rFonts w:hint="eastAsia"/>
        </w:rPr>
        <w:t>，</w:t>
      </w:r>
      <w:r w:rsidRPr="000422DE">
        <w:rPr>
          <w:rFonts w:hint="eastAsia"/>
          <w:color w:val="000000"/>
          <w:kern w:val="0"/>
        </w:rPr>
        <w:t>则接口</w:t>
      </w:r>
      <w:r w:rsidRPr="00627C0B">
        <w:rPr>
          <w:rFonts w:hint="eastAsia"/>
        </w:rPr>
        <w:t>PoE</w:t>
      </w:r>
      <w:r w:rsidRPr="000422DE">
        <w:rPr>
          <w:rFonts w:hint="eastAsia"/>
          <w:color w:val="000000"/>
          <w:kern w:val="0"/>
        </w:rPr>
        <w:t>功能是关闭状态</w:t>
      </w:r>
      <w:r>
        <w:rPr>
          <w:rFonts w:hint="eastAsia"/>
          <w:sz w:val="18"/>
          <w:szCs w:val="18"/>
        </w:rPr>
        <w:t>，</w:t>
      </w:r>
      <w:r>
        <w:rPr>
          <w:rFonts w:hint="eastAsia"/>
        </w:rPr>
        <w:t>可以在</w:t>
      </w:r>
      <w:r w:rsidRPr="00B13DB8">
        <w:t>PoE</w:t>
      </w:r>
      <w:r w:rsidRPr="00B13DB8">
        <w:rPr>
          <w:rFonts w:hint="eastAsia"/>
        </w:rPr>
        <w:t>接口视图</w:t>
      </w:r>
      <w:r>
        <w:rPr>
          <w:rFonts w:hint="eastAsia"/>
        </w:rPr>
        <w:t>下</w:t>
      </w:r>
      <w:r w:rsidRPr="00926FA8">
        <w:rPr>
          <w:rFonts w:hint="eastAsia"/>
        </w:rPr>
        <w:t>执行命令</w:t>
      </w:r>
      <w:r w:rsidRPr="00A15EC6">
        <w:rPr>
          <w:rStyle w:val="commandkeywords"/>
        </w:rPr>
        <w:t>poe enable</w:t>
      </w:r>
      <w:r w:rsidRPr="00886EC5">
        <w:rPr>
          <w:rFonts w:hint="eastAsia"/>
        </w:rPr>
        <w:t>来开启</w:t>
      </w:r>
      <w:r w:rsidRPr="00886EC5">
        <w:rPr>
          <w:rFonts w:hint="eastAsia"/>
        </w:rPr>
        <w:t>PoE</w:t>
      </w:r>
      <w:r w:rsidRPr="00886EC5">
        <w:rPr>
          <w:rFonts w:hint="eastAsia"/>
        </w:rPr>
        <w:t>功能</w:t>
      </w:r>
      <w:r>
        <w:rPr>
          <w:rFonts w:hint="eastAsia"/>
          <w:sz w:val="18"/>
          <w:szCs w:val="18"/>
        </w:rPr>
        <w:t>。</w:t>
      </w:r>
    </w:p>
    <w:p w:rsidR="00130593" w:rsidRDefault="00130593" w:rsidP="00130593">
      <w:pPr>
        <w:pStyle w:val="ItemStep"/>
        <w:rPr>
          <w:lang w:eastAsia="zh-CN"/>
        </w:rPr>
      </w:pPr>
      <w:bookmarkStart w:id="304" w:name="_Toc58425086"/>
      <w:r w:rsidRPr="00005530">
        <w:rPr>
          <w:rFonts w:hint="eastAsia"/>
          <w:lang w:eastAsia="zh-CN"/>
        </w:rPr>
        <w:t>未开启非标准</w:t>
      </w:r>
      <w:r w:rsidRPr="00005530">
        <w:rPr>
          <w:lang w:eastAsia="zh-CN"/>
        </w:rPr>
        <w:t>PD</w:t>
      </w:r>
      <w:r w:rsidRPr="00005530">
        <w:rPr>
          <w:rFonts w:hint="eastAsia"/>
          <w:lang w:eastAsia="zh-CN"/>
        </w:rPr>
        <w:t>检测功能</w:t>
      </w:r>
      <w:bookmarkEnd w:id="304"/>
    </w:p>
    <w:p w:rsidR="00130593" w:rsidRPr="004324FB" w:rsidRDefault="00130593" w:rsidP="00130593">
      <w:r>
        <w:rPr>
          <w:rFonts w:hint="eastAsia"/>
        </w:rPr>
        <w:t>受电</w:t>
      </w:r>
      <w:r w:rsidRPr="004324FB">
        <w:rPr>
          <w:rFonts w:hint="eastAsia"/>
        </w:rPr>
        <w:t>PD</w:t>
      </w:r>
      <w:r w:rsidRPr="004324FB">
        <w:rPr>
          <w:rFonts w:hint="eastAsia"/>
        </w:rPr>
        <w:t>设备分为标准</w:t>
      </w:r>
      <w:r w:rsidRPr="004324FB">
        <w:rPr>
          <w:rFonts w:hint="eastAsia"/>
        </w:rPr>
        <w:t>PD</w:t>
      </w:r>
      <w:r w:rsidRPr="004324FB">
        <w:rPr>
          <w:rFonts w:hint="eastAsia"/>
        </w:rPr>
        <w:t>和非标准</w:t>
      </w:r>
      <w:r w:rsidRPr="004324FB">
        <w:rPr>
          <w:rFonts w:hint="eastAsia"/>
        </w:rPr>
        <w:t>PD</w:t>
      </w:r>
      <w:r w:rsidRPr="004324FB">
        <w:rPr>
          <w:rFonts w:hint="eastAsia"/>
        </w:rPr>
        <w:t>，标准</w:t>
      </w:r>
      <w:r w:rsidRPr="004324FB">
        <w:rPr>
          <w:rFonts w:hint="eastAsia"/>
        </w:rPr>
        <w:t>PD</w:t>
      </w:r>
      <w:r w:rsidRPr="004324FB">
        <w:rPr>
          <w:rFonts w:hint="eastAsia"/>
        </w:rPr>
        <w:t>是指符合</w:t>
      </w:r>
      <w:r w:rsidRPr="004324FB">
        <w:rPr>
          <w:rFonts w:hint="eastAsia"/>
        </w:rPr>
        <w:t>IEEE 802.3af</w:t>
      </w:r>
      <w:r w:rsidRPr="004324FB">
        <w:rPr>
          <w:rFonts w:hint="eastAsia"/>
        </w:rPr>
        <w:t>和</w:t>
      </w:r>
      <w:r w:rsidRPr="004324FB">
        <w:rPr>
          <w:rFonts w:hint="eastAsia"/>
        </w:rPr>
        <w:t>IEEE 802.3at</w:t>
      </w:r>
      <w:r w:rsidRPr="004324FB">
        <w:rPr>
          <w:rFonts w:hint="eastAsia"/>
        </w:rPr>
        <w:t>标准的</w:t>
      </w:r>
      <w:r w:rsidRPr="004324FB">
        <w:rPr>
          <w:rFonts w:hint="eastAsia"/>
        </w:rPr>
        <w:t>PD</w:t>
      </w:r>
      <w:r w:rsidRPr="004324FB">
        <w:rPr>
          <w:rFonts w:hint="eastAsia"/>
        </w:rPr>
        <w:t>设备。</w:t>
      </w:r>
      <w:r>
        <w:rPr>
          <w:rFonts w:hint="eastAsia"/>
        </w:rPr>
        <w:t>如果是非</w:t>
      </w:r>
      <w:r w:rsidRPr="004324FB">
        <w:rPr>
          <w:rFonts w:hint="eastAsia"/>
        </w:rPr>
        <w:t>标准</w:t>
      </w:r>
      <w:r w:rsidRPr="004324FB">
        <w:rPr>
          <w:rFonts w:hint="eastAsia"/>
        </w:rPr>
        <w:t>PD</w:t>
      </w:r>
      <w:r>
        <w:rPr>
          <w:rFonts w:hint="eastAsia"/>
        </w:rPr>
        <w:t>供电，</w:t>
      </w:r>
      <w:r w:rsidRPr="004324FB">
        <w:rPr>
          <w:rFonts w:hint="eastAsia"/>
        </w:rPr>
        <w:t>只有在开启非标准</w:t>
      </w:r>
      <w:r w:rsidRPr="004324FB">
        <w:rPr>
          <w:rFonts w:hint="eastAsia"/>
        </w:rPr>
        <w:t>PD</w:t>
      </w:r>
      <w:r w:rsidRPr="004324FB">
        <w:rPr>
          <w:rFonts w:hint="eastAsia"/>
        </w:rPr>
        <w:t>检测功能后，</w:t>
      </w:r>
      <w:r w:rsidRPr="004324FB">
        <w:rPr>
          <w:rFonts w:hint="eastAsia"/>
        </w:rPr>
        <w:t>PSE</w:t>
      </w:r>
      <w:r w:rsidRPr="004324FB">
        <w:rPr>
          <w:rFonts w:hint="eastAsia"/>
        </w:rPr>
        <w:t>才对非标准</w:t>
      </w:r>
      <w:r w:rsidRPr="004324FB">
        <w:rPr>
          <w:rFonts w:hint="eastAsia"/>
        </w:rPr>
        <w:t>PD</w:t>
      </w:r>
      <w:r w:rsidRPr="004324FB">
        <w:rPr>
          <w:rFonts w:hint="eastAsia"/>
        </w:rPr>
        <w:t>供电。设备支持</w:t>
      </w:r>
      <w:r>
        <w:rPr>
          <w:rFonts w:hint="eastAsia"/>
        </w:rPr>
        <w:t>以下</w:t>
      </w:r>
      <w:r w:rsidRPr="004324FB">
        <w:rPr>
          <w:rFonts w:hint="eastAsia"/>
        </w:rPr>
        <w:t>两种非标准</w:t>
      </w:r>
      <w:r w:rsidRPr="004324FB">
        <w:rPr>
          <w:rFonts w:hint="eastAsia"/>
        </w:rPr>
        <w:t>PD</w:t>
      </w:r>
      <w:r w:rsidRPr="004324FB">
        <w:rPr>
          <w:rFonts w:hint="eastAsia"/>
        </w:rPr>
        <w:t>检测功能的配置</w:t>
      </w:r>
      <w:r>
        <w:rPr>
          <w:rFonts w:hint="eastAsia"/>
        </w:rPr>
        <w:t>，</w:t>
      </w:r>
      <w:r w:rsidRPr="004324FB">
        <w:rPr>
          <w:rFonts w:hint="eastAsia"/>
        </w:rPr>
        <w:t>使用任意一种配置方式均可开启</w:t>
      </w:r>
      <w:r>
        <w:rPr>
          <w:rFonts w:hint="eastAsia"/>
        </w:rPr>
        <w:t>该</w:t>
      </w:r>
      <w:r w:rsidRPr="004324FB">
        <w:rPr>
          <w:rFonts w:hint="eastAsia"/>
        </w:rPr>
        <w:t>功能。</w:t>
      </w:r>
    </w:p>
    <w:p w:rsidR="00130593" w:rsidRPr="00881C93" w:rsidRDefault="00130593" w:rsidP="00130593">
      <w:pPr>
        <w:pStyle w:val="ItemList"/>
        <w:rPr>
          <w:rStyle w:val="commandkeywords"/>
        </w:rPr>
      </w:pPr>
      <w:r>
        <w:rPr>
          <w:rFonts w:hint="eastAsia"/>
          <w:lang w:eastAsia="zh-CN"/>
        </w:rPr>
        <w:t>方法一：在</w:t>
      </w:r>
      <w:r w:rsidRPr="004324FB">
        <w:rPr>
          <w:rFonts w:hint="eastAsia"/>
        </w:rPr>
        <w:t>系统视图</w:t>
      </w:r>
      <w:r>
        <w:rPr>
          <w:rFonts w:hint="eastAsia"/>
          <w:lang w:eastAsia="zh-CN"/>
        </w:rPr>
        <w:t>下执行命令</w:t>
      </w:r>
      <w:r w:rsidRPr="00881C93">
        <w:rPr>
          <w:rStyle w:val="commandkeywords"/>
        </w:rPr>
        <w:t>poe legacy enable</w:t>
      </w:r>
      <w:r w:rsidRPr="00881C93">
        <w:rPr>
          <w:rStyle w:val="commandkeywords"/>
          <w:rFonts w:hint="eastAsia"/>
        </w:rPr>
        <w:t xml:space="preserve"> </w:t>
      </w:r>
      <w:r w:rsidRPr="00881C93">
        <w:rPr>
          <w:rStyle w:val="commandkeywords"/>
        </w:rPr>
        <w:t xml:space="preserve">pse </w:t>
      </w:r>
      <w:r w:rsidRPr="00CD0D75">
        <w:rPr>
          <w:rStyle w:val="commandparameter"/>
        </w:rPr>
        <w:t>pse-id</w:t>
      </w:r>
      <w:r w:rsidRPr="004324FB">
        <w:rPr>
          <w:rFonts w:hint="eastAsia"/>
        </w:rPr>
        <w:t>开启</w:t>
      </w:r>
      <w:r w:rsidRPr="004324FB">
        <w:t>PSE</w:t>
      </w:r>
      <w:r w:rsidRPr="004324FB">
        <w:rPr>
          <w:rFonts w:hint="eastAsia"/>
        </w:rPr>
        <w:t>的非标准</w:t>
      </w:r>
      <w:r w:rsidRPr="004324FB">
        <w:rPr>
          <w:rFonts w:hint="eastAsia"/>
        </w:rPr>
        <w:t>PD</w:t>
      </w:r>
      <w:r>
        <w:rPr>
          <w:rFonts w:hint="eastAsia"/>
        </w:rPr>
        <w:t>检测功能</w:t>
      </w:r>
    </w:p>
    <w:p w:rsidR="00130593" w:rsidRDefault="00130593" w:rsidP="00130593">
      <w:pPr>
        <w:pStyle w:val="ItemList"/>
      </w:pPr>
      <w:r>
        <w:rPr>
          <w:rFonts w:hint="eastAsia"/>
          <w:lang w:eastAsia="zh-CN"/>
        </w:rPr>
        <w:t>方法二：在</w:t>
      </w:r>
      <w:r w:rsidRPr="00886EC5">
        <w:rPr>
          <w:rFonts w:hint="eastAsia"/>
        </w:rPr>
        <w:t>PoE</w:t>
      </w:r>
      <w:r>
        <w:rPr>
          <w:rFonts w:hint="eastAsia"/>
          <w:lang w:eastAsia="zh-CN"/>
        </w:rPr>
        <w:t>接口</w:t>
      </w:r>
      <w:r w:rsidRPr="004324FB">
        <w:rPr>
          <w:rFonts w:hint="eastAsia"/>
        </w:rPr>
        <w:t>视图</w:t>
      </w:r>
      <w:r>
        <w:rPr>
          <w:rFonts w:hint="eastAsia"/>
          <w:lang w:eastAsia="zh-CN"/>
        </w:rPr>
        <w:t>下执行命令</w:t>
      </w:r>
      <w:r w:rsidRPr="00881C93">
        <w:rPr>
          <w:rStyle w:val="commandkeywords"/>
        </w:rPr>
        <w:t>poe legacy enable</w:t>
      </w:r>
      <w:r w:rsidRPr="004324FB">
        <w:rPr>
          <w:rFonts w:hint="eastAsia"/>
        </w:rPr>
        <w:t>开启</w:t>
      </w:r>
      <w:r w:rsidRPr="004324FB">
        <w:rPr>
          <w:rFonts w:hint="eastAsia"/>
        </w:rPr>
        <w:t>PoE</w:t>
      </w:r>
      <w:r w:rsidRPr="004324FB">
        <w:rPr>
          <w:rFonts w:hint="eastAsia"/>
        </w:rPr>
        <w:t>接口的非标准</w:t>
      </w:r>
      <w:r w:rsidRPr="004324FB">
        <w:t>PD</w:t>
      </w:r>
      <w:r>
        <w:rPr>
          <w:rFonts w:hint="eastAsia"/>
        </w:rPr>
        <w:t>检测功能</w:t>
      </w:r>
    </w:p>
    <w:p w:rsidR="00130593" w:rsidRDefault="00130593" w:rsidP="00130593">
      <w:pPr>
        <w:pStyle w:val="ItemStep"/>
      </w:pPr>
      <w:bookmarkStart w:id="305" w:name="_Toc58425087"/>
      <w:r w:rsidRPr="00005530">
        <w:rPr>
          <w:rFonts w:hint="eastAsia"/>
        </w:rPr>
        <w:lastRenderedPageBreak/>
        <w:t>未</w:t>
      </w:r>
      <w:r w:rsidRPr="00EF2F28">
        <w:rPr>
          <w:rFonts w:hint="eastAsia"/>
        </w:rPr>
        <w:t>升级</w:t>
      </w:r>
      <w:r w:rsidRPr="00EF2F28">
        <w:rPr>
          <w:rFonts w:hint="eastAsia"/>
        </w:rPr>
        <w:t>PSE</w:t>
      </w:r>
      <w:r w:rsidRPr="00EF2F28">
        <w:rPr>
          <w:rFonts w:hint="eastAsia"/>
        </w:rPr>
        <w:t>固件</w:t>
      </w:r>
      <w:bookmarkEnd w:id="305"/>
    </w:p>
    <w:p w:rsidR="00130593" w:rsidRDefault="00130593" w:rsidP="00130593">
      <w:pPr>
        <w:rPr>
          <w:sz w:val="18"/>
          <w:szCs w:val="18"/>
        </w:rPr>
      </w:pPr>
      <w:r>
        <w:rPr>
          <w:rFonts w:hint="eastAsia"/>
        </w:rPr>
        <w:t>确认不是由上述</w:t>
      </w:r>
      <w:r>
        <w:rPr>
          <w:rFonts w:hint="eastAsia"/>
        </w:rPr>
        <w:t>1</w:t>
      </w:r>
      <w:r>
        <w:rPr>
          <w:rFonts w:hint="eastAsia"/>
        </w:rPr>
        <w:t>、</w:t>
      </w:r>
      <w:r>
        <w:rPr>
          <w:rFonts w:hint="eastAsia"/>
        </w:rPr>
        <w:t>2</w:t>
      </w:r>
      <w:r>
        <w:rPr>
          <w:rFonts w:hint="eastAsia"/>
        </w:rPr>
        <w:t>的原因导致</w:t>
      </w:r>
      <w:r>
        <w:rPr>
          <w:rFonts w:hint="eastAsia"/>
        </w:rPr>
        <w:t>PoE</w:t>
      </w:r>
      <w:r>
        <w:rPr>
          <w:rFonts w:hint="eastAsia"/>
        </w:rPr>
        <w:t>端口无法正常供电，该问题</w:t>
      </w:r>
      <w:r w:rsidRPr="00281C31">
        <w:rPr>
          <w:rFonts w:hint="eastAsia"/>
        </w:rPr>
        <w:t>很可能是</w:t>
      </w:r>
      <w:r>
        <w:rPr>
          <w:rFonts w:hint="eastAsia"/>
        </w:rPr>
        <w:t>由于</w:t>
      </w:r>
      <w:r w:rsidRPr="000422DE">
        <w:rPr>
          <w:rFonts w:hint="eastAsia"/>
          <w:color w:val="000000"/>
          <w:kern w:val="0"/>
        </w:rPr>
        <w:t>未升级</w:t>
      </w:r>
      <w:r w:rsidRPr="000422DE">
        <w:rPr>
          <w:rFonts w:hint="eastAsia"/>
          <w:color w:val="000000"/>
          <w:kern w:val="0"/>
        </w:rPr>
        <w:t>PSE</w:t>
      </w:r>
      <w:r w:rsidRPr="000422DE">
        <w:rPr>
          <w:rFonts w:hint="eastAsia"/>
          <w:color w:val="000000"/>
          <w:kern w:val="0"/>
        </w:rPr>
        <w:t>固件引起。</w:t>
      </w:r>
    </w:p>
    <w:p w:rsidR="00130593" w:rsidRPr="001A205C" w:rsidRDefault="00130593" w:rsidP="00130593">
      <w:r>
        <w:rPr>
          <w:rFonts w:hint="eastAsia"/>
        </w:rPr>
        <w:t>在进行在线升级操作前，请先联系</w:t>
      </w:r>
      <w:r>
        <w:rPr>
          <w:rFonts w:hint="eastAsia"/>
        </w:rPr>
        <w:t>H3C</w:t>
      </w:r>
      <w:r>
        <w:rPr>
          <w:rFonts w:hint="eastAsia"/>
        </w:rPr>
        <w:t>技术支持获取</w:t>
      </w:r>
      <w:r w:rsidRPr="005F0E1F">
        <w:rPr>
          <w:rFonts w:hint="eastAsia"/>
        </w:rPr>
        <w:t>最新</w:t>
      </w:r>
      <w:r w:rsidRPr="005F0E1F">
        <w:rPr>
          <w:rFonts w:hint="eastAsia"/>
        </w:rPr>
        <w:t>PSE</w:t>
      </w:r>
      <w:r w:rsidRPr="005F0E1F">
        <w:rPr>
          <w:rFonts w:hint="eastAsia"/>
        </w:rPr>
        <w:t>固件版本</w:t>
      </w:r>
      <w:r>
        <w:rPr>
          <w:rFonts w:hint="eastAsia"/>
        </w:rPr>
        <w:t>文件。</w:t>
      </w:r>
      <w:r w:rsidRPr="001A205C">
        <w:rPr>
          <w:rFonts w:hint="eastAsia"/>
        </w:rPr>
        <w:t>升级有</w:t>
      </w:r>
      <w:r>
        <w:rPr>
          <w:rFonts w:hint="eastAsia"/>
        </w:rPr>
        <w:t>以下</w:t>
      </w:r>
      <w:r w:rsidRPr="001A205C">
        <w:rPr>
          <w:rFonts w:hint="eastAsia"/>
        </w:rPr>
        <w:t>两种模式：</w:t>
      </w:r>
    </w:p>
    <w:p w:rsidR="00130593" w:rsidRPr="009B5BDA" w:rsidRDefault="00130593" w:rsidP="00130593">
      <w:pPr>
        <w:pStyle w:val="ItemList"/>
      </w:pPr>
      <w:r w:rsidRPr="00C062F0">
        <w:rPr>
          <w:rStyle w:val="commandkeywords"/>
        </w:rPr>
        <w:t>refresh</w:t>
      </w:r>
      <w:r w:rsidRPr="004B44B0">
        <w:rPr>
          <w:rFonts w:hint="eastAsia"/>
        </w:rPr>
        <w:t>模式</w:t>
      </w:r>
      <w:r w:rsidRPr="00D0395B">
        <w:rPr>
          <w:rFonts w:hint="eastAsia"/>
          <w:lang w:eastAsia="zh-CN"/>
        </w:rPr>
        <w:t>：</w:t>
      </w:r>
      <w:r>
        <w:rPr>
          <w:rFonts w:hint="eastAsia"/>
        </w:rPr>
        <w:t>在系统视图执行</w:t>
      </w:r>
      <w:r>
        <w:rPr>
          <w:rFonts w:hint="eastAsia"/>
          <w:lang w:eastAsia="zh-CN"/>
        </w:rPr>
        <w:t>命令</w:t>
      </w:r>
      <w:r w:rsidRPr="00711889">
        <w:rPr>
          <w:rStyle w:val="commandkeywords"/>
        </w:rPr>
        <w:t>poe update</w:t>
      </w:r>
      <w:r w:rsidRPr="00711889">
        <w:rPr>
          <w:rStyle w:val="commandkeywords"/>
          <w:rFonts w:hint="eastAsia"/>
        </w:rPr>
        <w:t xml:space="preserve"> </w:t>
      </w:r>
      <w:r w:rsidRPr="00711889">
        <w:rPr>
          <w:rStyle w:val="commandkeywords"/>
        </w:rPr>
        <w:t>full</w:t>
      </w:r>
      <w:r w:rsidRPr="00711889">
        <w:rPr>
          <w:rFonts w:hint="eastAsia"/>
        </w:rPr>
        <w:t xml:space="preserve"> </w:t>
      </w:r>
      <w:r w:rsidRPr="00711889">
        <w:rPr>
          <w:rStyle w:val="commandparameter"/>
          <w:rFonts w:hint="eastAsia"/>
        </w:rPr>
        <w:t>filename</w:t>
      </w:r>
      <w:r w:rsidRPr="00711889">
        <w:rPr>
          <w:rStyle w:val="commandkeywords"/>
          <w:rFonts w:hint="eastAsia"/>
        </w:rPr>
        <w:t xml:space="preserve"> </w:t>
      </w:r>
      <w:r w:rsidRPr="00711889">
        <w:rPr>
          <w:rStyle w:val="commandtext"/>
          <w:rFonts w:hint="eastAsia"/>
        </w:rPr>
        <w:t>[</w:t>
      </w:r>
      <w:r w:rsidRPr="00711889">
        <w:rPr>
          <w:rStyle w:val="commandkeywords"/>
          <w:rFonts w:hint="eastAsia"/>
        </w:rPr>
        <w:t xml:space="preserve"> </w:t>
      </w:r>
      <w:r w:rsidRPr="00711889">
        <w:rPr>
          <w:rStyle w:val="commandkeywords"/>
        </w:rPr>
        <w:t xml:space="preserve">pse </w:t>
      </w:r>
      <w:r w:rsidRPr="00711889">
        <w:rPr>
          <w:rStyle w:val="commandparameter"/>
          <w:rFonts w:hint="eastAsia"/>
        </w:rPr>
        <w:t xml:space="preserve">pse-id </w:t>
      </w:r>
      <w:r w:rsidRPr="00711889">
        <w:rPr>
          <w:rStyle w:val="commandtext"/>
          <w:rFonts w:hint="eastAsia"/>
        </w:rPr>
        <w:t>]</w:t>
      </w:r>
      <w:r>
        <w:rPr>
          <w:rStyle w:val="commandtext"/>
          <w:rFonts w:hint="eastAsia"/>
          <w:lang w:eastAsia="zh-CN"/>
        </w:rPr>
        <w:t>（由于该模式</w:t>
      </w:r>
      <w:r w:rsidRPr="00D0395B">
        <w:rPr>
          <w:rFonts w:hint="eastAsia"/>
          <w:lang w:eastAsia="zh-CN"/>
        </w:rPr>
        <w:t>升级过程简单快速</w:t>
      </w:r>
      <w:r>
        <w:rPr>
          <w:rFonts w:hint="eastAsia"/>
          <w:lang w:eastAsia="zh-CN"/>
        </w:rPr>
        <w:t>，</w:t>
      </w:r>
      <w:r w:rsidRPr="00D0395B">
        <w:rPr>
          <w:rFonts w:hint="eastAsia"/>
          <w:lang w:eastAsia="zh-CN"/>
        </w:rPr>
        <w:t>一般情况下</w:t>
      </w:r>
      <w:r>
        <w:rPr>
          <w:rFonts w:hint="eastAsia"/>
          <w:lang w:eastAsia="zh-CN"/>
        </w:rPr>
        <w:t>推荐</w:t>
      </w:r>
      <w:r w:rsidRPr="00D0395B">
        <w:rPr>
          <w:rFonts w:hint="eastAsia"/>
          <w:lang w:eastAsia="zh-CN"/>
        </w:rPr>
        <w:t>使用该模式来升级</w:t>
      </w:r>
      <w:r w:rsidRPr="00D0395B">
        <w:rPr>
          <w:rFonts w:hint="eastAsia"/>
          <w:lang w:eastAsia="zh-CN"/>
        </w:rPr>
        <w:t>PSE</w:t>
      </w:r>
      <w:r w:rsidRPr="00D0395B">
        <w:rPr>
          <w:rFonts w:hint="eastAsia"/>
          <w:lang w:eastAsia="zh-CN"/>
        </w:rPr>
        <w:t>固件。</w:t>
      </w:r>
      <w:r>
        <w:rPr>
          <w:rStyle w:val="commandtext"/>
          <w:rFonts w:hint="eastAsia"/>
          <w:lang w:eastAsia="zh-CN"/>
        </w:rPr>
        <w:t>）</w:t>
      </w:r>
    </w:p>
    <w:p w:rsidR="00130593" w:rsidRDefault="00130593" w:rsidP="00130593">
      <w:pPr>
        <w:pStyle w:val="ItemList"/>
        <w:rPr>
          <w:lang w:eastAsia="zh-CN"/>
        </w:rPr>
      </w:pPr>
      <w:r w:rsidRPr="006B3FE8">
        <w:rPr>
          <w:rStyle w:val="commandkeywords"/>
          <w:lang w:eastAsia="zh-CN"/>
        </w:rPr>
        <w:t>full</w:t>
      </w:r>
      <w:r w:rsidRPr="00D0395B">
        <w:rPr>
          <w:rFonts w:hint="eastAsia"/>
          <w:lang w:eastAsia="zh-CN"/>
        </w:rPr>
        <w:t>模式：</w:t>
      </w:r>
      <w:r>
        <w:rPr>
          <w:rFonts w:hint="eastAsia"/>
        </w:rPr>
        <w:t>在系统视图执行</w:t>
      </w:r>
      <w:r>
        <w:rPr>
          <w:rFonts w:hint="eastAsia"/>
          <w:lang w:eastAsia="zh-CN"/>
        </w:rPr>
        <w:t>命令</w:t>
      </w:r>
      <w:r w:rsidRPr="00711889">
        <w:rPr>
          <w:rStyle w:val="commandkeywords"/>
        </w:rPr>
        <w:t>poe update</w:t>
      </w:r>
      <w:r w:rsidRPr="00711889">
        <w:rPr>
          <w:rStyle w:val="commandkeywords"/>
          <w:rFonts w:hint="eastAsia"/>
        </w:rPr>
        <w:t xml:space="preserve"> </w:t>
      </w:r>
      <w:r w:rsidRPr="00711889">
        <w:rPr>
          <w:rStyle w:val="commandkeywords"/>
        </w:rPr>
        <w:t>full</w:t>
      </w:r>
      <w:r w:rsidRPr="00711889">
        <w:rPr>
          <w:rFonts w:hint="eastAsia"/>
        </w:rPr>
        <w:t xml:space="preserve"> </w:t>
      </w:r>
      <w:r w:rsidRPr="00711889">
        <w:rPr>
          <w:rStyle w:val="commandparameter"/>
          <w:rFonts w:hint="eastAsia"/>
        </w:rPr>
        <w:t>filename</w:t>
      </w:r>
      <w:r w:rsidRPr="00711889">
        <w:rPr>
          <w:rStyle w:val="commandkeywords"/>
          <w:rFonts w:hint="eastAsia"/>
        </w:rPr>
        <w:t xml:space="preserve"> </w:t>
      </w:r>
      <w:r w:rsidRPr="00711889">
        <w:rPr>
          <w:rStyle w:val="commandtext"/>
          <w:rFonts w:hint="eastAsia"/>
        </w:rPr>
        <w:t>[</w:t>
      </w:r>
      <w:r w:rsidRPr="00711889">
        <w:rPr>
          <w:rStyle w:val="commandkeywords"/>
          <w:rFonts w:hint="eastAsia"/>
        </w:rPr>
        <w:t xml:space="preserve"> </w:t>
      </w:r>
      <w:r w:rsidRPr="00711889">
        <w:rPr>
          <w:rStyle w:val="commandkeywords"/>
        </w:rPr>
        <w:t xml:space="preserve">pse </w:t>
      </w:r>
      <w:r w:rsidRPr="00711889">
        <w:rPr>
          <w:rStyle w:val="commandparameter"/>
          <w:rFonts w:hint="eastAsia"/>
        </w:rPr>
        <w:t xml:space="preserve">pse-id </w:t>
      </w:r>
      <w:r w:rsidRPr="00711889">
        <w:rPr>
          <w:rStyle w:val="commandtext"/>
          <w:rFonts w:hint="eastAsia"/>
        </w:rPr>
        <w:t>]</w:t>
      </w:r>
    </w:p>
    <w:p w:rsidR="00130593" w:rsidRDefault="00130593" w:rsidP="00130593">
      <w:r>
        <w:rPr>
          <w:rFonts w:hint="eastAsia"/>
        </w:rPr>
        <w:t>需要注意的是，</w:t>
      </w:r>
      <w:r w:rsidRPr="001A205C">
        <w:rPr>
          <w:rFonts w:hint="eastAsia"/>
        </w:rPr>
        <w:t>如果</w:t>
      </w:r>
      <w:r w:rsidRPr="001A205C">
        <w:rPr>
          <w:rFonts w:hint="eastAsia"/>
        </w:rPr>
        <w:t>PSE</w:t>
      </w:r>
      <w:r>
        <w:rPr>
          <w:rFonts w:hint="eastAsia"/>
        </w:rPr>
        <w:t>固件</w:t>
      </w:r>
      <w:r w:rsidRPr="001A205C">
        <w:rPr>
          <w:rFonts w:hint="eastAsia"/>
        </w:rPr>
        <w:t>的升级过程因设备重启而中断，重启</w:t>
      </w:r>
      <w:r w:rsidRPr="00D0395B">
        <w:rPr>
          <w:rFonts w:hint="eastAsia"/>
        </w:rPr>
        <w:t>完成</w:t>
      </w:r>
      <w:r w:rsidRPr="001A205C">
        <w:rPr>
          <w:rFonts w:hint="eastAsia"/>
        </w:rPr>
        <w:t>后用</w:t>
      </w:r>
      <w:r w:rsidRPr="006B3FE8">
        <w:rPr>
          <w:rStyle w:val="commandkeywords"/>
          <w:rFonts w:hint="eastAsia"/>
        </w:rPr>
        <w:t>full</w:t>
      </w:r>
      <w:r w:rsidRPr="001A205C">
        <w:rPr>
          <w:rFonts w:hint="eastAsia"/>
        </w:rPr>
        <w:t>方式升级失败时，请将设备断电重启后再用</w:t>
      </w:r>
      <w:r w:rsidRPr="006B3FE8">
        <w:rPr>
          <w:rStyle w:val="commandkeywords"/>
          <w:rFonts w:hint="eastAsia"/>
        </w:rPr>
        <w:t>full</w:t>
      </w:r>
      <w:r w:rsidRPr="001A205C">
        <w:rPr>
          <w:rFonts w:hint="eastAsia"/>
        </w:rPr>
        <w:t>方式升级即可</w:t>
      </w:r>
      <w:r w:rsidRPr="00D0395B">
        <w:rPr>
          <w:rFonts w:hint="eastAsia"/>
        </w:rPr>
        <w:t>升级</w:t>
      </w:r>
      <w:r w:rsidRPr="001A205C">
        <w:rPr>
          <w:rFonts w:hint="eastAsia"/>
        </w:rPr>
        <w:t>成功</w:t>
      </w:r>
      <w:r w:rsidRPr="00D0395B">
        <w:rPr>
          <w:rFonts w:hint="eastAsia"/>
        </w:rPr>
        <w:t>。</w:t>
      </w:r>
    </w:p>
    <w:p w:rsidR="00130593" w:rsidRDefault="00130593" w:rsidP="00130593">
      <w:r>
        <w:rPr>
          <w:rFonts w:hint="eastAsia"/>
        </w:rPr>
        <w:t>具体操作步骤，</w:t>
      </w:r>
      <w:r w:rsidRPr="00DD459E">
        <w:rPr>
          <w:rFonts w:hint="eastAsia"/>
          <w:color w:val="000000"/>
          <w:kern w:val="0"/>
        </w:rPr>
        <w:t>以采用</w:t>
      </w:r>
      <w:r w:rsidRPr="00DD459E">
        <w:rPr>
          <w:rStyle w:val="commandkeywords"/>
          <w:color w:val="000000"/>
          <w:kern w:val="0"/>
        </w:rPr>
        <w:t>r</w:t>
      </w:r>
      <w:r w:rsidRPr="00C062F0">
        <w:rPr>
          <w:rStyle w:val="commandkeywords"/>
        </w:rPr>
        <w:t>efresh</w:t>
      </w:r>
      <w:r>
        <w:rPr>
          <w:rFonts w:hint="eastAsia"/>
        </w:rPr>
        <w:t>模式</w:t>
      </w:r>
      <w:r w:rsidRPr="00705E65">
        <w:rPr>
          <w:rFonts w:hint="eastAsia"/>
        </w:rPr>
        <w:t>在线升级</w:t>
      </w:r>
      <w:r w:rsidRPr="00705E65">
        <w:rPr>
          <w:rFonts w:hint="eastAsia"/>
        </w:rPr>
        <w:t xml:space="preserve">PSE </w:t>
      </w:r>
      <w:r>
        <w:rPr>
          <w:rFonts w:hint="eastAsia"/>
        </w:rPr>
        <w:t>4</w:t>
      </w:r>
      <w:r>
        <w:rPr>
          <w:rFonts w:hint="eastAsia"/>
        </w:rPr>
        <w:t>固件为示例：</w:t>
      </w:r>
    </w:p>
    <w:p w:rsidR="00130593" w:rsidRPr="00705E65" w:rsidRDefault="00130593" w:rsidP="00130593">
      <w:pPr>
        <w:pStyle w:val="TerminalDisplay"/>
      </w:pPr>
      <w:r w:rsidRPr="00705E65">
        <w:t>&lt;</w:t>
      </w:r>
      <w:r>
        <w:t>Sysname</w:t>
      </w:r>
      <w:r w:rsidRPr="00705E65">
        <w:t>&gt; system-view</w:t>
      </w:r>
    </w:p>
    <w:p w:rsidR="00130593" w:rsidRPr="00AC5B2F" w:rsidRDefault="00130593" w:rsidP="00130593">
      <w:pPr>
        <w:pStyle w:val="TerminalDisplay"/>
      </w:pPr>
      <w:r w:rsidRPr="00483CA5">
        <w:rPr>
          <w:rStyle w:val="commandtext"/>
        </w:rPr>
        <w:t>[</w:t>
      </w:r>
      <w:r>
        <w:t>Sysname</w:t>
      </w:r>
      <w:r w:rsidRPr="00483CA5">
        <w:rPr>
          <w:rStyle w:val="commandtext"/>
        </w:rPr>
        <w:t>]</w:t>
      </w:r>
      <w:r w:rsidRPr="00705E65">
        <w:t xml:space="preserve"> poe update refresh </w:t>
      </w:r>
      <w:r>
        <w:rPr>
          <w:rFonts w:hint="eastAsia"/>
        </w:rPr>
        <w:t>POE-168</w:t>
      </w:r>
      <w:r>
        <w:t>.</w:t>
      </w:r>
      <w:r>
        <w:rPr>
          <w:rFonts w:hint="eastAsia"/>
        </w:rPr>
        <w:t>bin</w:t>
      </w:r>
      <w:r w:rsidRPr="00705E65">
        <w:rPr>
          <w:rFonts w:hint="eastAsia"/>
        </w:rPr>
        <w:t xml:space="preserve"> pse </w:t>
      </w:r>
      <w:r>
        <w:rPr>
          <w:rFonts w:hint="eastAsia"/>
        </w:rPr>
        <w:t>4</w:t>
      </w:r>
    </w:p>
    <w:p w:rsidR="00130593" w:rsidRPr="00367E35" w:rsidRDefault="00130593" w:rsidP="00130593">
      <w:pPr>
        <w:pStyle w:val="2"/>
      </w:pPr>
      <w:r>
        <w:rPr>
          <w:rFonts w:hint="eastAsia"/>
        </w:rPr>
        <w:t xml:space="preserve"> </w:t>
      </w:r>
      <w:bookmarkStart w:id="306" w:name="_Toc58425088"/>
      <w:bookmarkStart w:id="307" w:name="_Toc67558105"/>
      <w:r>
        <w:rPr>
          <w:rFonts w:hint="eastAsia"/>
        </w:rPr>
        <w:t>为什么</w:t>
      </w:r>
      <w:r>
        <w:rPr>
          <w:rFonts w:hint="eastAsia"/>
        </w:rPr>
        <w:t>NMS</w:t>
      </w:r>
      <w:r>
        <w:rPr>
          <w:rFonts w:hint="eastAsia"/>
        </w:rPr>
        <w:t>对</w:t>
      </w:r>
      <w:r>
        <w:rPr>
          <w:rFonts w:ascii="宋体" w:hAnsi="宋体" w:hint="eastAsia"/>
        </w:rPr>
        <w:t>设备的远程管理和操作出现异常</w:t>
      </w:r>
      <w:r>
        <w:rPr>
          <w:rFonts w:hint="eastAsia"/>
        </w:rPr>
        <w:t>？</w:t>
      </w:r>
      <w:bookmarkEnd w:id="306"/>
      <w:bookmarkEnd w:id="307"/>
    </w:p>
    <w:p w:rsidR="00130593" w:rsidRDefault="00130593" w:rsidP="00130593">
      <w:r>
        <w:rPr>
          <w:rFonts w:hint="eastAsia"/>
        </w:rPr>
        <w:t>NMS</w:t>
      </w:r>
      <w:r>
        <w:rPr>
          <w:rFonts w:hint="eastAsia"/>
        </w:rPr>
        <w:t>和</w:t>
      </w:r>
      <w:r>
        <w:t>Agent</w:t>
      </w:r>
      <w:r>
        <w:rPr>
          <w:rFonts w:hint="eastAsia"/>
        </w:rPr>
        <w:t>能够建立</w:t>
      </w:r>
      <w:r>
        <w:rPr>
          <w:rFonts w:hint="eastAsia"/>
        </w:rPr>
        <w:t>SNMP</w:t>
      </w:r>
      <w:r>
        <w:rPr>
          <w:rFonts w:hint="eastAsia"/>
        </w:rPr>
        <w:t>连接后，很可能是由以下原因导致。</w:t>
      </w:r>
    </w:p>
    <w:p w:rsidR="00130593" w:rsidRDefault="00130593" w:rsidP="00130593">
      <w:r>
        <w:rPr>
          <w:rFonts w:hint="eastAsia"/>
        </w:rPr>
        <w:t>如果出现无法读取设备信息，</w:t>
      </w:r>
      <w:r>
        <w:rPr>
          <w:rFonts w:hint="eastAsia"/>
        </w:rPr>
        <w:t>NMS</w:t>
      </w:r>
      <w:r>
        <w:rPr>
          <w:rFonts w:hint="eastAsia"/>
        </w:rPr>
        <w:t>对</w:t>
      </w:r>
      <w:r>
        <w:rPr>
          <w:rFonts w:ascii="宋体" w:hAnsi="宋体" w:hint="eastAsia"/>
        </w:rPr>
        <w:t>设备的远程管理和操作异常</w:t>
      </w:r>
      <w:r>
        <w:rPr>
          <w:rFonts w:hint="eastAsia"/>
        </w:rPr>
        <w:t>、</w:t>
      </w:r>
      <w:r>
        <w:rPr>
          <w:rFonts w:hint="eastAsia"/>
        </w:rPr>
        <w:t>NMS</w:t>
      </w:r>
      <w:r>
        <w:rPr>
          <w:rFonts w:hint="eastAsia"/>
        </w:rPr>
        <w:t>无法收到设备发出的告警信息等异常情况。请按照以下顺序对配置进行排查：</w:t>
      </w:r>
    </w:p>
    <w:p w:rsidR="00130593" w:rsidRDefault="00130593" w:rsidP="00130593">
      <w:pPr>
        <w:pStyle w:val="afd"/>
        <w:numPr>
          <w:ilvl w:val="0"/>
          <w:numId w:val="20"/>
        </w:numPr>
        <w:ind w:firstLineChars="0"/>
      </w:pPr>
      <w:r>
        <w:rPr>
          <w:rFonts w:hint="eastAsia"/>
        </w:rPr>
        <w:t>确认版本一致。</w:t>
      </w:r>
    </w:p>
    <w:p w:rsidR="00130593" w:rsidRDefault="00130593" w:rsidP="00130593">
      <w:pPr>
        <w:pStyle w:val="afd"/>
        <w:ind w:left="984" w:firstLineChars="0" w:firstLine="0"/>
      </w:pPr>
      <w:r>
        <w:rPr>
          <w:rFonts w:hint="eastAsia"/>
        </w:rPr>
        <w:t>请确认在</w:t>
      </w:r>
      <w:r>
        <w:rPr>
          <w:rFonts w:hint="eastAsia"/>
        </w:rPr>
        <w:t>NMS</w:t>
      </w:r>
      <w:r>
        <w:rPr>
          <w:rFonts w:hint="eastAsia"/>
        </w:rPr>
        <w:t>和</w:t>
      </w:r>
      <w:r>
        <w:t>Agent</w:t>
      </w:r>
      <w:r>
        <w:rPr>
          <w:rFonts w:hint="eastAsia"/>
        </w:rPr>
        <w:t>配置的</w:t>
      </w:r>
      <w:r>
        <w:rPr>
          <w:rFonts w:hint="eastAsia"/>
        </w:rPr>
        <w:t>SNMP</w:t>
      </w:r>
      <w:r>
        <w:rPr>
          <w:rFonts w:hint="eastAsia"/>
        </w:rPr>
        <w:t>版本是否一致。对此可以执行命令</w:t>
      </w:r>
      <w:bookmarkStart w:id="308" w:name="_Toc57113978"/>
      <w:r w:rsidRPr="00CD0D75">
        <w:rPr>
          <w:rStyle w:val="commandkeywords"/>
        </w:rPr>
        <w:t>display snmp-agent sys-info</w:t>
      </w:r>
      <w:bookmarkEnd w:id="308"/>
      <w:r>
        <w:rPr>
          <w:rFonts w:hint="eastAsia"/>
        </w:rPr>
        <w:t>查看设备配置的</w:t>
      </w:r>
      <w:r>
        <w:rPr>
          <w:rFonts w:hint="eastAsia"/>
        </w:rPr>
        <w:t>SNMP</w:t>
      </w:r>
      <w:r>
        <w:rPr>
          <w:rFonts w:hint="eastAsia"/>
        </w:rPr>
        <w:t>版本，如果</w:t>
      </w:r>
      <w:r>
        <w:rPr>
          <w:rFonts w:hint="eastAsia"/>
        </w:rPr>
        <w:t>NMS</w:t>
      </w:r>
      <w:r>
        <w:rPr>
          <w:rFonts w:hint="eastAsia"/>
        </w:rPr>
        <w:t>和</w:t>
      </w:r>
      <w:r>
        <w:t>Agent</w:t>
      </w:r>
      <w:r>
        <w:rPr>
          <w:rFonts w:hint="eastAsia"/>
        </w:rPr>
        <w:t>配置的</w:t>
      </w:r>
      <w:r>
        <w:rPr>
          <w:rFonts w:hint="eastAsia"/>
        </w:rPr>
        <w:t>SNMP</w:t>
      </w:r>
      <w:r>
        <w:rPr>
          <w:rFonts w:hint="eastAsia"/>
        </w:rPr>
        <w:t>版本不一致，可以</w:t>
      </w:r>
      <w:r w:rsidRPr="00067FD0">
        <w:rPr>
          <w:rFonts w:hint="eastAsia"/>
        </w:rPr>
        <w:t>在系统视图下执行命令</w:t>
      </w:r>
      <w:r>
        <w:rPr>
          <w:rFonts w:hint="eastAsia"/>
        </w:rPr>
        <w:t>执行命令</w:t>
      </w:r>
      <w:r w:rsidRPr="009D019A">
        <w:rPr>
          <w:rFonts w:ascii="Courier New" w:hAnsi="Courier New" w:cs="Courier New"/>
          <w:b/>
          <w:bCs/>
        </w:rPr>
        <w:t>snmp-agent</w:t>
      </w:r>
      <w:r w:rsidRPr="003E2B95">
        <w:t xml:space="preserve"> </w:t>
      </w:r>
      <w:r w:rsidRPr="009D019A">
        <w:rPr>
          <w:rFonts w:ascii="Courier New" w:hAnsi="Courier New" w:cs="Courier New"/>
          <w:b/>
          <w:bCs/>
        </w:rPr>
        <w:t>sys-info version</w:t>
      </w:r>
      <w:r w:rsidRPr="009D019A">
        <w:rPr>
          <w:rFonts w:hint="eastAsia"/>
          <w:color w:val="000000"/>
          <w:kern w:val="0"/>
        </w:rPr>
        <w:t>配置</w:t>
      </w:r>
      <w:r w:rsidRPr="009D019A">
        <w:rPr>
          <w:rFonts w:hint="eastAsia"/>
          <w:color w:val="000000"/>
          <w:kern w:val="0"/>
        </w:rPr>
        <w:t>SNMP</w:t>
      </w:r>
      <w:r w:rsidRPr="009D019A">
        <w:rPr>
          <w:rFonts w:hint="eastAsia"/>
          <w:color w:val="000000"/>
          <w:kern w:val="0"/>
        </w:rPr>
        <w:t>版本</w:t>
      </w:r>
      <w:r>
        <w:rPr>
          <w:rFonts w:hint="eastAsia"/>
        </w:rPr>
        <w:t>。</w:t>
      </w:r>
    </w:p>
    <w:p w:rsidR="00130593" w:rsidRDefault="00130593" w:rsidP="00130593">
      <w:pPr>
        <w:pStyle w:val="afd"/>
        <w:ind w:left="984" w:firstLineChars="0" w:firstLine="0"/>
        <w:rPr>
          <w:rFonts w:ascii="宋体" w:hAnsi="宋体"/>
        </w:rPr>
      </w:pPr>
      <w:r>
        <w:rPr>
          <w:rFonts w:hint="eastAsia"/>
        </w:rPr>
        <w:t>需要注意的是，</w:t>
      </w:r>
      <w:r>
        <w:rPr>
          <w:rFonts w:ascii="宋体" w:hAnsi="宋体" w:hint="eastAsia"/>
        </w:rPr>
        <w:t>设备运行于非</w:t>
      </w:r>
      <w:r>
        <w:t>FIPS</w:t>
      </w:r>
      <w:r>
        <w:rPr>
          <w:rFonts w:ascii="宋体" w:hAnsi="宋体" w:hint="eastAsia"/>
        </w:rPr>
        <w:t>模式时，支持</w:t>
      </w:r>
      <w:r>
        <w:t>SNMPv1</w:t>
      </w:r>
      <w:r>
        <w:rPr>
          <w:rFonts w:ascii="宋体" w:hAnsi="宋体" w:hint="eastAsia"/>
        </w:rPr>
        <w:t>、</w:t>
      </w:r>
      <w:r>
        <w:t>SNMPv2c</w:t>
      </w:r>
      <w:r>
        <w:rPr>
          <w:rFonts w:ascii="宋体" w:hAnsi="宋体" w:hint="eastAsia"/>
        </w:rPr>
        <w:t>和</w:t>
      </w:r>
      <w:r>
        <w:t>SNMPv3</w:t>
      </w:r>
      <w:r>
        <w:rPr>
          <w:rFonts w:ascii="宋体" w:hAnsi="宋体" w:hint="eastAsia"/>
        </w:rPr>
        <w:t>三种版本；设备运行于</w:t>
      </w:r>
      <w:r>
        <w:t>FIPS</w:t>
      </w:r>
      <w:r>
        <w:rPr>
          <w:rFonts w:ascii="宋体" w:hAnsi="宋体" w:hint="eastAsia"/>
        </w:rPr>
        <w:t>模式时，只支持</w:t>
      </w:r>
      <w:r>
        <w:t>SNMPv3</w:t>
      </w:r>
      <w:r>
        <w:rPr>
          <w:rFonts w:ascii="宋体" w:hAnsi="宋体" w:hint="eastAsia"/>
        </w:rPr>
        <w:t>版本。</w:t>
      </w:r>
    </w:p>
    <w:p w:rsidR="00130593" w:rsidRDefault="00130593" w:rsidP="00130593">
      <w:pPr>
        <w:pStyle w:val="afd"/>
        <w:numPr>
          <w:ilvl w:val="0"/>
          <w:numId w:val="20"/>
        </w:numPr>
        <w:ind w:firstLineChars="0"/>
      </w:pPr>
      <w:r>
        <w:rPr>
          <w:rFonts w:hint="eastAsia"/>
        </w:rPr>
        <w:t>确认团体名一致。</w:t>
      </w:r>
    </w:p>
    <w:p w:rsidR="00130593" w:rsidRDefault="00130593" w:rsidP="00130593">
      <w:pPr>
        <w:pStyle w:val="afd"/>
        <w:ind w:left="984" w:firstLineChars="0" w:firstLine="0"/>
      </w:pPr>
      <w:r>
        <w:rPr>
          <w:rFonts w:hint="eastAsia"/>
        </w:rPr>
        <w:t>确保</w:t>
      </w:r>
      <w:r>
        <w:t>NMS</w:t>
      </w:r>
      <w:r>
        <w:rPr>
          <w:rFonts w:ascii="宋体" w:hAnsi="宋体" w:hint="eastAsia"/>
        </w:rPr>
        <w:t>和</w:t>
      </w:r>
      <w:r>
        <w:t>Agent</w:t>
      </w:r>
      <w:r>
        <w:rPr>
          <w:rFonts w:ascii="宋体" w:hAnsi="宋体" w:hint="eastAsia"/>
        </w:rPr>
        <w:t>使用的</w:t>
      </w:r>
      <w:r>
        <w:t>SNMP</w:t>
      </w:r>
      <w:r>
        <w:rPr>
          <w:rFonts w:ascii="宋体" w:hAnsi="宋体" w:hint="eastAsia"/>
        </w:rPr>
        <w:t>版本相同时，如果</w:t>
      </w:r>
      <w:r>
        <w:t>NMS</w:t>
      </w:r>
      <w:r>
        <w:rPr>
          <w:rFonts w:hint="eastAsia"/>
        </w:rPr>
        <w:t>仍</w:t>
      </w:r>
      <w:r>
        <w:rPr>
          <w:rFonts w:ascii="宋体" w:hAnsi="宋体" w:hint="eastAsia"/>
        </w:rPr>
        <w:t>不能读取到</w:t>
      </w:r>
      <w:r>
        <w:t>Agent</w:t>
      </w:r>
      <w:r>
        <w:rPr>
          <w:rFonts w:ascii="宋体" w:hAnsi="宋体" w:hint="eastAsia"/>
        </w:rPr>
        <w:t>的信息，</w:t>
      </w:r>
      <w:r>
        <w:rPr>
          <w:rFonts w:hint="eastAsia"/>
        </w:rPr>
        <w:t>可以执行命令</w:t>
      </w:r>
      <w:r w:rsidRPr="00067FD0">
        <w:rPr>
          <w:rFonts w:ascii="Courier New" w:hAnsi="Courier New" w:cs="Courier New"/>
          <w:b/>
          <w:bCs/>
        </w:rPr>
        <w:t>display</w:t>
      </w:r>
      <w:r w:rsidRPr="00067FD0">
        <w:t xml:space="preserve"> </w:t>
      </w:r>
      <w:r w:rsidRPr="00067FD0">
        <w:rPr>
          <w:rFonts w:ascii="Courier New" w:hAnsi="Courier New" w:cs="Courier New"/>
          <w:b/>
          <w:bCs/>
        </w:rPr>
        <w:t>snmp-agent</w:t>
      </w:r>
      <w:r w:rsidRPr="00067FD0">
        <w:t xml:space="preserve"> </w:t>
      </w:r>
      <w:r w:rsidRPr="00067FD0">
        <w:rPr>
          <w:rFonts w:ascii="Courier New" w:hAnsi="Courier New" w:cs="Courier New"/>
          <w:b/>
          <w:bCs/>
        </w:rPr>
        <w:t>community</w:t>
      </w:r>
      <w:r>
        <w:rPr>
          <w:rFonts w:ascii="宋体" w:hAnsi="宋体" w:hint="eastAsia"/>
        </w:rPr>
        <w:t>查看</w:t>
      </w:r>
      <w:r>
        <w:t>SNMPv1</w:t>
      </w:r>
      <w:r>
        <w:rPr>
          <w:rFonts w:ascii="宋体" w:hAnsi="宋体" w:hint="eastAsia"/>
        </w:rPr>
        <w:t>或</w:t>
      </w:r>
      <w:r>
        <w:t>SNMPv2c</w:t>
      </w:r>
      <w:r>
        <w:rPr>
          <w:rFonts w:ascii="宋体" w:hAnsi="宋体" w:hint="eastAsia"/>
        </w:rPr>
        <w:t>的团体名，如果</w:t>
      </w:r>
      <w:r>
        <w:rPr>
          <w:rFonts w:hint="eastAsia"/>
        </w:rPr>
        <w:t>NMS</w:t>
      </w:r>
      <w:r>
        <w:rPr>
          <w:rFonts w:hint="eastAsia"/>
        </w:rPr>
        <w:t>和</w:t>
      </w:r>
      <w:r>
        <w:t>Agent</w:t>
      </w:r>
      <w:r>
        <w:rPr>
          <w:rFonts w:hint="eastAsia"/>
        </w:rPr>
        <w:t>配置的</w:t>
      </w:r>
      <w:r>
        <w:rPr>
          <w:rFonts w:ascii="宋体" w:hAnsi="宋体" w:hint="eastAsia"/>
        </w:rPr>
        <w:t>团体名不</w:t>
      </w:r>
      <w:r>
        <w:rPr>
          <w:rFonts w:hint="eastAsia"/>
        </w:rPr>
        <w:t>一致，可以使用以下两种方式配置团体：</w:t>
      </w:r>
    </w:p>
    <w:p w:rsidR="00130593" w:rsidRDefault="00130593" w:rsidP="00130593">
      <w:pPr>
        <w:pStyle w:val="ItemList"/>
        <w:rPr>
          <w:lang w:eastAsia="zh-CN"/>
        </w:rPr>
      </w:pPr>
      <w:r>
        <w:rPr>
          <w:rFonts w:hint="eastAsia"/>
          <w:lang w:eastAsia="zh-CN"/>
        </w:rPr>
        <w:t>方法一：基于名称配置</w:t>
      </w:r>
      <w:r w:rsidRPr="007E1998">
        <w:rPr>
          <w:rFonts w:hint="eastAsia"/>
          <w:lang w:eastAsia="zh-CN"/>
        </w:rPr>
        <w:t>SNMP</w:t>
      </w:r>
      <w:r w:rsidRPr="005674D8">
        <w:rPr>
          <w:rFonts w:hint="eastAsia"/>
          <w:lang w:eastAsia="zh-CN"/>
        </w:rPr>
        <w:t>v1/v2c</w:t>
      </w:r>
      <w:r>
        <w:rPr>
          <w:rFonts w:hint="eastAsia"/>
          <w:lang w:eastAsia="zh-CN"/>
        </w:rPr>
        <w:t>团体</w:t>
      </w:r>
    </w:p>
    <w:p w:rsidR="00130593" w:rsidRDefault="00130593" w:rsidP="00130593">
      <w:pPr>
        <w:pStyle w:val="ItemIndent1"/>
        <w:rPr>
          <w:lang w:eastAsia="zh-CN"/>
        </w:rPr>
      </w:pPr>
      <w:r>
        <w:rPr>
          <w:rFonts w:hint="eastAsia"/>
          <w:lang w:eastAsia="zh-CN"/>
        </w:rPr>
        <w:t>使用该方法直接执行命令创建团体有以下两种方式：</w:t>
      </w:r>
    </w:p>
    <w:p w:rsidR="00130593" w:rsidRPr="00351EF9" w:rsidRDefault="00130593" w:rsidP="00130593">
      <w:pPr>
        <w:pStyle w:val="ItemList2"/>
        <w:rPr>
          <w:kern w:val="0"/>
          <w:lang w:eastAsia="zh-CN"/>
        </w:rPr>
      </w:pPr>
      <w:r w:rsidRPr="00351EF9">
        <w:t>VACM</w:t>
      </w:r>
      <w:r w:rsidRPr="00351EF9">
        <w:rPr>
          <w:rFonts w:ascii="宋体" w:hAnsi="宋体" w:hint="eastAsia"/>
        </w:rPr>
        <w:t>方式：</w:t>
      </w:r>
      <w:r w:rsidRPr="00067FD0">
        <w:rPr>
          <w:rFonts w:hint="eastAsia"/>
        </w:rPr>
        <w:t>在系统视图下执行命令</w:t>
      </w:r>
      <w:r w:rsidRPr="00F30A34">
        <w:rPr>
          <w:rStyle w:val="commandkeywords"/>
        </w:rPr>
        <w:t>snmp-agent</w:t>
      </w:r>
      <w:r w:rsidRPr="00C3257D">
        <w:t xml:space="preserve"> </w:t>
      </w:r>
      <w:r w:rsidRPr="00F30A34">
        <w:rPr>
          <w:rStyle w:val="commandkeywords"/>
        </w:rPr>
        <w:t>community</w:t>
      </w:r>
      <w:r>
        <w:t xml:space="preserve"> </w:t>
      </w:r>
      <w:r w:rsidRPr="00F30A34">
        <w:rPr>
          <w:rStyle w:val="commandtext"/>
        </w:rPr>
        <w:t>{</w:t>
      </w:r>
      <w:r>
        <w:t xml:space="preserve"> </w:t>
      </w:r>
      <w:r w:rsidRPr="00F30A34">
        <w:rPr>
          <w:rStyle w:val="commandkeywords"/>
        </w:rPr>
        <w:t>read</w:t>
      </w:r>
      <w:r>
        <w:t xml:space="preserve"> </w:t>
      </w:r>
      <w:r w:rsidRPr="00F30A34">
        <w:rPr>
          <w:rStyle w:val="commandtext"/>
        </w:rPr>
        <w:t>|</w:t>
      </w:r>
      <w:r>
        <w:t xml:space="preserve"> </w:t>
      </w:r>
      <w:r w:rsidRPr="00F30A34">
        <w:rPr>
          <w:rStyle w:val="commandkeywords"/>
        </w:rPr>
        <w:t>write</w:t>
      </w:r>
      <w:r>
        <w:t xml:space="preserve"> </w:t>
      </w:r>
      <w:r w:rsidRPr="00F30A34">
        <w:rPr>
          <w:rStyle w:val="commandtext"/>
        </w:rPr>
        <w:t>}</w:t>
      </w:r>
      <w:r>
        <w:t xml:space="preserve"> </w:t>
      </w:r>
      <w:r w:rsidRPr="00F30A34">
        <w:rPr>
          <w:rStyle w:val="commandtext"/>
        </w:rPr>
        <w:t>[</w:t>
      </w:r>
      <w:r w:rsidRPr="00F30A34">
        <w:rPr>
          <w:rStyle w:val="commandkeywords"/>
        </w:rPr>
        <w:t xml:space="preserve"> simple </w:t>
      </w:r>
      <w:r w:rsidRPr="00F30A34">
        <w:rPr>
          <w:rStyle w:val="commandtext"/>
        </w:rPr>
        <w:t>|</w:t>
      </w:r>
      <w:r w:rsidRPr="00F30A34">
        <w:rPr>
          <w:rStyle w:val="commandkeywords"/>
        </w:rPr>
        <w:t xml:space="preserve"> cipher </w:t>
      </w:r>
      <w:r w:rsidRPr="00F30A34">
        <w:rPr>
          <w:rStyle w:val="commandtext"/>
        </w:rPr>
        <w:t>]</w:t>
      </w:r>
      <w:r>
        <w:rPr>
          <w:rFonts w:hint="eastAsia"/>
        </w:rPr>
        <w:t xml:space="preserve"> </w:t>
      </w:r>
      <w:r w:rsidRPr="00F30A34">
        <w:rPr>
          <w:rStyle w:val="commandparameter"/>
        </w:rPr>
        <w:t>community-name</w:t>
      </w:r>
      <w:r>
        <w:t xml:space="preserve"> </w:t>
      </w:r>
      <w:r w:rsidRPr="00F30A34">
        <w:rPr>
          <w:rStyle w:val="commandtext"/>
          <w:rFonts w:hint="eastAsia"/>
        </w:rPr>
        <w:t>[</w:t>
      </w:r>
      <w:r>
        <w:rPr>
          <w:rFonts w:hint="eastAsia"/>
        </w:rPr>
        <w:t xml:space="preserve"> </w:t>
      </w:r>
      <w:r w:rsidRPr="00F30A34">
        <w:rPr>
          <w:rStyle w:val="commandkeywords"/>
          <w:rFonts w:hint="eastAsia"/>
        </w:rPr>
        <w:t>mib-view</w:t>
      </w:r>
      <w:r w:rsidRPr="00F778B6">
        <w:rPr>
          <w:rFonts w:hint="eastAsia"/>
        </w:rPr>
        <w:t xml:space="preserve"> </w:t>
      </w:r>
      <w:r w:rsidRPr="00F30A34">
        <w:rPr>
          <w:rStyle w:val="commandparameter"/>
          <w:rFonts w:hint="eastAsia"/>
        </w:rPr>
        <w:t>view-name</w:t>
      </w:r>
      <w:r>
        <w:rPr>
          <w:rFonts w:hint="eastAsia"/>
        </w:rPr>
        <w:t xml:space="preserve"> </w:t>
      </w:r>
      <w:r w:rsidRPr="00F30A34">
        <w:rPr>
          <w:rStyle w:val="commandtext"/>
          <w:rFonts w:hint="eastAsia"/>
        </w:rPr>
        <w:t>]</w:t>
      </w:r>
      <w:r>
        <w:rPr>
          <w:rFonts w:hint="eastAsia"/>
        </w:rPr>
        <w:t xml:space="preserve"> </w:t>
      </w:r>
      <w:r w:rsidRPr="00F30A34">
        <w:rPr>
          <w:rStyle w:val="commandtext"/>
          <w:rFonts w:hint="eastAsia"/>
        </w:rPr>
        <w:t>[</w:t>
      </w:r>
      <w:r w:rsidRPr="00B23878">
        <w:rPr>
          <w:rFonts w:hint="eastAsia"/>
        </w:rPr>
        <w:t xml:space="preserve"> </w:t>
      </w:r>
      <w:r w:rsidRPr="00F30A34">
        <w:rPr>
          <w:rStyle w:val="commandkeywords"/>
          <w:rFonts w:hint="eastAsia"/>
        </w:rPr>
        <w:t>acl</w:t>
      </w:r>
      <w:r w:rsidRPr="00B23878">
        <w:rPr>
          <w:rFonts w:hint="eastAsia"/>
        </w:rPr>
        <w:t xml:space="preserve"> </w:t>
      </w:r>
      <w:r w:rsidRPr="00F30A34">
        <w:rPr>
          <w:rStyle w:val="commandtext"/>
        </w:rPr>
        <w:t>{</w:t>
      </w:r>
      <w:r w:rsidRPr="00B23878">
        <w:rPr>
          <w:rFonts w:hint="eastAsia"/>
        </w:rPr>
        <w:t xml:space="preserve"> </w:t>
      </w:r>
      <w:r w:rsidRPr="00F30A34">
        <w:rPr>
          <w:rStyle w:val="commandparameter"/>
          <w:rFonts w:hint="eastAsia"/>
        </w:rPr>
        <w:t xml:space="preserve">ipv4-acl-number </w:t>
      </w:r>
      <w:r w:rsidRPr="00F30A34">
        <w:rPr>
          <w:rStyle w:val="commandtext"/>
          <w:rFonts w:hint="eastAsia"/>
        </w:rPr>
        <w:t>|</w:t>
      </w:r>
      <w:r w:rsidRPr="00B23878">
        <w:rPr>
          <w:rFonts w:hint="eastAsia"/>
        </w:rPr>
        <w:t xml:space="preserve"> </w:t>
      </w:r>
      <w:r w:rsidRPr="00F30A34">
        <w:rPr>
          <w:rStyle w:val="commandkeywords"/>
          <w:rFonts w:hint="eastAsia"/>
        </w:rPr>
        <w:t>name</w:t>
      </w:r>
      <w:r w:rsidRPr="00B23878">
        <w:rPr>
          <w:rFonts w:hint="eastAsia"/>
        </w:rPr>
        <w:t xml:space="preserve"> </w:t>
      </w:r>
      <w:r w:rsidRPr="00F30A34">
        <w:rPr>
          <w:rStyle w:val="commandparameter"/>
          <w:rFonts w:hint="eastAsia"/>
        </w:rPr>
        <w:t xml:space="preserve">ipv4-acl-name </w:t>
      </w:r>
      <w:r w:rsidRPr="00F30A34">
        <w:rPr>
          <w:rStyle w:val="commandtext"/>
        </w:rPr>
        <w:t>}</w:t>
      </w:r>
      <w:r w:rsidRPr="00B23878">
        <w:rPr>
          <w:rFonts w:hint="eastAsia"/>
        </w:rPr>
        <w:t xml:space="preserve"> </w:t>
      </w:r>
      <w:r w:rsidRPr="00F30A34">
        <w:rPr>
          <w:rStyle w:val="commandtext"/>
          <w:rFonts w:hint="eastAsia"/>
        </w:rPr>
        <w:t>|</w:t>
      </w:r>
      <w:r w:rsidRPr="00B23878">
        <w:rPr>
          <w:rFonts w:hint="eastAsia"/>
        </w:rPr>
        <w:t xml:space="preserve"> </w:t>
      </w:r>
      <w:r w:rsidRPr="00F30A34">
        <w:rPr>
          <w:rStyle w:val="commandkeywords"/>
          <w:rFonts w:hint="eastAsia"/>
        </w:rPr>
        <w:t>acl</w:t>
      </w:r>
      <w:r w:rsidRPr="00B23878">
        <w:rPr>
          <w:rFonts w:hint="eastAsia"/>
        </w:rPr>
        <w:t xml:space="preserve"> </w:t>
      </w:r>
      <w:r w:rsidRPr="00F30A34">
        <w:rPr>
          <w:rStyle w:val="commandkeywords"/>
          <w:rFonts w:hint="eastAsia"/>
        </w:rPr>
        <w:t>ipv6</w:t>
      </w:r>
      <w:r w:rsidRPr="00F30A34">
        <w:rPr>
          <w:rStyle w:val="commandparameter"/>
        </w:rPr>
        <w:t xml:space="preserve"> </w:t>
      </w:r>
      <w:r w:rsidRPr="00F30A34">
        <w:rPr>
          <w:rStyle w:val="commandtext"/>
        </w:rPr>
        <w:t>{</w:t>
      </w:r>
      <w:r w:rsidRPr="00B23878">
        <w:rPr>
          <w:rFonts w:hint="eastAsia"/>
        </w:rPr>
        <w:t xml:space="preserve"> </w:t>
      </w:r>
      <w:r w:rsidRPr="00F30A34">
        <w:rPr>
          <w:rStyle w:val="commandparameter"/>
        </w:rPr>
        <w:t>ipv6-</w:t>
      </w:r>
      <w:r w:rsidRPr="00F30A34">
        <w:rPr>
          <w:rStyle w:val="commandparameter"/>
          <w:rFonts w:hint="eastAsia"/>
        </w:rPr>
        <w:t>acl-number</w:t>
      </w:r>
      <w:r w:rsidRPr="00F30A34">
        <w:rPr>
          <w:rStyle w:val="commandparameter"/>
        </w:rPr>
        <w:t xml:space="preserve"> </w:t>
      </w:r>
      <w:r w:rsidRPr="00F30A34">
        <w:rPr>
          <w:rStyle w:val="commandtext"/>
          <w:rFonts w:hint="eastAsia"/>
        </w:rPr>
        <w:t>|</w:t>
      </w:r>
      <w:r w:rsidRPr="00F30A34">
        <w:rPr>
          <w:rStyle w:val="commandparameter"/>
          <w:rFonts w:hint="eastAsia"/>
        </w:rPr>
        <w:t xml:space="preserve"> </w:t>
      </w:r>
      <w:r w:rsidRPr="00F30A34">
        <w:rPr>
          <w:rStyle w:val="commandkeywords"/>
          <w:rFonts w:hint="eastAsia"/>
        </w:rPr>
        <w:t>name</w:t>
      </w:r>
      <w:r w:rsidRPr="00F30A34">
        <w:rPr>
          <w:rStyle w:val="commandparameter"/>
          <w:rFonts w:hint="eastAsia"/>
        </w:rPr>
        <w:t xml:space="preserve"> ipv6-acl-name </w:t>
      </w:r>
      <w:r w:rsidRPr="00F30A34">
        <w:rPr>
          <w:rStyle w:val="commandtext"/>
        </w:rPr>
        <w:t>}</w:t>
      </w:r>
      <w:r w:rsidRPr="00F30A34">
        <w:rPr>
          <w:rStyle w:val="commandparameter"/>
          <w:rFonts w:hint="eastAsia"/>
        </w:rPr>
        <w:t xml:space="preserve"> </w:t>
      </w:r>
      <w:r w:rsidRPr="00F30A34">
        <w:rPr>
          <w:rStyle w:val="commandtext"/>
          <w:rFonts w:hint="eastAsia"/>
        </w:rPr>
        <w:t>]</w:t>
      </w:r>
      <w:r w:rsidRPr="00B23878">
        <w:rPr>
          <w:rFonts w:hint="eastAsia"/>
        </w:rPr>
        <w:t xml:space="preserve"> </w:t>
      </w:r>
      <w:r w:rsidRPr="00F30A34">
        <w:rPr>
          <w:rStyle w:val="commandtext"/>
          <w:rFonts w:hint="eastAsia"/>
        </w:rPr>
        <w:t>*</w:t>
      </w:r>
    </w:p>
    <w:p w:rsidR="00130593" w:rsidRPr="00351EF9" w:rsidRDefault="00130593" w:rsidP="00130593">
      <w:pPr>
        <w:pStyle w:val="ItemList2"/>
        <w:rPr>
          <w:kern w:val="0"/>
          <w:lang w:eastAsia="zh-CN"/>
        </w:rPr>
      </w:pPr>
      <w:r w:rsidRPr="00351EF9">
        <w:rPr>
          <w:kern w:val="0"/>
          <w:lang w:eastAsia="zh-CN"/>
        </w:rPr>
        <w:t>RBAC</w:t>
      </w:r>
      <w:r w:rsidRPr="00351EF9">
        <w:rPr>
          <w:rFonts w:hint="eastAsia"/>
          <w:kern w:val="0"/>
          <w:lang w:eastAsia="zh-CN"/>
        </w:rPr>
        <w:t>方式：</w:t>
      </w:r>
      <w:r w:rsidRPr="00067FD0">
        <w:rPr>
          <w:rFonts w:hint="eastAsia"/>
        </w:rPr>
        <w:t>在系统视图下执行命令</w:t>
      </w:r>
      <w:r w:rsidRPr="00F30A34">
        <w:rPr>
          <w:rStyle w:val="commandkeywords"/>
        </w:rPr>
        <w:t>snmp-agent</w:t>
      </w:r>
      <w:r w:rsidRPr="00E941B1">
        <w:t xml:space="preserve"> </w:t>
      </w:r>
      <w:r w:rsidRPr="00F30A34">
        <w:rPr>
          <w:rStyle w:val="commandkeywords"/>
        </w:rPr>
        <w:t>community</w:t>
      </w:r>
      <w:r w:rsidRPr="00E941B1">
        <w:t xml:space="preserve"> </w:t>
      </w:r>
      <w:r w:rsidRPr="00F30A34">
        <w:rPr>
          <w:rStyle w:val="commandtext"/>
        </w:rPr>
        <w:t>[</w:t>
      </w:r>
      <w:r w:rsidRPr="00F533E2">
        <w:t xml:space="preserve"> </w:t>
      </w:r>
      <w:r w:rsidRPr="00F30A34">
        <w:rPr>
          <w:rStyle w:val="commandkeywords"/>
        </w:rPr>
        <w:t>simple</w:t>
      </w:r>
      <w:r w:rsidRPr="00F533E2">
        <w:t xml:space="preserve"> </w:t>
      </w:r>
      <w:r w:rsidRPr="00F30A34">
        <w:rPr>
          <w:rStyle w:val="commandtext"/>
        </w:rPr>
        <w:t>|</w:t>
      </w:r>
      <w:r w:rsidRPr="00F533E2">
        <w:t xml:space="preserve"> </w:t>
      </w:r>
      <w:r w:rsidRPr="00F30A34">
        <w:rPr>
          <w:rStyle w:val="commandkeywords"/>
        </w:rPr>
        <w:t>cipher</w:t>
      </w:r>
      <w:r w:rsidRPr="00F533E2">
        <w:t xml:space="preserve"> </w:t>
      </w:r>
      <w:r w:rsidRPr="00F30A34">
        <w:rPr>
          <w:rStyle w:val="commandtext"/>
        </w:rPr>
        <w:t>]</w:t>
      </w:r>
      <w:r w:rsidRPr="00E941B1">
        <w:rPr>
          <w:rFonts w:hint="eastAsia"/>
        </w:rPr>
        <w:t xml:space="preserve"> </w:t>
      </w:r>
      <w:r w:rsidRPr="00F30A34">
        <w:rPr>
          <w:rStyle w:val="commandparameter"/>
        </w:rPr>
        <w:t>community-name</w:t>
      </w:r>
      <w:r w:rsidRPr="00E941B1">
        <w:t xml:space="preserve"> </w:t>
      </w:r>
      <w:r w:rsidRPr="00F30A34">
        <w:rPr>
          <w:rStyle w:val="commandkeywords"/>
          <w:rFonts w:hint="eastAsia"/>
        </w:rPr>
        <w:t>user-role</w:t>
      </w:r>
      <w:r w:rsidRPr="00F533E2">
        <w:rPr>
          <w:rFonts w:hint="eastAsia"/>
        </w:rPr>
        <w:t xml:space="preserve"> </w:t>
      </w:r>
      <w:r w:rsidRPr="00F30A34">
        <w:rPr>
          <w:rStyle w:val="commandparameter"/>
          <w:rFonts w:hint="eastAsia"/>
        </w:rPr>
        <w:t>role-name</w:t>
      </w:r>
      <w:r w:rsidRPr="00E941B1">
        <w:rPr>
          <w:rFonts w:hint="eastAsia"/>
        </w:rPr>
        <w:t xml:space="preserve"> </w:t>
      </w:r>
      <w:r w:rsidRPr="00F30A34">
        <w:rPr>
          <w:rStyle w:val="commandtext"/>
          <w:rFonts w:hint="eastAsia"/>
        </w:rPr>
        <w:t>[</w:t>
      </w:r>
      <w:r w:rsidRPr="00CD0393">
        <w:rPr>
          <w:rFonts w:hint="eastAsia"/>
        </w:rPr>
        <w:t xml:space="preserve"> </w:t>
      </w:r>
      <w:r w:rsidRPr="00F30A34">
        <w:rPr>
          <w:rStyle w:val="commandkeywords"/>
          <w:rFonts w:hint="eastAsia"/>
        </w:rPr>
        <w:t>acl</w:t>
      </w:r>
      <w:r w:rsidRPr="00CD0393">
        <w:rPr>
          <w:rFonts w:hint="eastAsia"/>
        </w:rPr>
        <w:t xml:space="preserve"> </w:t>
      </w:r>
      <w:r w:rsidRPr="00F30A34">
        <w:rPr>
          <w:rStyle w:val="commandtext"/>
        </w:rPr>
        <w:t>{</w:t>
      </w:r>
      <w:r w:rsidRPr="00CD0393">
        <w:rPr>
          <w:rFonts w:hint="eastAsia"/>
        </w:rPr>
        <w:t xml:space="preserve"> </w:t>
      </w:r>
      <w:r w:rsidRPr="00F30A34">
        <w:rPr>
          <w:rStyle w:val="commandparameter"/>
          <w:rFonts w:hint="eastAsia"/>
        </w:rPr>
        <w:t xml:space="preserve">ipv4-acl-number </w:t>
      </w:r>
      <w:r w:rsidRPr="00F30A34">
        <w:rPr>
          <w:rStyle w:val="commandtext"/>
          <w:rFonts w:hint="eastAsia"/>
        </w:rPr>
        <w:t>|</w:t>
      </w:r>
      <w:r w:rsidRPr="00CD0393">
        <w:rPr>
          <w:rFonts w:hint="eastAsia"/>
        </w:rPr>
        <w:t xml:space="preserve"> </w:t>
      </w:r>
      <w:r w:rsidRPr="00F30A34">
        <w:rPr>
          <w:rStyle w:val="commandkeywords"/>
          <w:rFonts w:hint="eastAsia"/>
        </w:rPr>
        <w:t>name</w:t>
      </w:r>
      <w:r w:rsidRPr="00CD0393">
        <w:rPr>
          <w:rFonts w:hint="eastAsia"/>
        </w:rPr>
        <w:t xml:space="preserve"> </w:t>
      </w:r>
      <w:r w:rsidRPr="00F30A34">
        <w:rPr>
          <w:rStyle w:val="commandparameter"/>
          <w:rFonts w:hint="eastAsia"/>
        </w:rPr>
        <w:t xml:space="preserve">ipv4-acl-name </w:t>
      </w:r>
      <w:r w:rsidRPr="00F30A34">
        <w:rPr>
          <w:rStyle w:val="commandtext"/>
        </w:rPr>
        <w:t>}</w:t>
      </w:r>
      <w:r w:rsidRPr="00CD0393">
        <w:rPr>
          <w:rFonts w:hint="eastAsia"/>
        </w:rPr>
        <w:t xml:space="preserve"> </w:t>
      </w:r>
      <w:r w:rsidRPr="00F30A34">
        <w:rPr>
          <w:rStyle w:val="commandtext"/>
          <w:rFonts w:hint="eastAsia"/>
        </w:rPr>
        <w:t>|</w:t>
      </w:r>
      <w:r w:rsidRPr="00CD0393">
        <w:rPr>
          <w:rFonts w:hint="eastAsia"/>
        </w:rPr>
        <w:t xml:space="preserve"> </w:t>
      </w:r>
      <w:r w:rsidRPr="00F30A34">
        <w:rPr>
          <w:rStyle w:val="commandkeywords"/>
          <w:rFonts w:hint="eastAsia"/>
        </w:rPr>
        <w:t>acl</w:t>
      </w:r>
      <w:r w:rsidRPr="00CD0393">
        <w:rPr>
          <w:rFonts w:hint="eastAsia"/>
        </w:rPr>
        <w:t xml:space="preserve"> </w:t>
      </w:r>
      <w:r w:rsidRPr="00F30A34">
        <w:rPr>
          <w:rStyle w:val="commandkeywords"/>
          <w:rFonts w:hint="eastAsia"/>
        </w:rPr>
        <w:t>ipv6</w:t>
      </w:r>
      <w:r w:rsidRPr="00F30A34">
        <w:rPr>
          <w:rStyle w:val="commandparameter"/>
        </w:rPr>
        <w:t xml:space="preserve"> </w:t>
      </w:r>
      <w:r w:rsidRPr="00F30A34">
        <w:rPr>
          <w:rStyle w:val="commandtext"/>
        </w:rPr>
        <w:t>{</w:t>
      </w:r>
      <w:r w:rsidRPr="00CD0393">
        <w:rPr>
          <w:rFonts w:hint="eastAsia"/>
        </w:rPr>
        <w:t xml:space="preserve"> </w:t>
      </w:r>
      <w:r w:rsidRPr="00F30A34">
        <w:rPr>
          <w:rStyle w:val="commandparameter"/>
        </w:rPr>
        <w:t>ipv6-</w:t>
      </w:r>
      <w:r w:rsidRPr="00F30A34">
        <w:rPr>
          <w:rStyle w:val="commandparameter"/>
          <w:rFonts w:hint="eastAsia"/>
        </w:rPr>
        <w:t>acl-number</w:t>
      </w:r>
      <w:r w:rsidRPr="00F30A34">
        <w:rPr>
          <w:rStyle w:val="commandparameter"/>
        </w:rPr>
        <w:t xml:space="preserve"> </w:t>
      </w:r>
      <w:r w:rsidRPr="00F30A34">
        <w:rPr>
          <w:rStyle w:val="commandtext"/>
          <w:rFonts w:hint="eastAsia"/>
        </w:rPr>
        <w:t>|</w:t>
      </w:r>
      <w:r w:rsidRPr="00F30A34">
        <w:rPr>
          <w:rStyle w:val="commandparameter"/>
          <w:rFonts w:hint="eastAsia"/>
        </w:rPr>
        <w:t xml:space="preserve"> </w:t>
      </w:r>
      <w:r w:rsidRPr="00F30A34">
        <w:rPr>
          <w:rStyle w:val="commandkeywords"/>
          <w:rFonts w:hint="eastAsia"/>
        </w:rPr>
        <w:t>name</w:t>
      </w:r>
      <w:r w:rsidRPr="00F30A34">
        <w:rPr>
          <w:rStyle w:val="commandparameter"/>
          <w:rFonts w:hint="eastAsia"/>
        </w:rPr>
        <w:t xml:space="preserve"> ipv6-acl-name </w:t>
      </w:r>
      <w:r w:rsidRPr="00F30A34">
        <w:rPr>
          <w:rStyle w:val="commandtext"/>
        </w:rPr>
        <w:t>}</w:t>
      </w:r>
      <w:r w:rsidRPr="00CD0393">
        <w:rPr>
          <w:rFonts w:hint="eastAsia"/>
        </w:rPr>
        <w:t xml:space="preserve"> </w:t>
      </w:r>
      <w:r w:rsidRPr="00F30A34">
        <w:rPr>
          <w:rStyle w:val="commandtext"/>
        </w:rPr>
        <w:t>]</w:t>
      </w:r>
      <w:r w:rsidRPr="00CD0393">
        <w:rPr>
          <w:rFonts w:hint="eastAsia"/>
        </w:rPr>
        <w:t xml:space="preserve"> </w:t>
      </w:r>
      <w:r w:rsidRPr="00F30A34">
        <w:rPr>
          <w:rStyle w:val="commandtext"/>
          <w:rFonts w:hint="eastAsia"/>
        </w:rPr>
        <w:t>*</w:t>
      </w:r>
    </w:p>
    <w:p w:rsidR="00130593" w:rsidRDefault="00130593" w:rsidP="00130593">
      <w:pPr>
        <w:pStyle w:val="ItemList"/>
        <w:rPr>
          <w:lang w:eastAsia="zh-CN"/>
        </w:rPr>
      </w:pPr>
      <w:r>
        <w:rPr>
          <w:rFonts w:hint="eastAsia"/>
          <w:lang w:eastAsia="zh-CN"/>
        </w:rPr>
        <w:t>方法二：基于用户配置</w:t>
      </w:r>
      <w:r w:rsidRPr="007E1998">
        <w:rPr>
          <w:rFonts w:hint="eastAsia"/>
          <w:lang w:eastAsia="zh-CN"/>
        </w:rPr>
        <w:t>SNMP</w:t>
      </w:r>
      <w:r w:rsidRPr="005674D8">
        <w:rPr>
          <w:rFonts w:hint="eastAsia"/>
          <w:lang w:eastAsia="zh-CN"/>
        </w:rPr>
        <w:t>v1/v2c</w:t>
      </w:r>
      <w:r>
        <w:rPr>
          <w:rFonts w:hint="eastAsia"/>
          <w:lang w:eastAsia="zh-CN"/>
        </w:rPr>
        <w:t>团体</w:t>
      </w:r>
    </w:p>
    <w:p w:rsidR="00130593" w:rsidRPr="00622020" w:rsidRDefault="00130593" w:rsidP="00130593">
      <w:pPr>
        <w:pStyle w:val="ItemIndent1"/>
        <w:rPr>
          <w:lang w:eastAsia="zh-CN"/>
        </w:rPr>
      </w:pPr>
      <w:r>
        <w:rPr>
          <w:rFonts w:hint="eastAsia"/>
          <w:lang w:eastAsia="zh-CN"/>
        </w:rPr>
        <w:lastRenderedPageBreak/>
        <w:t>首先</w:t>
      </w:r>
      <w:r w:rsidRPr="00622020">
        <w:rPr>
          <w:rFonts w:hint="eastAsia"/>
        </w:rPr>
        <w:t>在系统视图下执行命令</w:t>
      </w:r>
      <w:r w:rsidRPr="00432788">
        <w:rPr>
          <w:rStyle w:val="commandkeywords"/>
          <w:rFonts w:hint="eastAsia"/>
        </w:rPr>
        <w:t>snmp-agent</w:t>
      </w:r>
      <w:r w:rsidRPr="00CD0D75">
        <w:rPr>
          <w:rStyle w:val="commandkeywords"/>
        </w:rPr>
        <w:t xml:space="preserve"> </w:t>
      </w:r>
      <w:r w:rsidRPr="00432788">
        <w:rPr>
          <w:rStyle w:val="commandkeywords"/>
          <w:rFonts w:hint="eastAsia"/>
        </w:rPr>
        <w:t>group</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keywords"/>
          <w:rFonts w:hint="eastAsia"/>
        </w:rPr>
        <w:t>v1</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keywords"/>
          <w:rFonts w:hint="eastAsia"/>
        </w:rPr>
        <w:t>v2c</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parameter"/>
          <w:rFonts w:hint="eastAsia"/>
        </w:rPr>
        <w:t>group-name</w:t>
      </w:r>
      <w:r w:rsidRPr="00CD0D75">
        <w:rPr>
          <w:rStyle w:val="commandkeywords"/>
        </w:rPr>
        <w:t xml:space="preserve"> </w:t>
      </w:r>
      <w:r w:rsidRPr="00432788">
        <w:rPr>
          <w:rStyle w:val="commandtext"/>
        </w:rPr>
        <w:t>[</w:t>
      </w:r>
      <w:r w:rsidRPr="00CD0D75">
        <w:rPr>
          <w:rStyle w:val="commandkeywords"/>
        </w:rPr>
        <w:t xml:space="preserve"> </w:t>
      </w:r>
      <w:r w:rsidRPr="00432788">
        <w:rPr>
          <w:rStyle w:val="commandkeywords"/>
        </w:rPr>
        <w:t>notify-view</w:t>
      </w:r>
      <w:r w:rsidRPr="00CD0D75">
        <w:rPr>
          <w:rStyle w:val="commandkeywords"/>
        </w:rPr>
        <w:t xml:space="preserve"> </w:t>
      </w:r>
      <w:r w:rsidRPr="00432788">
        <w:rPr>
          <w:rStyle w:val="commandparameter"/>
          <w:rFonts w:hint="eastAsia"/>
        </w:rPr>
        <w:t>view-name</w:t>
      </w:r>
      <w:r w:rsidRPr="00CD0D75" w:rsidDel="0079555C">
        <w:rPr>
          <w:rStyle w:val="commandkeywords"/>
        </w:rPr>
        <w:t xml:space="preserve"> </w:t>
      </w:r>
      <w:r w:rsidRPr="00432788">
        <w:rPr>
          <w:rStyle w:val="commandtext"/>
        </w:rPr>
        <w:t>|</w:t>
      </w:r>
      <w:r w:rsidRPr="00CD0D75">
        <w:rPr>
          <w:rStyle w:val="commandkeywords"/>
        </w:rPr>
        <w:t xml:space="preserve"> </w:t>
      </w:r>
      <w:r w:rsidRPr="00432788">
        <w:rPr>
          <w:rStyle w:val="commandkeywords"/>
        </w:rPr>
        <w:t>read-view</w:t>
      </w:r>
      <w:r w:rsidRPr="00CD0D75">
        <w:rPr>
          <w:rStyle w:val="commandkeywords"/>
        </w:rPr>
        <w:t xml:space="preserve"> </w:t>
      </w:r>
      <w:r w:rsidRPr="00432788">
        <w:rPr>
          <w:rStyle w:val="commandparameter"/>
          <w:rFonts w:hint="eastAsia"/>
        </w:rPr>
        <w:t>view-name</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keywords"/>
        </w:rPr>
        <w:t>write-view</w:t>
      </w:r>
      <w:r w:rsidRPr="00CD0D75">
        <w:rPr>
          <w:rStyle w:val="commandkeywords"/>
        </w:rPr>
        <w:t xml:space="preserve"> </w:t>
      </w:r>
      <w:r w:rsidRPr="00432788">
        <w:rPr>
          <w:rStyle w:val="commandparameter"/>
          <w:rFonts w:hint="eastAsia"/>
        </w:rPr>
        <w:t>view-name</w:t>
      </w:r>
      <w:r w:rsidRPr="00CD0D75">
        <w:rPr>
          <w:rStyle w:val="commandkeywords"/>
        </w:rPr>
        <w:t xml:space="preserve"> </w:t>
      </w:r>
      <w:r w:rsidRPr="00432788">
        <w:rPr>
          <w:rStyle w:val="commandtext"/>
        </w:rPr>
        <w:t>]</w:t>
      </w:r>
      <w:r w:rsidRPr="00CD0D75">
        <w:rPr>
          <w:rStyle w:val="commandkeywords"/>
        </w:rPr>
        <w:t xml:space="preserve"> * </w:t>
      </w:r>
      <w:r w:rsidRPr="00432788">
        <w:rPr>
          <w:rStyle w:val="commandtext"/>
          <w:rFonts w:hint="eastAsia"/>
        </w:rPr>
        <w:t>[</w:t>
      </w:r>
      <w:r w:rsidRPr="00CD0D75">
        <w:rPr>
          <w:rStyle w:val="commandkeywords"/>
        </w:rPr>
        <w:t xml:space="preserve"> </w:t>
      </w:r>
      <w:r w:rsidRPr="00432788">
        <w:rPr>
          <w:rStyle w:val="commandkeywords"/>
          <w:rFonts w:hint="eastAsia"/>
        </w:rPr>
        <w:t>acl</w:t>
      </w:r>
      <w:r w:rsidRPr="00CD0D75">
        <w:rPr>
          <w:rStyle w:val="commandkeywords"/>
        </w:rPr>
        <w:t xml:space="preserve"> </w:t>
      </w:r>
      <w:r w:rsidRPr="00432788">
        <w:rPr>
          <w:rStyle w:val="commandtext"/>
          <w:rFonts w:hint="eastAsia"/>
        </w:rPr>
        <w:t>{</w:t>
      </w:r>
      <w:r w:rsidRPr="00CD0D75">
        <w:rPr>
          <w:rStyle w:val="commandkeywords"/>
        </w:rPr>
        <w:t xml:space="preserve"> ipv4-acl-number </w:t>
      </w:r>
      <w:r w:rsidRPr="00432788">
        <w:rPr>
          <w:rStyle w:val="commandtext"/>
        </w:rPr>
        <w:t>|</w:t>
      </w:r>
      <w:r w:rsidRPr="00CD0D75">
        <w:rPr>
          <w:rStyle w:val="commandkeywords"/>
        </w:rPr>
        <w:t xml:space="preserve"> </w:t>
      </w:r>
      <w:r w:rsidRPr="00432788">
        <w:rPr>
          <w:rStyle w:val="commandkeywords"/>
        </w:rPr>
        <w:t>name</w:t>
      </w:r>
      <w:r w:rsidRPr="00CD0D75">
        <w:rPr>
          <w:rStyle w:val="commandkeywords"/>
        </w:rPr>
        <w:t xml:space="preserve"> </w:t>
      </w:r>
      <w:r w:rsidRPr="00432788">
        <w:rPr>
          <w:rStyle w:val="commandparameter"/>
        </w:rPr>
        <w:t>ipv4-acl-name</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keywords"/>
          <w:rFonts w:hint="eastAsia"/>
        </w:rPr>
        <w:t>acl</w:t>
      </w:r>
      <w:r w:rsidRPr="00CD0D75">
        <w:rPr>
          <w:rStyle w:val="commandkeywords"/>
        </w:rPr>
        <w:t xml:space="preserve"> </w:t>
      </w:r>
      <w:r w:rsidRPr="00432788">
        <w:rPr>
          <w:rStyle w:val="commandkeywords"/>
          <w:rFonts w:hint="eastAsia"/>
        </w:rPr>
        <w:t xml:space="preserve">ipv6 </w:t>
      </w:r>
      <w:r w:rsidRPr="00432788">
        <w:rPr>
          <w:rStyle w:val="commandtext"/>
          <w:rFonts w:hint="eastAsia"/>
        </w:rPr>
        <w:t>{</w:t>
      </w:r>
      <w:r w:rsidRPr="00CD0D75">
        <w:rPr>
          <w:rStyle w:val="commandkeywords"/>
        </w:rPr>
        <w:t xml:space="preserve"> ipv6-acl-number </w:t>
      </w:r>
      <w:r w:rsidRPr="00432788">
        <w:rPr>
          <w:rStyle w:val="commandtext"/>
        </w:rPr>
        <w:t>|</w:t>
      </w:r>
      <w:r w:rsidRPr="00CD0D75">
        <w:rPr>
          <w:rStyle w:val="commandkeywords"/>
        </w:rPr>
        <w:t xml:space="preserve"> </w:t>
      </w:r>
      <w:r w:rsidRPr="00432788">
        <w:rPr>
          <w:rStyle w:val="commandkeywords"/>
        </w:rPr>
        <w:t>name</w:t>
      </w:r>
      <w:r w:rsidRPr="00CD0D75">
        <w:rPr>
          <w:rStyle w:val="commandkeywords"/>
        </w:rPr>
        <w:t xml:space="preserve"> </w:t>
      </w:r>
      <w:r w:rsidRPr="00432788">
        <w:rPr>
          <w:rStyle w:val="commandparameter"/>
          <w:rFonts w:hint="eastAsia"/>
        </w:rPr>
        <w:t>ipv6-</w:t>
      </w:r>
      <w:r w:rsidRPr="00432788">
        <w:rPr>
          <w:rStyle w:val="commandparameter"/>
        </w:rPr>
        <w:t>acl-name</w:t>
      </w:r>
      <w:r w:rsidRPr="00CD0D75">
        <w:rPr>
          <w:rStyle w:val="commandkeywords"/>
        </w:rPr>
        <w:t xml:space="preserve"> </w:t>
      </w:r>
      <w:r w:rsidRPr="00432788">
        <w:rPr>
          <w:rStyle w:val="commandtext"/>
          <w:rFonts w:hint="eastAsia"/>
        </w:rPr>
        <w:t>}</w:t>
      </w:r>
      <w:r w:rsidRPr="00CD0D75">
        <w:rPr>
          <w:rStyle w:val="commandtext"/>
        </w:rPr>
        <w:t xml:space="preserve"> </w:t>
      </w:r>
      <w:r w:rsidRPr="00432788">
        <w:rPr>
          <w:rStyle w:val="commandtext"/>
          <w:rFonts w:hint="eastAsia"/>
        </w:rPr>
        <w:t>]</w:t>
      </w:r>
      <w:r w:rsidRPr="00CD0D75">
        <w:rPr>
          <w:rStyle w:val="commandtext"/>
        </w:rPr>
        <w:t xml:space="preserve"> </w:t>
      </w:r>
      <w:r w:rsidRPr="00432788">
        <w:rPr>
          <w:rStyle w:val="commandtext"/>
          <w:rFonts w:hint="eastAsia"/>
        </w:rPr>
        <w:t>*</w:t>
      </w:r>
      <w:r w:rsidRPr="00622020">
        <w:rPr>
          <w:rFonts w:hint="eastAsia"/>
        </w:rPr>
        <w:t>创建</w:t>
      </w:r>
      <w:r w:rsidRPr="00622020">
        <w:t>SNMP</w:t>
      </w:r>
      <w:r w:rsidRPr="00622020">
        <w:rPr>
          <w:rFonts w:hint="eastAsia"/>
        </w:rPr>
        <w:t>v1/v2c</w:t>
      </w:r>
      <w:r w:rsidRPr="00622020">
        <w:rPr>
          <w:rFonts w:hint="eastAsia"/>
        </w:rPr>
        <w:t>组</w:t>
      </w:r>
      <w:r>
        <w:rPr>
          <w:rFonts w:hint="eastAsia"/>
          <w:lang w:eastAsia="zh-CN"/>
        </w:rPr>
        <w:t>；</w:t>
      </w:r>
    </w:p>
    <w:p w:rsidR="00130593" w:rsidRPr="00622020" w:rsidRDefault="00130593" w:rsidP="00130593">
      <w:pPr>
        <w:pStyle w:val="ItemIndent1"/>
        <w:rPr>
          <w:lang w:eastAsia="zh-CN"/>
        </w:rPr>
      </w:pPr>
      <w:r>
        <w:rPr>
          <w:rFonts w:hint="eastAsia"/>
          <w:lang w:eastAsia="zh-CN"/>
        </w:rPr>
        <w:t>其次</w:t>
      </w:r>
      <w:r w:rsidRPr="00622020">
        <w:rPr>
          <w:rStyle w:val="commandkeywords"/>
          <w:rFonts w:ascii="Arial" w:hAnsi="Arial" w:hint="eastAsia"/>
          <w:b w:val="0"/>
          <w:color w:val="000000"/>
          <w:szCs w:val="20"/>
        </w:rPr>
        <w:t>再执行命令</w:t>
      </w:r>
      <w:r w:rsidRPr="00432788">
        <w:rPr>
          <w:rStyle w:val="commandkeywords"/>
        </w:rPr>
        <w:t>snmp-agent</w:t>
      </w:r>
      <w:r w:rsidRPr="00CD0D75">
        <w:rPr>
          <w:rStyle w:val="commandkeywords"/>
        </w:rPr>
        <w:t xml:space="preserve"> </w:t>
      </w:r>
      <w:r w:rsidRPr="00432788">
        <w:rPr>
          <w:rStyle w:val="commandkeywords"/>
          <w:rFonts w:hint="eastAsia"/>
        </w:rPr>
        <w:t>usm-</w:t>
      </w:r>
      <w:r w:rsidRPr="00432788">
        <w:rPr>
          <w:rStyle w:val="commandkeywords"/>
        </w:rPr>
        <w:t>user</w:t>
      </w:r>
      <w:r w:rsidRPr="00CD0D75">
        <w:rPr>
          <w:rStyle w:val="commandkeywords"/>
        </w:rPr>
        <w:t xml:space="preserve"> </w:t>
      </w:r>
      <w:r w:rsidRPr="00CD0D75">
        <w:rPr>
          <w:rStyle w:val="commandparameter"/>
        </w:rPr>
        <w:t>{</w:t>
      </w:r>
      <w:r w:rsidRPr="00CD0D75">
        <w:rPr>
          <w:rStyle w:val="commandkeywords"/>
        </w:rPr>
        <w:t xml:space="preserve"> </w:t>
      </w:r>
      <w:r w:rsidRPr="00432788">
        <w:rPr>
          <w:rStyle w:val="commandkeywords"/>
        </w:rPr>
        <w:t>v1</w:t>
      </w:r>
      <w:r w:rsidRPr="00CD0D75">
        <w:rPr>
          <w:rStyle w:val="commandkeywords"/>
        </w:rPr>
        <w:t xml:space="preserve"> </w:t>
      </w:r>
      <w:r w:rsidRPr="00432788">
        <w:rPr>
          <w:rStyle w:val="commandtext"/>
        </w:rPr>
        <w:t>|</w:t>
      </w:r>
      <w:r w:rsidRPr="00CD0D75">
        <w:rPr>
          <w:rStyle w:val="commandkeywords"/>
        </w:rPr>
        <w:t xml:space="preserve"> </w:t>
      </w:r>
      <w:r w:rsidRPr="00432788">
        <w:rPr>
          <w:rStyle w:val="commandkeywords"/>
        </w:rPr>
        <w:t>v2c</w:t>
      </w:r>
      <w:r w:rsidRPr="00CD0D75">
        <w:rPr>
          <w:rStyle w:val="commandtext"/>
        </w:rPr>
        <w:t xml:space="preserve"> </w:t>
      </w:r>
      <w:r w:rsidRPr="00432788">
        <w:rPr>
          <w:rStyle w:val="commandtext"/>
        </w:rPr>
        <w:t>}</w:t>
      </w:r>
      <w:r w:rsidRPr="00CD0D75">
        <w:rPr>
          <w:rStyle w:val="commandkeywords"/>
        </w:rPr>
        <w:t xml:space="preserve"> </w:t>
      </w:r>
      <w:r w:rsidRPr="00432788">
        <w:rPr>
          <w:rStyle w:val="commandparameter"/>
        </w:rPr>
        <w:t>user</w:t>
      </w:r>
      <w:r w:rsidRPr="00432788">
        <w:rPr>
          <w:rStyle w:val="commandparameter"/>
          <w:rFonts w:hint="eastAsia"/>
        </w:rPr>
        <w:t>-</w:t>
      </w:r>
      <w:r w:rsidRPr="00432788">
        <w:rPr>
          <w:rStyle w:val="commandparameter"/>
        </w:rPr>
        <w:t>name</w:t>
      </w:r>
      <w:r w:rsidRPr="00CD0D75">
        <w:rPr>
          <w:rStyle w:val="commandparameter"/>
        </w:rPr>
        <w:t xml:space="preserve"> </w:t>
      </w:r>
      <w:r w:rsidRPr="00432788">
        <w:rPr>
          <w:rStyle w:val="commandparameter"/>
        </w:rPr>
        <w:t>group</w:t>
      </w:r>
      <w:r w:rsidRPr="00432788">
        <w:rPr>
          <w:rStyle w:val="commandparameter"/>
          <w:rFonts w:hint="eastAsia"/>
        </w:rPr>
        <w:t>-</w:t>
      </w:r>
      <w:r w:rsidRPr="00432788">
        <w:rPr>
          <w:rStyle w:val="commandparameter"/>
        </w:rPr>
        <w:t>name</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keywords"/>
          <w:rFonts w:hint="eastAsia"/>
        </w:rPr>
        <w:t>acl</w:t>
      </w:r>
      <w:r w:rsidRPr="00CD0D75">
        <w:rPr>
          <w:rStyle w:val="commandkeywords"/>
        </w:rPr>
        <w:t xml:space="preserve"> </w:t>
      </w:r>
      <w:r w:rsidRPr="00432788">
        <w:rPr>
          <w:rStyle w:val="commandtext"/>
          <w:rFonts w:hint="eastAsia"/>
        </w:rPr>
        <w:t>{</w:t>
      </w:r>
      <w:r w:rsidRPr="00CD0D75">
        <w:rPr>
          <w:rStyle w:val="commandkeywords"/>
        </w:rPr>
        <w:t xml:space="preserve"> </w:t>
      </w:r>
      <w:r w:rsidRPr="00432788">
        <w:rPr>
          <w:rStyle w:val="commandparameter"/>
          <w:rFonts w:hint="eastAsia"/>
        </w:rPr>
        <w:t xml:space="preserve">ipv4-acl-number </w:t>
      </w:r>
      <w:r w:rsidRPr="00CD0D75">
        <w:rPr>
          <w:rStyle w:val="commandparameter"/>
        </w:rPr>
        <w:t>|</w:t>
      </w:r>
      <w:r w:rsidRPr="00432788">
        <w:rPr>
          <w:rStyle w:val="commandparameter"/>
        </w:rPr>
        <w:t xml:space="preserve"> </w:t>
      </w:r>
      <w:r w:rsidRPr="00432788">
        <w:rPr>
          <w:rStyle w:val="commandkeywords"/>
        </w:rPr>
        <w:t>name</w:t>
      </w:r>
      <w:r w:rsidRPr="00CD0D75">
        <w:rPr>
          <w:rStyle w:val="commandkeywords"/>
        </w:rPr>
        <w:t xml:space="preserve"> </w:t>
      </w:r>
      <w:r w:rsidRPr="00432788">
        <w:rPr>
          <w:rStyle w:val="commandparameter"/>
        </w:rPr>
        <w:t>ipv4-acl-name</w:t>
      </w:r>
      <w:r w:rsidRPr="00CD0D75">
        <w:rPr>
          <w:rStyle w:val="commandkeywords"/>
        </w:rPr>
        <w:t xml:space="preserve"> </w:t>
      </w:r>
      <w:r w:rsidRPr="00432788">
        <w:rPr>
          <w:rStyle w:val="commandtext"/>
          <w:rFonts w:hint="eastAsia"/>
        </w:rPr>
        <w:t>}</w:t>
      </w:r>
      <w:r w:rsidRPr="00CD0D75">
        <w:rPr>
          <w:rStyle w:val="commandtext"/>
        </w:rPr>
        <w:t xml:space="preserve"> </w:t>
      </w:r>
      <w:r w:rsidRPr="00432788">
        <w:rPr>
          <w:rStyle w:val="commandtext"/>
          <w:rFonts w:hint="eastAsia"/>
        </w:rPr>
        <w:t>|</w:t>
      </w:r>
      <w:r w:rsidRPr="00CD0D75">
        <w:rPr>
          <w:rStyle w:val="commandkeywords"/>
        </w:rPr>
        <w:t xml:space="preserve"> </w:t>
      </w:r>
      <w:r w:rsidRPr="00432788">
        <w:rPr>
          <w:rStyle w:val="commandkeywords"/>
          <w:rFonts w:hint="eastAsia"/>
        </w:rPr>
        <w:t>acl</w:t>
      </w:r>
      <w:r w:rsidRPr="00CD0D75">
        <w:rPr>
          <w:rStyle w:val="commandkeywords"/>
        </w:rPr>
        <w:t xml:space="preserve"> </w:t>
      </w:r>
      <w:r w:rsidRPr="00432788">
        <w:rPr>
          <w:rStyle w:val="commandkeywords"/>
          <w:rFonts w:hint="eastAsia"/>
        </w:rPr>
        <w:t xml:space="preserve">ipv6 </w:t>
      </w:r>
      <w:r w:rsidRPr="00432788">
        <w:rPr>
          <w:rStyle w:val="commandtext"/>
          <w:rFonts w:hint="eastAsia"/>
        </w:rPr>
        <w:t>{</w:t>
      </w:r>
      <w:r w:rsidRPr="00CD0D75">
        <w:rPr>
          <w:rStyle w:val="commandkeywords"/>
        </w:rPr>
        <w:t xml:space="preserve"> </w:t>
      </w:r>
      <w:r w:rsidRPr="00432788">
        <w:rPr>
          <w:rStyle w:val="commandparameter"/>
        </w:rPr>
        <w:t>ipv6-</w:t>
      </w:r>
      <w:r w:rsidRPr="00432788">
        <w:rPr>
          <w:rStyle w:val="commandparameter"/>
          <w:rFonts w:hint="eastAsia"/>
        </w:rPr>
        <w:t>acl-number</w:t>
      </w:r>
      <w:r w:rsidRPr="00CD0D75">
        <w:rPr>
          <w:rStyle w:val="commandkeywords"/>
        </w:rPr>
        <w:t xml:space="preserve"> </w:t>
      </w:r>
      <w:r w:rsidRPr="00432788">
        <w:rPr>
          <w:rStyle w:val="commandtext"/>
        </w:rPr>
        <w:t>|</w:t>
      </w:r>
      <w:r w:rsidRPr="00CD0D75">
        <w:rPr>
          <w:rStyle w:val="commandkeywords"/>
        </w:rPr>
        <w:t xml:space="preserve"> </w:t>
      </w:r>
      <w:r w:rsidRPr="00432788">
        <w:rPr>
          <w:rStyle w:val="commandkeywords"/>
        </w:rPr>
        <w:t>name</w:t>
      </w:r>
      <w:r w:rsidRPr="00CD0D75">
        <w:rPr>
          <w:rStyle w:val="commandkeywords"/>
        </w:rPr>
        <w:t xml:space="preserve"> </w:t>
      </w:r>
      <w:r w:rsidRPr="00432788">
        <w:rPr>
          <w:rStyle w:val="commandparameter"/>
          <w:rFonts w:hint="eastAsia"/>
        </w:rPr>
        <w:t>ipv6-</w:t>
      </w:r>
      <w:r w:rsidRPr="00432788">
        <w:rPr>
          <w:rStyle w:val="commandparameter"/>
        </w:rPr>
        <w:t>acl-name</w:t>
      </w:r>
      <w:r w:rsidRPr="00CD0D75">
        <w:rPr>
          <w:rStyle w:val="commandkeywords"/>
        </w:rPr>
        <w:t xml:space="preserve"> </w:t>
      </w:r>
      <w:r w:rsidRPr="00432788">
        <w:rPr>
          <w:rStyle w:val="commandtext"/>
          <w:rFonts w:hint="eastAsia"/>
        </w:rPr>
        <w:t>}</w:t>
      </w:r>
      <w:r w:rsidRPr="00CD0D75">
        <w:rPr>
          <w:rStyle w:val="commandtext"/>
        </w:rPr>
        <w:t xml:space="preserve"> </w:t>
      </w:r>
      <w:r w:rsidRPr="00432788">
        <w:rPr>
          <w:rStyle w:val="commandtext"/>
        </w:rPr>
        <w:t>]</w:t>
      </w:r>
      <w:r w:rsidRPr="00CD0D75">
        <w:rPr>
          <w:rStyle w:val="commandtext"/>
        </w:rPr>
        <w:t xml:space="preserve"> </w:t>
      </w:r>
      <w:r w:rsidRPr="00432788">
        <w:rPr>
          <w:rStyle w:val="commandtext"/>
          <w:rFonts w:hint="eastAsia"/>
        </w:rPr>
        <w:t>*</w:t>
      </w:r>
      <w:r w:rsidRPr="00622020">
        <w:rPr>
          <w:rFonts w:hint="eastAsia"/>
        </w:rPr>
        <w:t>创建</w:t>
      </w:r>
      <w:r w:rsidRPr="00622020">
        <w:rPr>
          <w:rFonts w:hint="eastAsia"/>
        </w:rPr>
        <w:t>SNMPv1/v2c</w:t>
      </w:r>
      <w:r w:rsidRPr="00622020">
        <w:rPr>
          <w:rFonts w:hint="eastAsia"/>
        </w:rPr>
        <w:t>用户</w:t>
      </w:r>
      <w:r>
        <w:rPr>
          <w:rFonts w:hint="eastAsia"/>
          <w:lang w:eastAsia="zh-CN"/>
        </w:rPr>
        <w:t>。</w:t>
      </w:r>
    </w:p>
    <w:p w:rsidR="00130593" w:rsidRDefault="00130593" w:rsidP="00130593">
      <w:r>
        <w:rPr>
          <w:rFonts w:hint="eastAsia"/>
        </w:rPr>
        <w:t>以上两种团体配置方式，效果相同。如果采用第二种方式配置团体，创建的</w:t>
      </w:r>
      <w:r w:rsidRPr="007E1998">
        <w:rPr>
          <w:rFonts w:hint="eastAsia"/>
        </w:rPr>
        <w:t>SNMP</w:t>
      </w:r>
      <w:r>
        <w:rPr>
          <w:rFonts w:hint="eastAsia"/>
        </w:rPr>
        <w:t>v1/v2c</w:t>
      </w:r>
      <w:r w:rsidRPr="00783B7C">
        <w:rPr>
          <w:rFonts w:hint="eastAsia"/>
        </w:rPr>
        <w:t>用户</w:t>
      </w:r>
      <w:r>
        <w:rPr>
          <w:rFonts w:hint="eastAsia"/>
        </w:rPr>
        <w:t>名</w:t>
      </w:r>
      <w:r w:rsidRPr="00783B7C">
        <w:rPr>
          <w:rFonts w:hint="eastAsia"/>
        </w:rPr>
        <w:t>相当于</w:t>
      </w:r>
      <w:r w:rsidRPr="007E1998">
        <w:rPr>
          <w:rFonts w:hint="eastAsia"/>
        </w:rPr>
        <w:t>SNMP</w:t>
      </w:r>
      <w:r>
        <w:rPr>
          <w:rFonts w:hint="eastAsia"/>
        </w:rPr>
        <w:t>v1/v2c</w:t>
      </w:r>
      <w:r>
        <w:rPr>
          <w:rFonts w:hint="eastAsia"/>
        </w:rPr>
        <w:t>的团体名。如需删除</w:t>
      </w:r>
      <w:r>
        <w:rPr>
          <w:rFonts w:hint="eastAsia"/>
        </w:rPr>
        <w:t>SNMP</w:t>
      </w:r>
      <w:r>
        <w:rPr>
          <w:rFonts w:hint="eastAsia"/>
        </w:rPr>
        <w:t>团体，可以在系统视图下执行命令</w:t>
      </w:r>
      <w:r w:rsidRPr="00F30A34">
        <w:rPr>
          <w:rStyle w:val="commandkeywords"/>
          <w:rFonts w:hint="eastAsia"/>
        </w:rPr>
        <w:t>undo</w:t>
      </w:r>
      <w:r w:rsidRPr="00C3257D">
        <w:rPr>
          <w:rFonts w:hint="eastAsia"/>
        </w:rPr>
        <w:t xml:space="preserve"> </w:t>
      </w:r>
      <w:r w:rsidRPr="00F30A34">
        <w:rPr>
          <w:rStyle w:val="commandkeywords"/>
          <w:rFonts w:hint="eastAsia"/>
        </w:rPr>
        <w:t>snmp-agent</w:t>
      </w:r>
      <w:r w:rsidRPr="00C3257D">
        <w:rPr>
          <w:rFonts w:hint="eastAsia"/>
        </w:rPr>
        <w:t xml:space="preserve"> </w:t>
      </w:r>
      <w:r w:rsidRPr="00F30A34">
        <w:rPr>
          <w:rStyle w:val="commandkeywords"/>
          <w:rFonts w:hint="eastAsia"/>
        </w:rPr>
        <w:t>community</w:t>
      </w:r>
      <w:r>
        <w:rPr>
          <w:rFonts w:hint="eastAsia"/>
        </w:rPr>
        <w:t>。</w:t>
      </w:r>
    </w:p>
    <w:p w:rsidR="00130593" w:rsidRDefault="00130593" w:rsidP="00130593">
      <w:pPr>
        <w:pStyle w:val="2"/>
      </w:pPr>
      <w:bookmarkStart w:id="309" w:name="_Toc58425090"/>
      <w:bookmarkStart w:id="310" w:name="_Toc67558106"/>
      <w:r>
        <w:rPr>
          <w:rFonts w:ascii="宋体" w:hAnsi="宋体" w:hint="eastAsia"/>
        </w:rPr>
        <w:t>设置本地时钟作为参考时钟</w:t>
      </w:r>
      <w:r>
        <w:rPr>
          <w:rFonts w:hint="eastAsia"/>
        </w:rPr>
        <w:t>会影响</w:t>
      </w:r>
      <w:r>
        <w:t>NTP</w:t>
      </w:r>
      <w:r>
        <w:rPr>
          <w:rFonts w:hint="eastAsia"/>
        </w:rPr>
        <w:t>客户端和服务器进行时间同步吗？</w:t>
      </w:r>
      <w:bookmarkEnd w:id="309"/>
      <w:bookmarkEnd w:id="310"/>
    </w:p>
    <w:p w:rsidR="00130593" w:rsidRDefault="00130593" w:rsidP="00130593">
      <w:r>
        <w:rPr>
          <w:rFonts w:hint="eastAsia"/>
        </w:rPr>
        <w:t>会影响。</w:t>
      </w:r>
    </w:p>
    <w:p w:rsidR="00130593" w:rsidRDefault="00130593" w:rsidP="00130593">
      <w:r w:rsidRPr="006F2EA7">
        <w:rPr>
          <w:rFonts w:hint="eastAsia"/>
        </w:rPr>
        <w:t>实际网络中，通常将从权威时钟（如原子时钟）获得时间同步，并将其作为主时间服务器同步网络中其他设备的时钟</w:t>
      </w:r>
      <w:r>
        <w:rPr>
          <w:rFonts w:hint="eastAsia"/>
        </w:rPr>
        <w:t>，该情况不需要</w:t>
      </w:r>
      <w:r>
        <w:rPr>
          <w:rFonts w:ascii="宋体" w:hAnsi="宋体" w:hint="eastAsia"/>
        </w:rPr>
        <w:t>设置本地时钟作为参考时钟</w:t>
      </w:r>
      <w:r w:rsidRPr="006F2EA7">
        <w:rPr>
          <w:rFonts w:hint="eastAsia"/>
        </w:rPr>
        <w:t>。</w:t>
      </w:r>
    </w:p>
    <w:p w:rsidR="00130593" w:rsidRDefault="00130593" w:rsidP="00130593">
      <w:r>
        <w:rPr>
          <w:rFonts w:hint="eastAsia"/>
        </w:rPr>
        <w:t>只有</w:t>
      </w:r>
      <w:r w:rsidRPr="006F2EA7">
        <w:rPr>
          <w:rFonts w:hint="eastAsia"/>
        </w:rPr>
        <w:t>在某些</w:t>
      </w:r>
      <w:r>
        <w:rPr>
          <w:rFonts w:hint="eastAsia"/>
        </w:rPr>
        <w:t>特殊</w:t>
      </w:r>
      <w:r w:rsidRPr="006F2EA7">
        <w:rPr>
          <w:rFonts w:hint="eastAsia"/>
        </w:rPr>
        <w:t>网络中，例如无法与外界通信的孤立网络，网络中的设备无法与权威时钟进行时间同步。此时，可以从该网络中选择一台时钟较为准确的设备</w:t>
      </w:r>
      <w:r>
        <w:rPr>
          <w:rFonts w:hint="eastAsia"/>
        </w:rPr>
        <w:t>，在系统视图下执行命令</w:t>
      </w:r>
      <w:r w:rsidRPr="007D3665">
        <w:rPr>
          <w:rStyle w:val="commandkeywords"/>
        </w:rPr>
        <w:t xml:space="preserve">ntp-service </w:t>
      </w:r>
      <w:r w:rsidRPr="007D3665">
        <w:rPr>
          <w:rStyle w:val="commandkeywords"/>
          <w:rFonts w:hint="eastAsia"/>
        </w:rPr>
        <w:t>refclock-</w:t>
      </w:r>
      <w:r w:rsidRPr="007D3665">
        <w:rPr>
          <w:rStyle w:val="commandkeywords"/>
        </w:rPr>
        <w:t>master</w:t>
      </w:r>
      <w:r w:rsidRPr="006F2EA7">
        <w:t xml:space="preserve"> </w:t>
      </w:r>
      <w:r w:rsidRPr="007D3665">
        <w:rPr>
          <w:rStyle w:val="commandtext"/>
        </w:rPr>
        <w:t>[</w:t>
      </w:r>
      <w:r w:rsidRPr="006F2EA7">
        <w:rPr>
          <w:rFonts w:hint="eastAsia"/>
        </w:rPr>
        <w:t xml:space="preserve"> </w:t>
      </w:r>
      <w:r w:rsidRPr="007D3665">
        <w:rPr>
          <w:rStyle w:val="commandparameter"/>
          <w:rFonts w:hint="eastAsia"/>
        </w:rPr>
        <w:t>ip-address</w:t>
      </w:r>
      <w:r w:rsidRPr="006F2EA7">
        <w:t xml:space="preserve"> </w:t>
      </w:r>
      <w:r w:rsidRPr="007D3665">
        <w:rPr>
          <w:rStyle w:val="commandtext"/>
        </w:rPr>
        <w:t>]</w:t>
      </w:r>
      <w:r w:rsidRPr="006F2EA7">
        <w:t xml:space="preserve"> </w:t>
      </w:r>
      <w:r w:rsidRPr="007D3665">
        <w:rPr>
          <w:rStyle w:val="commandtext"/>
        </w:rPr>
        <w:t>[</w:t>
      </w:r>
      <w:r w:rsidRPr="006F2EA7">
        <w:rPr>
          <w:rFonts w:hint="eastAsia"/>
        </w:rPr>
        <w:t xml:space="preserve"> </w:t>
      </w:r>
      <w:r w:rsidRPr="007D3665">
        <w:rPr>
          <w:rStyle w:val="commandparameter"/>
          <w:rFonts w:hint="eastAsia"/>
        </w:rPr>
        <w:t>stratum</w:t>
      </w:r>
      <w:r w:rsidRPr="006F2EA7">
        <w:t xml:space="preserve"> </w:t>
      </w:r>
      <w:r w:rsidRPr="007D3665">
        <w:rPr>
          <w:rStyle w:val="commandtext"/>
        </w:rPr>
        <w:t>]</w:t>
      </w:r>
      <w:r>
        <w:rPr>
          <w:rFonts w:hint="eastAsia"/>
        </w:rPr>
        <w:t>，</w:t>
      </w:r>
      <w:r w:rsidRPr="006F2EA7">
        <w:rPr>
          <w:rFonts w:hint="eastAsia"/>
        </w:rPr>
        <w:t>指定该设备与本地时钟进行时间同步</w:t>
      </w:r>
      <w:r>
        <w:rPr>
          <w:rFonts w:hint="eastAsia"/>
        </w:rPr>
        <w:t>，</w:t>
      </w:r>
      <w:r w:rsidRPr="006F2EA7">
        <w:rPr>
          <w:rFonts w:hint="eastAsia"/>
        </w:rPr>
        <w:t>即采用本地时钟作为参考时钟，使得设备的时钟处于同步状态。</w:t>
      </w:r>
    </w:p>
    <w:p w:rsidR="00130593" w:rsidRPr="00367E35" w:rsidRDefault="00130593" w:rsidP="00130593">
      <w:r w:rsidRPr="006F2EA7">
        <w:rPr>
          <w:rFonts w:hint="eastAsia"/>
        </w:rPr>
        <w:t>请谨慎使用</w:t>
      </w:r>
      <w:r>
        <w:rPr>
          <w:rFonts w:hint="eastAsia"/>
        </w:rPr>
        <w:t>本配置，以免导致网络中设备的时间错误，影响</w:t>
      </w:r>
      <w:r>
        <w:t>NTP</w:t>
      </w:r>
      <w:r>
        <w:rPr>
          <w:rFonts w:hint="eastAsia"/>
        </w:rPr>
        <w:t>客户端和服务器进行时间同步。</w:t>
      </w:r>
    </w:p>
    <w:p w:rsidR="00130593" w:rsidRDefault="00130593" w:rsidP="00130593">
      <w:pPr>
        <w:pStyle w:val="2"/>
      </w:pPr>
      <w:bookmarkStart w:id="311" w:name="_Toc58425091"/>
      <w:bookmarkStart w:id="312" w:name="_Toc67558107"/>
      <w:r>
        <w:rPr>
          <w:rFonts w:ascii="黑体" w:hAnsi="黑体" w:hint="eastAsia"/>
        </w:rPr>
        <w:t>配置客户端</w:t>
      </w:r>
      <w:r>
        <w:t>/</w:t>
      </w:r>
      <w:r>
        <w:rPr>
          <w:rFonts w:ascii="黑体" w:hAnsi="黑体" w:hint="eastAsia"/>
        </w:rPr>
        <w:t>服务器模式下的NTP，</w:t>
      </w:r>
      <w:r>
        <w:rPr>
          <w:rFonts w:hint="eastAsia"/>
        </w:rPr>
        <w:t>服务器端的时钟层数是否要小于客户端的时钟层数？</w:t>
      </w:r>
      <w:bookmarkEnd w:id="311"/>
      <w:bookmarkEnd w:id="312"/>
    </w:p>
    <w:p w:rsidR="00130593" w:rsidRDefault="00130593" w:rsidP="00130593">
      <w:r>
        <w:rPr>
          <w:rFonts w:hint="eastAsia"/>
        </w:rPr>
        <w:t>是。当</w:t>
      </w:r>
      <w:r>
        <w:rPr>
          <w:rFonts w:hint="eastAsia"/>
        </w:rPr>
        <w:t>NTP</w:t>
      </w:r>
      <w:r>
        <w:rPr>
          <w:rFonts w:hint="eastAsia"/>
        </w:rPr>
        <w:t>服务器端的时钟层数大于或等于客户端的时钟层数时，</w:t>
      </w:r>
      <w:r>
        <w:rPr>
          <w:rFonts w:hint="eastAsia"/>
        </w:rPr>
        <w:t>NTP</w:t>
      </w:r>
      <w:r>
        <w:rPr>
          <w:rFonts w:hint="eastAsia"/>
        </w:rPr>
        <w:t>客户端将不会其进行时间同步。</w:t>
      </w:r>
    </w:p>
    <w:p w:rsidR="00130593" w:rsidRDefault="00130593" w:rsidP="00130593">
      <w:pPr>
        <w:pStyle w:val="2"/>
      </w:pPr>
      <w:bookmarkStart w:id="313" w:name="_Toc58425092"/>
      <w:bookmarkStart w:id="314" w:name="_Toc67558108"/>
      <w:r w:rsidRPr="000A6436">
        <w:rPr>
          <w:rFonts w:hint="eastAsia"/>
        </w:rPr>
        <w:t>N</w:t>
      </w:r>
      <w:r>
        <w:rPr>
          <w:rFonts w:hint="eastAsia"/>
        </w:rPr>
        <w:t>TP</w:t>
      </w:r>
      <w:r>
        <w:rPr>
          <w:rFonts w:ascii="黑体" w:hAnsi="黑体" w:hint="eastAsia"/>
        </w:rPr>
        <w:t>客户端</w:t>
      </w:r>
      <w:r>
        <w:t>/</w:t>
      </w:r>
      <w:r>
        <w:rPr>
          <w:rFonts w:ascii="黑体" w:hAnsi="黑体" w:hint="eastAsia"/>
        </w:rPr>
        <w:t>服务器</w:t>
      </w:r>
      <w:r w:rsidRPr="000A6436">
        <w:rPr>
          <w:rFonts w:hint="eastAsia"/>
        </w:rPr>
        <w:t>时间</w:t>
      </w:r>
      <w:r>
        <w:rPr>
          <w:rFonts w:hint="eastAsia"/>
        </w:rPr>
        <w:t>不</w:t>
      </w:r>
      <w:r w:rsidRPr="000A6436">
        <w:rPr>
          <w:rFonts w:hint="eastAsia"/>
        </w:rPr>
        <w:t>同步</w:t>
      </w:r>
      <w:r>
        <w:rPr>
          <w:rFonts w:hint="eastAsia"/>
        </w:rPr>
        <w:t>，</w:t>
      </w:r>
      <w:r>
        <w:rPr>
          <w:rFonts w:ascii="黑体" w:hAnsi="黑体" w:hint="eastAsia"/>
        </w:rPr>
        <w:t>时间</w:t>
      </w:r>
      <w:r>
        <w:rPr>
          <w:rFonts w:hint="eastAsia"/>
        </w:rPr>
        <w:t>相</w:t>
      </w:r>
      <w:r w:rsidRPr="000A6436">
        <w:rPr>
          <w:rFonts w:hint="eastAsia"/>
        </w:rPr>
        <w:t>差八个小时</w:t>
      </w:r>
      <w:r>
        <w:rPr>
          <w:rFonts w:hint="eastAsia"/>
        </w:rPr>
        <w:t>的原因</w:t>
      </w:r>
      <w:bookmarkEnd w:id="313"/>
      <w:r>
        <w:rPr>
          <w:rFonts w:hint="eastAsia"/>
        </w:rPr>
        <w:t>是什么？</w:t>
      </w:r>
      <w:bookmarkEnd w:id="314"/>
    </w:p>
    <w:p w:rsidR="00130593" w:rsidRPr="00367E35" w:rsidRDefault="00130593" w:rsidP="00130593">
      <w:r>
        <w:rPr>
          <w:rFonts w:ascii="宋体" w:hAnsi="宋体" w:hint="eastAsia"/>
        </w:rPr>
        <w:t>因为没有配置北京时区，请执行命</w:t>
      </w:r>
      <w:r w:rsidRPr="00CD0D75">
        <w:rPr>
          <w:rStyle w:val="commandkeywords"/>
          <w:rFonts w:ascii="Arial" w:hAnsi="Arial" w:hint="eastAsia"/>
          <w:b w:val="0"/>
          <w:color w:val="000000"/>
          <w:kern w:val="0"/>
          <w:szCs w:val="20"/>
          <w:lang w:eastAsia="en-US"/>
        </w:rPr>
        <w:t>令</w:t>
      </w:r>
      <w:r w:rsidRPr="00F40E58">
        <w:rPr>
          <w:rStyle w:val="commandkeywords"/>
        </w:rPr>
        <w:t>clock timezone</w:t>
      </w:r>
      <w:r w:rsidRPr="002C3D18">
        <w:t xml:space="preserve"> </w:t>
      </w:r>
      <w:r>
        <w:rPr>
          <w:rFonts w:hint="eastAsia"/>
        </w:rPr>
        <w:t>beijing</w:t>
      </w:r>
      <w:r>
        <w:rPr>
          <w:rFonts w:ascii="宋体" w:hAnsi="宋体" w:hint="eastAsia"/>
        </w:rPr>
        <w:t>配置北京时区</w:t>
      </w:r>
      <w:r>
        <w:rPr>
          <w:rFonts w:hint="eastAsia"/>
        </w:rPr>
        <w:t>。</w:t>
      </w:r>
    </w:p>
    <w:p w:rsidR="00130593" w:rsidRPr="00367E35" w:rsidRDefault="00130593" w:rsidP="00130593">
      <w:pPr>
        <w:pStyle w:val="2"/>
      </w:pPr>
      <w:bookmarkStart w:id="315" w:name="_Toc260994359"/>
      <w:bookmarkStart w:id="316" w:name="_Toc58425093"/>
      <w:bookmarkStart w:id="317" w:name="_Toc67558109"/>
      <w:r>
        <w:rPr>
          <w:rFonts w:hint="eastAsia"/>
        </w:rPr>
        <w:t>什么情况下需要</w:t>
      </w:r>
      <w:r>
        <w:rPr>
          <w:rFonts w:ascii="宋体" w:hAnsi="宋体" w:hint="eastAsia"/>
        </w:rPr>
        <w:t>配置</w:t>
      </w:r>
      <w:bookmarkEnd w:id="315"/>
      <w:r>
        <w:t>PTP</w:t>
      </w:r>
      <w:r>
        <w:rPr>
          <w:rFonts w:ascii="宋体" w:hAnsi="宋体" w:hint="eastAsia"/>
        </w:rPr>
        <w:t>接口角色</w:t>
      </w:r>
      <w:r>
        <w:rPr>
          <w:rFonts w:hint="eastAsia"/>
        </w:rPr>
        <w:t>才能实现</w:t>
      </w:r>
      <w:r>
        <w:rPr>
          <w:rFonts w:hint="eastAsia"/>
        </w:rPr>
        <w:t>PTP</w:t>
      </w:r>
      <w:r>
        <w:rPr>
          <w:rFonts w:hint="eastAsia"/>
        </w:rPr>
        <w:t>时间同步，有哪些配置限制？</w:t>
      </w:r>
      <w:bookmarkEnd w:id="316"/>
      <w:bookmarkEnd w:id="317"/>
    </w:p>
    <w:p w:rsidR="00130593" w:rsidRPr="006C46E0" w:rsidRDefault="00130593" w:rsidP="00130593">
      <w:pPr>
        <w:snapToGrid w:val="0"/>
      </w:pPr>
      <w:r>
        <w:rPr>
          <w:rFonts w:ascii="宋体" w:hAnsi="宋体" w:hint="eastAsia"/>
          <w:kern w:val="0"/>
          <w:szCs w:val="21"/>
        </w:rPr>
        <w:t>一般</w:t>
      </w:r>
      <w:r w:rsidRPr="00CD3543">
        <w:rPr>
          <w:rFonts w:ascii="宋体" w:hAnsi="宋体" w:hint="eastAsia"/>
          <w:kern w:val="0"/>
          <w:szCs w:val="21"/>
        </w:rPr>
        <w:t>建议使用</w:t>
      </w:r>
      <w:r w:rsidRPr="00CD3543">
        <w:rPr>
          <w:kern w:val="0"/>
          <w:szCs w:val="21"/>
        </w:rPr>
        <w:t>BMC</w:t>
      </w:r>
      <w:r w:rsidRPr="00CD3543">
        <w:rPr>
          <w:rFonts w:ascii="宋体" w:hAnsi="宋体" w:hint="eastAsia"/>
          <w:kern w:val="0"/>
          <w:szCs w:val="21"/>
        </w:rPr>
        <w:t>协议自动协商</w:t>
      </w:r>
      <w:r w:rsidRPr="00CD3543">
        <w:rPr>
          <w:kern w:val="0"/>
          <w:szCs w:val="21"/>
        </w:rPr>
        <w:t>PTP</w:t>
      </w:r>
      <w:r w:rsidRPr="00CD3543">
        <w:rPr>
          <w:rFonts w:ascii="宋体" w:hAnsi="宋体" w:hint="eastAsia"/>
          <w:kern w:val="0"/>
          <w:szCs w:val="21"/>
        </w:rPr>
        <w:t>接口角色。</w:t>
      </w:r>
    </w:p>
    <w:p w:rsidR="00130593" w:rsidRDefault="00130593" w:rsidP="00130593">
      <w:r>
        <w:rPr>
          <w:rFonts w:hint="eastAsia"/>
        </w:rPr>
        <w:t>配置</w:t>
      </w:r>
      <w:r>
        <w:t>PTP</w:t>
      </w:r>
      <w:r>
        <w:rPr>
          <w:rFonts w:hint="eastAsia"/>
        </w:rPr>
        <w:t>接口角色适用于但不限于以下几种情况：</w:t>
      </w:r>
    </w:p>
    <w:p w:rsidR="00130593" w:rsidRPr="00A126A6" w:rsidRDefault="00130593" w:rsidP="00130593">
      <w:pPr>
        <w:pStyle w:val="ItemList"/>
        <w:rPr>
          <w:lang w:eastAsia="zh-CN"/>
        </w:rPr>
      </w:pPr>
      <w:r>
        <w:rPr>
          <w:rFonts w:hint="eastAsia"/>
          <w:lang w:eastAsia="zh-CN"/>
        </w:rPr>
        <w:t>网络</w:t>
      </w:r>
      <w:r w:rsidRPr="00A126A6">
        <w:rPr>
          <w:rFonts w:hint="eastAsia"/>
          <w:lang w:eastAsia="zh-CN"/>
        </w:rPr>
        <w:t>中只有少量</w:t>
      </w:r>
      <w:r w:rsidRPr="00A126A6">
        <w:rPr>
          <w:rFonts w:hint="eastAsia"/>
          <w:lang w:eastAsia="zh-CN"/>
        </w:rPr>
        <w:t>PTP</w:t>
      </w:r>
      <w:r w:rsidRPr="00A126A6">
        <w:rPr>
          <w:rFonts w:hint="eastAsia"/>
          <w:lang w:eastAsia="zh-CN"/>
        </w:rPr>
        <w:t>接口</w:t>
      </w:r>
    </w:p>
    <w:p w:rsidR="00130593" w:rsidRDefault="00130593" w:rsidP="00130593">
      <w:pPr>
        <w:pStyle w:val="ItemList"/>
        <w:rPr>
          <w:kern w:val="0"/>
          <w:szCs w:val="21"/>
          <w:lang w:eastAsia="zh-CN"/>
        </w:rPr>
      </w:pPr>
      <w:r w:rsidRPr="00CD3543">
        <w:rPr>
          <w:kern w:val="0"/>
          <w:szCs w:val="21"/>
          <w:lang w:eastAsia="zh-CN"/>
        </w:rPr>
        <w:t>BMC</w:t>
      </w:r>
      <w:r w:rsidRPr="00CD3543">
        <w:rPr>
          <w:rFonts w:hint="eastAsia"/>
          <w:kern w:val="0"/>
          <w:szCs w:val="21"/>
          <w:lang w:eastAsia="zh-CN"/>
        </w:rPr>
        <w:t>协议自动协商</w:t>
      </w:r>
      <w:r w:rsidRPr="00CD3543">
        <w:rPr>
          <w:kern w:val="0"/>
          <w:szCs w:val="21"/>
          <w:lang w:eastAsia="zh-CN"/>
        </w:rPr>
        <w:t>PTP</w:t>
      </w:r>
      <w:r w:rsidRPr="00CD3543">
        <w:rPr>
          <w:rFonts w:hint="eastAsia"/>
          <w:kern w:val="0"/>
          <w:szCs w:val="21"/>
          <w:lang w:eastAsia="zh-CN"/>
        </w:rPr>
        <w:t>接口角色</w:t>
      </w:r>
      <w:r>
        <w:rPr>
          <w:rFonts w:hint="eastAsia"/>
          <w:kern w:val="0"/>
          <w:szCs w:val="21"/>
          <w:lang w:eastAsia="zh-CN"/>
        </w:rPr>
        <w:t>失败，造成网络中</w:t>
      </w:r>
      <w:r>
        <w:rPr>
          <w:rFonts w:hint="eastAsia"/>
          <w:lang w:eastAsia="zh-CN"/>
        </w:rPr>
        <w:t>有多个接口状态为</w:t>
      </w:r>
      <w:r>
        <w:rPr>
          <w:lang w:eastAsia="zh-CN"/>
        </w:rPr>
        <w:t>Master</w:t>
      </w:r>
      <w:r>
        <w:rPr>
          <w:rFonts w:hint="eastAsia"/>
          <w:lang w:eastAsia="zh-CN"/>
        </w:rPr>
        <w:t>。</w:t>
      </w:r>
    </w:p>
    <w:p w:rsidR="00130593" w:rsidRDefault="00130593" w:rsidP="00130593">
      <w:r>
        <w:rPr>
          <w:rFonts w:hint="eastAsia"/>
          <w:kern w:val="0"/>
          <w:szCs w:val="21"/>
        </w:rPr>
        <w:t>网络中是否</w:t>
      </w:r>
      <w:r>
        <w:rPr>
          <w:rFonts w:hint="eastAsia"/>
        </w:rPr>
        <w:t>有多个接口状态为</w:t>
      </w:r>
      <w:r>
        <w:t>Master</w:t>
      </w:r>
      <w:r>
        <w:rPr>
          <w:rFonts w:hint="eastAsia"/>
        </w:rPr>
        <w:t>，可以执行命令</w:t>
      </w:r>
      <w:r w:rsidRPr="00497678">
        <w:rPr>
          <w:rStyle w:val="commandkeywords"/>
        </w:rPr>
        <w:t>display</w:t>
      </w:r>
      <w:r w:rsidRPr="00497678">
        <w:rPr>
          <w:rStyle w:val="commandkeywords"/>
          <w:rFonts w:hint="eastAsia"/>
        </w:rPr>
        <w:t xml:space="preserve"> </w:t>
      </w:r>
      <w:r w:rsidRPr="00497678">
        <w:rPr>
          <w:rStyle w:val="commandkeywords"/>
        </w:rPr>
        <w:t>ptp</w:t>
      </w:r>
      <w:r w:rsidRPr="00497678">
        <w:rPr>
          <w:rStyle w:val="commandkeywords"/>
          <w:rFonts w:hint="eastAsia"/>
        </w:rPr>
        <w:t xml:space="preserve"> </w:t>
      </w:r>
      <w:r w:rsidRPr="00497678">
        <w:rPr>
          <w:rStyle w:val="commandkeywords"/>
        </w:rPr>
        <w:t>interface brief</w:t>
      </w:r>
      <w:r w:rsidRPr="00CD3543">
        <w:rPr>
          <w:rFonts w:hint="eastAsia"/>
          <w:color w:val="000000"/>
        </w:rPr>
        <w:t>查看接口的角色</w:t>
      </w:r>
      <w:r>
        <w:rPr>
          <w:rFonts w:hint="eastAsia"/>
          <w:color w:val="000000"/>
        </w:rPr>
        <w:t>。请确保网络中只有一个接口状态为</w:t>
      </w:r>
      <w:r>
        <w:t>Master</w:t>
      </w:r>
      <w:r>
        <w:rPr>
          <w:rFonts w:hint="eastAsia"/>
        </w:rPr>
        <w:t>用于对外发布时间信息，如果有多个接口状态为</w:t>
      </w:r>
      <w:r>
        <w:t>Master</w:t>
      </w:r>
      <w:r>
        <w:rPr>
          <w:rFonts w:hint="eastAsia"/>
        </w:rPr>
        <w:t>，可以在接口视图下执行命令</w:t>
      </w:r>
      <w:r w:rsidRPr="00497678">
        <w:rPr>
          <w:rStyle w:val="commandkeywords"/>
        </w:rPr>
        <w:t>ptp force-state</w:t>
      </w:r>
      <w:r w:rsidRPr="00CD3543">
        <w:rPr>
          <w:rFonts w:hint="eastAsia"/>
        </w:rPr>
        <w:t>命令强制修改</w:t>
      </w:r>
      <w:r w:rsidRPr="00CD3543">
        <w:t>PTP</w:t>
      </w:r>
      <w:r w:rsidRPr="00CD3543">
        <w:rPr>
          <w:rFonts w:hint="eastAsia"/>
        </w:rPr>
        <w:t>接口的角色</w:t>
      </w:r>
      <w:r>
        <w:rPr>
          <w:rFonts w:hint="eastAsia"/>
        </w:rPr>
        <w:t>。</w:t>
      </w:r>
    </w:p>
    <w:p w:rsidR="00130593" w:rsidRDefault="00130593" w:rsidP="00130593">
      <w:r>
        <w:rPr>
          <w:rFonts w:hint="eastAsia"/>
        </w:rPr>
        <w:t>配置限制</w:t>
      </w:r>
    </w:p>
    <w:p w:rsidR="00130593" w:rsidRDefault="00130593" w:rsidP="00130593">
      <w:pPr>
        <w:pStyle w:val="ItemList"/>
      </w:pPr>
      <w:r>
        <w:rPr>
          <w:rFonts w:hint="eastAsia"/>
        </w:rPr>
        <w:lastRenderedPageBreak/>
        <w:t>如果</w:t>
      </w:r>
      <w:r>
        <w:rPr>
          <w:rFonts w:ascii="宋体" w:hAnsi="宋体" w:hint="eastAsia"/>
        </w:rPr>
        <w:t>修改了</w:t>
      </w:r>
      <w:r>
        <w:t>PTP</w:t>
      </w:r>
      <w:r>
        <w:rPr>
          <w:rFonts w:ascii="宋体" w:hAnsi="宋体" w:hint="eastAsia"/>
        </w:rPr>
        <w:t>接口角色，</w:t>
      </w:r>
      <w:r>
        <w:rPr>
          <w:rFonts w:hint="eastAsia"/>
        </w:rPr>
        <w:t>则</w:t>
      </w:r>
      <w:r w:rsidRPr="00CD3543">
        <w:rPr>
          <w:rFonts w:hint="eastAsia"/>
        </w:rPr>
        <w:t>整个</w:t>
      </w:r>
      <w:r w:rsidRPr="00CD3543">
        <w:t>PTP</w:t>
      </w:r>
      <w:r w:rsidRPr="00CD3543">
        <w:rPr>
          <w:rFonts w:hint="eastAsia"/>
        </w:rPr>
        <w:t>域内的所有</w:t>
      </w:r>
      <w:r w:rsidRPr="00CD3543">
        <w:t>PTP</w:t>
      </w:r>
      <w:r w:rsidRPr="00CD3543">
        <w:rPr>
          <w:rFonts w:hint="eastAsia"/>
        </w:rPr>
        <w:t>接口均需手工</w:t>
      </w:r>
      <w:r>
        <w:rPr>
          <w:rFonts w:hint="eastAsia"/>
        </w:rPr>
        <w:t>执行命令</w:t>
      </w:r>
      <w:r w:rsidRPr="00497678">
        <w:rPr>
          <w:rStyle w:val="commandkeywords"/>
        </w:rPr>
        <w:t>ptp force-state</w:t>
      </w:r>
      <w:r w:rsidRPr="00CD3543">
        <w:rPr>
          <w:rFonts w:hint="eastAsia"/>
        </w:rPr>
        <w:t>命令配置角色，否则会导致</w:t>
      </w:r>
      <w:r w:rsidRPr="00CD3543">
        <w:t>PTP</w:t>
      </w:r>
      <w:r w:rsidRPr="00CD3543">
        <w:rPr>
          <w:rFonts w:hint="eastAsia"/>
        </w:rPr>
        <w:t>域内未配置角色的接口</w:t>
      </w:r>
      <w:r w:rsidRPr="00CD3543">
        <w:t>PTP</w:t>
      </w:r>
      <w:r w:rsidRPr="00CD3543">
        <w:rPr>
          <w:rFonts w:hint="eastAsia"/>
        </w:rPr>
        <w:t>功能不生效，域内时钟不能同步。</w:t>
      </w:r>
    </w:p>
    <w:p w:rsidR="00130593" w:rsidRPr="00CD3543" w:rsidRDefault="00130593" w:rsidP="00130593">
      <w:pPr>
        <w:pStyle w:val="ItemList"/>
        <w:rPr>
          <w:kern w:val="0"/>
          <w:szCs w:val="21"/>
          <w:lang w:eastAsia="zh-CN"/>
        </w:rPr>
      </w:pPr>
      <w:r w:rsidRPr="00CD3543">
        <w:rPr>
          <w:rFonts w:ascii="宋体" w:hAnsi="宋体" w:hint="eastAsia"/>
          <w:kern w:val="0"/>
          <w:szCs w:val="21"/>
          <w:lang w:eastAsia="zh-CN"/>
        </w:rPr>
        <w:t>必须先配置</w:t>
      </w:r>
      <w:r w:rsidRPr="00CD3543">
        <w:rPr>
          <w:kern w:val="0"/>
          <w:szCs w:val="21"/>
          <w:lang w:eastAsia="zh-CN"/>
        </w:rPr>
        <w:t>PTP</w:t>
      </w:r>
      <w:r w:rsidRPr="00CD3543">
        <w:rPr>
          <w:rFonts w:ascii="宋体" w:hAnsi="宋体" w:hint="eastAsia"/>
          <w:kern w:val="0"/>
          <w:szCs w:val="21"/>
          <w:lang w:eastAsia="zh-CN"/>
        </w:rPr>
        <w:t>协议标准、时钟节点类型和</w:t>
      </w:r>
      <w:r w:rsidRPr="00CD3543">
        <w:rPr>
          <w:kern w:val="0"/>
          <w:szCs w:val="21"/>
          <w:lang w:eastAsia="zh-CN"/>
        </w:rPr>
        <w:t>PTP</w:t>
      </w:r>
      <w:r w:rsidRPr="00CD3543">
        <w:rPr>
          <w:rFonts w:ascii="宋体" w:hAnsi="宋体" w:hint="eastAsia"/>
          <w:kern w:val="0"/>
          <w:szCs w:val="21"/>
          <w:lang w:eastAsia="zh-CN"/>
        </w:rPr>
        <w:t>域后，才允许配置该命令。</w:t>
      </w:r>
    </w:p>
    <w:p w:rsidR="00130593" w:rsidRPr="00903E91" w:rsidRDefault="00130593" w:rsidP="00130593">
      <w:pPr>
        <w:pStyle w:val="ItemList"/>
        <w:rPr>
          <w:kern w:val="0"/>
          <w:szCs w:val="21"/>
          <w:lang w:eastAsia="zh-CN"/>
        </w:rPr>
      </w:pPr>
      <w:r w:rsidRPr="00CD3543">
        <w:rPr>
          <w:rFonts w:ascii="宋体" w:hAnsi="宋体" w:hint="eastAsia"/>
          <w:kern w:val="0"/>
          <w:szCs w:val="21"/>
          <w:lang w:eastAsia="zh-CN"/>
        </w:rPr>
        <w:t>一台设备上最多只允许配置一个从接口。</w:t>
      </w:r>
      <w:bookmarkStart w:id="318" w:name="_Toc57531632"/>
      <w:bookmarkEnd w:id="318"/>
    </w:p>
    <w:p w:rsidR="00130593" w:rsidRDefault="0028135A" w:rsidP="00130593">
      <w:pPr>
        <w:pStyle w:val="2"/>
        <w:numPr>
          <w:ilvl w:val="0"/>
          <w:numId w:val="0"/>
        </w:numPr>
      </w:pPr>
      <w:bookmarkStart w:id="319" w:name="_Toc62487134"/>
      <w:bookmarkStart w:id="320" w:name="_Toc67558110"/>
      <w:r>
        <w:rPr>
          <w:rFonts w:hint="eastAsia"/>
        </w:rPr>
        <w:t>为什么</w:t>
      </w:r>
      <w:r w:rsidR="00130593">
        <w:rPr>
          <w:rFonts w:hint="eastAsia"/>
        </w:rPr>
        <w:t>无法通过云平台</w:t>
      </w:r>
      <w:r w:rsidR="00130593" w:rsidRPr="000809EF">
        <w:rPr>
          <w:rFonts w:hint="eastAsia"/>
        </w:rPr>
        <w:t>（绿洲云）</w:t>
      </w:r>
      <w:r w:rsidR="00130593">
        <w:rPr>
          <w:rFonts w:hint="eastAsia"/>
        </w:rPr>
        <w:t>远程管理设备</w:t>
      </w:r>
      <w:bookmarkEnd w:id="319"/>
      <w:r>
        <w:rPr>
          <w:rFonts w:hint="eastAsia"/>
        </w:rPr>
        <w:t>？</w:t>
      </w:r>
      <w:bookmarkEnd w:id="320"/>
    </w:p>
    <w:p w:rsidR="00130593" w:rsidRDefault="00130593" w:rsidP="00130593">
      <w:r>
        <w:rPr>
          <w:rFonts w:hint="eastAsia"/>
        </w:rPr>
        <w:t>若无法通过云平台远程管理设备，请排查是否配置了如下配置：</w:t>
      </w:r>
    </w:p>
    <w:p w:rsidR="00130593" w:rsidRDefault="00130593" w:rsidP="00130593">
      <w:pPr>
        <w:pStyle w:val="ItemList"/>
        <w:rPr>
          <w:lang w:eastAsia="zh-CN"/>
        </w:rPr>
      </w:pPr>
      <w:r>
        <w:rPr>
          <w:rFonts w:hint="eastAsia"/>
          <w:lang w:eastAsia="zh-CN"/>
        </w:rPr>
        <w:t>配置云平台服务器域名。可以通过</w:t>
      </w:r>
      <w:r w:rsidRPr="0008772E">
        <w:rPr>
          <w:rStyle w:val="commandkeywords"/>
        </w:rPr>
        <w:t>display current-configuration</w:t>
      </w:r>
      <w:r>
        <w:rPr>
          <w:rFonts w:hint="eastAsia"/>
          <w:color w:val="000000"/>
          <w:szCs w:val="21"/>
          <w:shd w:val="clear" w:color="auto" w:fill="FFFFFF"/>
        </w:rPr>
        <w:t>命令</w:t>
      </w:r>
      <w:r>
        <w:rPr>
          <w:rFonts w:hint="eastAsia"/>
        </w:rPr>
        <w:t>查看设备是否配置了</w:t>
      </w:r>
      <w:r>
        <w:rPr>
          <w:rFonts w:hint="eastAsia"/>
          <w:lang w:eastAsia="zh-CN"/>
        </w:rPr>
        <w:t>云平台服务器域名</w:t>
      </w:r>
      <w:r>
        <w:rPr>
          <w:rFonts w:hint="eastAsia"/>
        </w:rPr>
        <w:t>，如果未配置，则</w:t>
      </w:r>
      <w:r>
        <w:rPr>
          <w:rFonts w:hint="eastAsia"/>
          <w:lang w:eastAsia="zh-CN"/>
        </w:rPr>
        <w:t>需要</w:t>
      </w:r>
      <w:r>
        <w:rPr>
          <w:rFonts w:hint="eastAsia"/>
        </w:rPr>
        <w:t>通过</w:t>
      </w:r>
      <w:r w:rsidRPr="008D646D">
        <w:rPr>
          <w:rStyle w:val="commandkeywords"/>
        </w:rPr>
        <w:t>cloud-management server domain</w:t>
      </w:r>
      <w:r w:rsidRPr="00E43D4C">
        <w:t xml:space="preserve"> </w:t>
      </w:r>
      <w:r w:rsidRPr="00277066">
        <w:rPr>
          <w:rStyle w:val="commandparameter"/>
        </w:rPr>
        <w:t>oasis.h3c.com</w:t>
      </w:r>
      <w:r>
        <w:rPr>
          <w:rFonts w:hint="eastAsia"/>
        </w:rPr>
        <w:t>命令配置设备连接的</w:t>
      </w:r>
      <w:r>
        <w:rPr>
          <w:rFonts w:hint="eastAsia"/>
          <w:lang w:eastAsia="zh-CN"/>
        </w:rPr>
        <w:t>云平台服务器域名</w:t>
      </w:r>
      <w:r>
        <w:rPr>
          <w:rFonts w:hint="eastAsia"/>
        </w:rPr>
        <w:t>。</w:t>
      </w:r>
    </w:p>
    <w:p w:rsidR="00130593" w:rsidRDefault="00130593" w:rsidP="00130593">
      <w:pPr>
        <w:pStyle w:val="ItemList"/>
        <w:rPr>
          <w:lang w:eastAsia="zh-CN"/>
        </w:rPr>
      </w:pPr>
      <w:r>
        <w:rPr>
          <w:rFonts w:hint="eastAsia"/>
          <w:lang w:eastAsia="zh-CN"/>
        </w:rPr>
        <w:t>配置正确的域名解析，以便将云平台服务器的域名解析为正确的</w:t>
      </w:r>
      <w:r>
        <w:rPr>
          <w:rFonts w:hint="eastAsia"/>
          <w:lang w:eastAsia="zh-CN"/>
        </w:rPr>
        <w:t>IP</w:t>
      </w:r>
      <w:r>
        <w:rPr>
          <w:rFonts w:hint="eastAsia"/>
          <w:lang w:eastAsia="zh-CN"/>
        </w:rPr>
        <w:t>地址。</w:t>
      </w:r>
    </w:p>
    <w:p w:rsidR="00130593" w:rsidRPr="00717D81" w:rsidRDefault="00130593" w:rsidP="00130593">
      <w:pPr>
        <w:pStyle w:val="ItemList"/>
        <w:rPr>
          <w:lang w:eastAsia="zh-CN"/>
        </w:rPr>
      </w:pPr>
      <w:r>
        <w:rPr>
          <w:rFonts w:hint="eastAsia"/>
          <w:lang w:eastAsia="zh-CN"/>
        </w:rPr>
        <w:t>在云平台服务器上</w:t>
      </w:r>
      <w:r w:rsidRPr="00F352AA">
        <w:rPr>
          <w:rFonts w:hint="eastAsia"/>
          <w:lang w:eastAsia="zh-CN"/>
        </w:rPr>
        <w:t>添加待管理设备的序列号</w:t>
      </w:r>
      <w:r>
        <w:rPr>
          <w:rFonts w:hint="eastAsia"/>
          <w:lang w:eastAsia="zh-CN"/>
        </w:rPr>
        <w:t>。可以</w:t>
      </w:r>
      <w:r>
        <w:rPr>
          <w:rFonts w:hint="eastAsia"/>
        </w:rPr>
        <w:t>通过</w:t>
      </w:r>
      <w:r w:rsidRPr="00F95BF3">
        <w:rPr>
          <w:rStyle w:val="commandkeywords"/>
        </w:rPr>
        <w:t>display device manuinfo</w:t>
      </w:r>
      <w:r>
        <w:rPr>
          <w:rFonts w:hint="eastAsia"/>
        </w:rPr>
        <w:t>命令查看设备序列号，将</w:t>
      </w:r>
      <w:r>
        <w:rPr>
          <w:rFonts w:hint="eastAsia"/>
          <w:lang w:eastAsia="zh-CN"/>
        </w:rPr>
        <w:t>序列号</w:t>
      </w:r>
      <w:r>
        <w:rPr>
          <w:rFonts w:hint="eastAsia"/>
        </w:rPr>
        <w:t>添加到云平台上</w:t>
      </w:r>
      <w:r>
        <w:rPr>
          <w:rFonts w:hint="eastAsia"/>
          <w:lang w:eastAsia="zh-CN"/>
        </w:rPr>
        <w:t>。</w:t>
      </w:r>
    </w:p>
    <w:p w:rsidR="00536CA7" w:rsidRPr="00BF0AFD" w:rsidRDefault="00BF0AFD" w:rsidP="00BF0AFD">
      <w:pPr>
        <w:pStyle w:val="1"/>
      </w:pPr>
      <w:bookmarkStart w:id="321" w:name="_Toc67558111"/>
      <w:r w:rsidRPr="00BF0AFD">
        <w:rPr>
          <w:rFonts w:hint="eastAsia"/>
        </w:rPr>
        <w:t>VXLAN</w:t>
      </w:r>
      <w:bookmarkEnd w:id="321"/>
    </w:p>
    <w:p w:rsidR="00BF0AFD" w:rsidRDefault="00BF0AFD" w:rsidP="00BF0AFD">
      <w:pPr>
        <w:pStyle w:val="2"/>
        <w:numPr>
          <w:ilvl w:val="0"/>
          <w:numId w:val="0"/>
        </w:numPr>
      </w:pPr>
      <w:bookmarkStart w:id="322" w:name="_Toc62487113"/>
      <w:bookmarkStart w:id="323" w:name="_Toc67558112"/>
      <w:r>
        <w:rPr>
          <w:rFonts w:hint="eastAsia"/>
        </w:rPr>
        <w:t>为什么设备上无法配置</w:t>
      </w:r>
      <w:r>
        <w:rPr>
          <w:rFonts w:hint="eastAsia"/>
        </w:rPr>
        <w:t>VXLAN</w:t>
      </w:r>
      <w:r>
        <w:rPr>
          <w:rFonts w:hint="eastAsia"/>
        </w:rPr>
        <w:t>特性相关的命令</w:t>
      </w:r>
      <w:bookmarkEnd w:id="322"/>
      <w:r>
        <w:rPr>
          <w:rFonts w:hint="eastAsia"/>
        </w:rPr>
        <w:t>？</w:t>
      </w:r>
      <w:bookmarkEnd w:id="323"/>
    </w:p>
    <w:p w:rsidR="00BF0AFD" w:rsidRDefault="00BF0AFD" w:rsidP="00BF0AFD">
      <w:r>
        <w:rPr>
          <w:rFonts w:hint="eastAsia"/>
        </w:rPr>
        <w:t>若设备上无法配置</w:t>
      </w:r>
      <w:r>
        <w:rPr>
          <w:rFonts w:hint="eastAsia"/>
        </w:rPr>
        <w:t>VXLAN</w:t>
      </w:r>
      <w:r>
        <w:rPr>
          <w:rFonts w:hint="eastAsia"/>
        </w:rPr>
        <w:t>特性相关的命令，请先确认设备是否支持</w:t>
      </w:r>
      <w:r>
        <w:rPr>
          <w:rFonts w:hint="eastAsia"/>
        </w:rPr>
        <w:t>VXLAN</w:t>
      </w:r>
      <w:r>
        <w:rPr>
          <w:rFonts w:hint="eastAsia"/>
        </w:rPr>
        <w:t>特性。若设备支持</w:t>
      </w:r>
      <w:r>
        <w:rPr>
          <w:rFonts w:hint="eastAsia"/>
        </w:rPr>
        <w:t>VXLAN</w:t>
      </w:r>
      <w:r>
        <w:rPr>
          <w:rFonts w:hint="eastAsia"/>
        </w:rPr>
        <w:t>特性，则通过</w:t>
      </w:r>
      <w:r w:rsidRPr="001F1D70">
        <w:rPr>
          <w:rStyle w:val="commandkeywords"/>
        </w:rPr>
        <w:t>display s</w:t>
      </w:r>
      <w:r w:rsidRPr="001F1D70">
        <w:rPr>
          <w:rStyle w:val="commandkeywords"/>
          <w:rFonts w:hint="eastAsia"/>
        </w:rPr>
        <w:t>witch</w:t>
      </w:r>
      <w:r w:rsidRPr="001F1D70">
        <w:rPr>
          <w:rStyle w:val="commandkeywords"/>
        </w:rPr>
        <w:t>-mode</w:t>
      </w:r>
      <w:r w:rsidRPr="001F1D70">
        <w:rPr>
          <w:rStyle w:val="commandkeywords"/>
          <w:rFonts w:hint="eastAsia"/>
        </w:rPr>
        <w:t xml:space="preserve"> status</w:t>
      </w:r>
      <w:r>
        <w:rPr>
          <w:rFonts w:hint="eastAsia"/>
        </w:rPr>
        <w:t>命令查看设备是否处于</w:t>
      </w:r>
      <w:r>
        <w:rPr>
          <w:rFonts w:hint="eastAsia"/>
        </w:rPr>
        <w:t>VXLAN</w:t>
      </w:r>
      <w:r>
        <w:rPr>
          <w:rFonts w:hint="eastAsia"/>
        </w:rPr>
        <w:t>工作模式；若未处于</w:t>
      </w:r>
      <w:r>
        <w:rPr>
          <w:rFonts w:hint="eastAsia"/>
        </w:rPr>
        <w:t>VXLAN</w:t>
      </w:r>
      <w:r>
        <w:rPr>
          <w:rFonts w:hint="eastAsia"/>
        </w:rPr>
        <w:t>工作模式，则通过</w:t>
      </w:r>
      <w:r w:rsidRPr="001F1D70">
        <w:rPr>
          <w:rStyle w:val="commandkeywords"/>
        </w:rPr>
        <w:t>switch-mode</w:t>
      </w:r>
      <w:r w:rsidRPr="001F1D70">
        <w:rPr>
          <w:rFonts w:hint="eastAsia"/>
        </w:rPr>
        <w:t>命令将设备配置为</w:t>
      </w:r>
      <w:r w:rsidRPr="001F1D70">
        <w:rPr>
          <w:rFonts w:hint="eastAsia"/>
        </w:rPr>
        <w:t>VXLAN</w:t>
      </w:r>
      <w:r w:rsidRPr="001F1D70">
        <w:rPr>
          <w:rFonts w:hint="eastAsia"/>
        </w:rPr>
        <w:t>工作模式，并保存配置重启设备。</w:t>
      </w:r>
    </w:p>
    <w:p w:rsidR="00BF0AFD" w:rsidRPr="00BB201E" w:rsidRDefault="00BF0AFD" w:rsidP="00B869E0">
      <w:pPr>
        <w:rPr>
          <w:kern w:val="0"/>
          <w:szCs w:val="21"/>
        </w:rPr>
      </w:pPr>
    </w:p>
    <w:sectPr w:rsidR="00BF0AFD" w:rsidRPr="00BB201E" w:rsidSect="00781708">
      <w:footerReference w:type="default" r:id="rId27"/>
      <w:pgSz w:w="11907" w:h="16160" w:code="162"/>
      <w:pgMar w:top="1247" w:right="1134" w:bottom="1247" w:left="1134" w:header="850" w:footer="850" w:gutter="0"/>
      <w:pgNumType w:start="1"/>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42" w:rsidRDefault="00B55042">
      <w:r>
        <w:separator/>
      </w:r>
    </w:p>
  </w:endnote>
  <w:endnote w:type="continuationSeparator" w:id="0">
    <w:p w:rsidR="00B55042" w:rsidRDefault="00B5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utura Hv">
    <w:altName w:val="Segoe UI Semibold"/>
    <w:charset w:val="00"/>
    <w:family w:val="swiss"/>
    <w:pitch w:val="variable"/>
    <w:sig w:usb0="A00002AF" w:usb1="5000204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Bk">
    <w:altName w:val="Segoe UI"/>
    <w:charset w:val="00"/>
    <w:family w:val="swiss"/>
    <w:pitch w:val="variable"/>
    <w:sig w:usb0="A00002AF" w:usb1="5000204A"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F81" w:rsidRDefault="007B2F81">
    <w:pPr>
      <w:pStyle w:val="a5"/>
      <w:rPr>
        <w:rFonts w:cs="Times New Roman"/>
      </w:rPr>
    </w:pPr>
    <w:r>
      <w:fldChar w:fldCharType="begin"/>
    </w:r>
    <w:r>
      <w:instrText xml:space="preserve"> PAGE </w:instrText>
    </w:r>
    <w:r>
      <w:fldChar w:fldCharType="separate"/>
    </w:r>
    <w:r w:rsidR="002D59C1">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7261"/>
      <w:docPartObj>
        <w:docPartGallery w:val="Page Numbers (Bottom of Page)"/>
        <w:docPartUnique/>
      </w:docPartObj>
    </w:sdtPr>
    <w:sdtEndPr/>
    <w:sdtContent>
      <w:p w:rsidR="007B2F81" w:rsidRDefault="007B2F81" w:rsidP="004B2C76">
        <w:pPr>
          <w:pStyle w:val="a5"/>
        </w:pPr>
        <w:r>
          <w:fldChar w:fldCharType="begin"/>
        </w:r>
        <w:r>
          <w:instrText xml:space="preserve"> PAGE   \* MERGEFORMAT </w:instrText>
        </w:r>
        <w:r>
          <w:fldChar w:fldCharType="separate"/>
        </w:r>
        <w:r w:rsidR="002D59C1" w:rsidRPr="002D59C1">
          <w:rPr>
            <w:noProof/>
            <w:lang w:val="zh-CN"/>
          </w:rPr>
          <w:t>41</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42" w:rsidRDefault="00B55042">
      <w:r>
        <w:separator/>
      </w:r>
    </w:p>
  </w:footnote>
  <w:footnote w:type="continuationSeparator" w:id="0">
    <w:p w:rsidR="00B55042" w:rsidRDefault="00B55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CE102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3A694F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AAC609A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FC48CB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8F0C94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C0AC6A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D47671E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8E210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57048546"/>
    <w:lvl w:ilvl="0">
      <w:start w:val="1"/>
      <w:numFmt w:val="decimal"/>
      <w:lvlText w:val="%1."/>
      <w:lvlJc w:val="left"/>
      <w:pPr>
        <w:tabs>
          <w:tab w:val="num" w:pos="360"/>
        </w:tabs>
        <w:ind w:left="360" w:hangingChars="200" w:hanging="360"/>
      </w:pPr>
    </w:lvl>
  </w:abstractNum>
  <w:abstractNum w:abstractNumId="9">
    <w:nsid w:val="FFFFFF89"/>
    <w:multiLevelType w:val="singleLevel"/>
    <w:tmpl w:val="77C6893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F654AD5"/>
    <w:multiLevelType w:val="multilevel"/>
    <w:tmpl w:val="FA6E0886"/>
    <w:lvl w:ilvl="0">
      <w:start w:val="1"/>
      <w:numFmt w:val="decimal"/>
      <w:suff w:val="nothing"/>
      <w:lvlText w:val="%1 "/>
      <w:lvlJc w:val="left"/>
      <w:pPr>
        <w:ind w:left="0" w:firstLine="0"/>
      </w:pPr>
      <w:rPr>
        <w:rFonts w:ascii="Times New Roman" w:hAnsi="Times New Roman" w:cs="Arial" w:hint="default"/>
        <w:b/>
        <w:bCs/>
        <w:i w:val="0"/>
        <w:iCs w:val="0"/>
        <w:caps w:val="0"/>
        <w:strike w:val="0"/>
        <w:dstrike w:val="0"/>
        <w:vanish w:val="0"/>
        <w:color w:val="800000"/>
        <w:sz w:val="80"/>
        <w:szCs w:val="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0" w:firstLine="0"/>
      </w:pPr>
      <w:rPr>
        <w:rFonts w:ascii="Arial" w:hAnsi="Arial" w:cs="Arial" w:hint="default"/>
        <w:b w:val="0"/>
        <w:bCs w:val="0"/>
        <w:i w:val="0"/>
        <w:iCs w:val="0"/>
        <w:caps w:val="0"/>
        <w:strike w:val="0"/>
        <w:dstrike w:val="0"/>
        <w:vanish w:val="0"/>
        <w:color w:val="8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Arial" w:hAnsi="Arial" w:cs="Arial" w:hint="default"/>
        <w:b w:val="0"/>
        <w:bCs w:val="0"/>
        <w:i w:val="0"/>
        <w:iCs w:val="0"/>
        <w:caps w:val="0"/>
        <w:strike w:val="0"/>
        <w:dstrike w:val="0"/>
        <w:vanish w:val="0"/>
        <w:color w:val="8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
      <w:lvlJc w:val="left"/>
      <w:pPr>
        <w:ind w:left="0" w:firstLine="624"/>
      </w:pPr>
      <w:rPr>
        <w:rFonts w:ascii="Arial" w:hAnsi="Arial" w:cs="Arial" w:hint="default"/>
        <w:b w:val="0"/>
        <w:bCs w:val="0"/>
        <w:i w:val="0"/>
        <w:iCs w:val="0"/>
        <w:caps w:val="0"/>
        <w:strike w:val="0"/>
        <w:dstrike w:val="0"/>
        <w:vanish w:val="0"/>
        <w:color w:val="8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134"/>
        </w:tabs>
        <w:ind w:left="1134" w:hanging="510"/>
      </w:pPr>
      <w:rPr>
        <w:rFonts w:ascii="Arial" w:eastAsia="宋体" w:hAnsi="Arial" w:hint="default"/>
        <w:b w:val="0"/>
        <w:bCs w:val="0"/>
        <w:i w:val="0"/>
        <w:iCs w:val="0"/>
        <w:caps w:val="0"/>
        <w:strike w:val="0"/>
        <w:dstrike w:val="0"/>
        <w:snapToGrid/>
        <w:vanish w:val="0"/>
        <w:color w:val="auto"/>
        <w:spacing w:val="0"/>
        <w:w w:val="10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图%1-%6"/>
      <w:lvlJc w:val="left"/>
      <w:pPr>
        <w:ind w:left="0" w:firstLine="624"/>
      </w:pPr>
      <w:rPr>
        <w:rFonts w:ascii="Arial" w:eastAsia="黑体" w:hAnsi="Arial" w:hint="default"/>
        <w:b w:val="0"/>
        <w:bCs w:val="0"/>
        <w:i w:val="0"/>
        <w:iCs w:val="0"/>
        <w:color w:val="auto"/>
        <w:sz w:val="21"/>
        <w:szCs w:val="21"/>
        <w:u w:val="none"/>
      </w:rPr>
    </w:lvl>
    <w:lvl w:ilvl="6">
      <w:start w:val="1"/>
      <w:numFmt w:val="decimal"/>
      <w:lvlRestart w:val="1"/>
      <w:suff w:val="space"/>
      <w:lvlText w:val="表%1-%7"/>
      <w:lvlJc w:val="left"/>
      <w:pPr>
        <w:ind w:left="0" w:firstLine="624"/>
      </w:pPr>
      <w:rPr>
        <w:rFonts w:ascii="Arial" w:eastAsia="黑体" w:hAnsi="Arial" w:hint="default"/>
        <w:b w:val="0"/>
        <w:bCs w:val="0"/>
        <w:i w:val="0"/>
        <w:iCs w:val="0"/>
        <w:caps w:val="0"/>
        <w:strike w:val="0"/>
        <w:dstrike w:val="0"/>
        <w:snapToGrid/>
        <w:vanish w:val="0"/>
        <w:color w:val="auto"/>
        <w:spacing w:val="0"/>
        <w:w w:val="100"/>
        <w:kern w:val="0"/>
        <w:position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eastAsia"/>
      </w:rPr>
    </w:lvl>
    <w:lvl w:ilvl="8">
      <w:start w:val="1"/>
      <w:numFmt w:val="decimal"/>
      <w:lvlText w:val="步骤%9"/>
      <w:lvlJc w:val="left"/>
      <w:pPr>
        <w:tabs>
          <w:tab w:val="num" w:pos="737"/>
        </w:tabs>
        <w:ind w:left="737" w:hanging="737"/>
      </w:pPr>
      <w:rPr>
        <w:rFonts w:ascii="Arial" w:eastAsia="宋体" w:hAnsi="Arial" w:hint="default"/>
        <w:b/>
        <w:bCs/>
        <w:i w:val="0"/>
        <w:iCs w:val="0"/>
        <w:color w:val="auto"/>
        <w:sz w:val="21"/>
        <w:szCs w:val="21"/>
      </w:rPr>
    </w:lvl>
  </w:abstractNum>
  <w:abstractNum w:abstractNumId="11">
    <w:nsid w:val="10316575"/>
    <w:multiLevelType w:val="multilevel"/>
    <w:tmpl w:val="04090023"/>
    <w:styleLink w:val="a"/>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2C94C5B"/>
    <w:multiLevelType w:val="multilevel"/>
    <w:tmpl w:val="0A0265CE"/>
    <w:lvl w:ilvl="0">
      <w:start w:val="1"/>
      <w:numFmt w:val="decimal"/>
      <w:lvlText w:val="(%1)"/>
      <w:lvlJc w:val="left"/>
      <w:pPr>
        <w:tabs>
          <w:tab w:val="num" w:pos="0"/>
        </w:tabs>
        <w:ind w:left="397" w:hanging="397"/>
      </w:pPr>
      <w:rPr>
        <w:rFonts w:ascii="Arial" w:eastAsia="宋体" w:hAnsi="Arial" w:hint="default"/>
        <w:b w:val="0"/>
        <w:i w:val="0"/>
        <w:color w:val="auto"/>
        <w:sz w:val="18"/>
        <w:szCs w:val="18"/>
        <w:u w:val="none"/>
      </w:rPr>
    </w:lvl>
    <w:lvl w:ilvl="1">
      <w:start w:val="1"/>
      <w:numFmt w:val="lowerLetter"/>
      <w:lvlText w:val="%2."/>
      <w:lvlJc w:val="left"/>
      <w:pPr>
        <w:tabs>
          <w:tab w:val="num" w:pos="624"/>
        </w:tabs>
        <w:ind w:left="624" w:hanging="227"/>
      </w:pPr>
      <w:rPr>
        <w:rFonts w:ascii="Arial" w:eastAsia="宋体" w:hAnsi="Arial" w:hint="default"/>
        <w:b w:val="0"/>
        <w:i w:val="0"/>
        <w:color w:val="auto"/>
        <w:sz w:val="18"/>
        <w:szCs w:val="18"/>
      </w:rPr>
    </w:lvl>
    <w:lvl w:ilvl="2">
      <w:start w:val="1"/>
      <w:numFmt w:val="none"/>
      <w:lvlText w:val="%3"/>
      <w:lvlJc w:val="left"/>
      <w:pPr>
        <w:tabs>
          <w:tab w:val="num" w:pos="1955"/>
        </w:tabs>
        <w:ind w:left="1955" w:hanging="312"/>
      </w:pPr>
      <w:rPr>
        <w:rFonts w:ascii="Futura Hv" w:hAnsi="Futura Hv" w:hint="default"/>
        <w:b w:val="0"/>
        <w:i w:val="0"/>
        <w:color w:val="0066FF"/>
        <w:sz w:val="18"/>
        <w:szCs w:val="18"/>
      </w:rPr>
    </w:lvl>
    <w:lvl w:ilvl="3">
      <w:start w:val="1"/>
      <w:numFmt w:val="none"/>
      <w:lvlRestart w:val="0"/>
      <w:suff w:val="nothing"/>
      <w:lvlText w:val=""/>
      <w:lvlJc w:val="left"/>
      <w:pPr>
        <w:ind w:left="2520" w:firstLine="0"/>
      </w:pPr>
      <w:rPr>
        <w:rFonts w:hint="default"/>
        <w:color w:val="669900"/>
      </w:rPr>
    </w:lvl>
    <w:lvl w:ilvl="4">
      <w:start w:val="1"/>
      <w:numFmt w:val="none"/>
      <w:lvlRestart w:val="0"/>
      <w:suff w:val="nothing"/>
      <w:lvlText w:val=""/>
      <w:lvlJc w:val="left"/>
      <w:pPr>
        <w:ind w:left="2520" w:firstLine="0"/>
      </w:pPr>
      <w:rPr>
        <w:rFonts w:hint="default"/>
        <w:color w:val="669900"/>
      </w:rPr>
    </w:lvl>
    <w:lvl w:ilvl="5">
      <w:start w:val="1"/>
      <w:numFmt w:val="none"/>
      <w:lvlRestart w:val="0"/>
      <w:suff w:val="nothing"/>
      <w:lvlText w:val=""/>
      <w:lvlJc w:val="left"/>
      <w:pPr>
        <w:ind w:left="2520" w:firstLine="0"/>
      </w:pPr>
      <w:rPr>
        <w:rFonts w:hint="default"/>
        <w:color w:val="669900"/>
      </w:rPr>
    </w:lvl>
    <w:lvl w:ilvl="6">
      <w:start w:val="1"/>
      <w:numFmt w:val="none"/>
      <w:lvlRestart w:val="0"/>
      <w:suff w:val="nothing"/>
      <w:lvlText w:val=""/>
      <w:lvlJc w:val="left"/>
      <w:pPr>
        <w:ind w:left="2520" w:firstLine="0"/>
      </w:pPr>
      <w:rPr>
        <w:rFonts w:hint="default"/>
        <w:color w:val="669900"/>
      </w:rPr>
    </w:lvl>
    <w:lvl w:ilvl="7">
      <w:start w:val="1"/>
      <w:numFmt w:val="none"/>
      <w:lvlRestart w:val="0"/>
      <w:suff w:val="nothing"/>
      <w:lvlText w:val=""/>
      <w:lvlJc w:val="left"/>
      <w:pPr>
        <w:ind w:left="2520" w:firstLine="0"/>
      </w:pPr>
      <w:rPr>
        <w:rFonts w:hint="default"/>
        <w:color w:val="669900"/>
      </w:rPr>
    </w:lvl>
    <w:lvl w:ilvl="8">
      <w:start w:val="1"/>
      <w:numFmt w:val="none"/>
      <w:lvlRestart w:val="0"/>
      <w:suff w:val="nothing"/>
      <w:lvlText w:val=""/>
      <w:lvlJc w:val="left"/>
      <w:pPr>
        <w:ind w:left="2520" w:firstLine="0"/>
      </w:pPr>
      <w:rPr>
        <w:rFonts w:hint="default"/>
        <w:color w:val="669900"/>
      </w:rPr>
    </w:lvl>
  </w:abstractNum>
  <w:abstractNum w:abstractNumId="13">
    <w:nsid w:val="152B3C31"/>
    <w:multiLevelType w:val="multilevel"/>
    <w:tmpl w:val="134EFBF6"/>
    <w:lvl w:ilvl="0">
      <w:start w:val="1"/>
      <w:numFmt w:val="decimal"/>
      <w:suff w:val="nothing"/>
      <w:lvlText w:val="%1  "/>
      <w:lvlJc w:val="left"/>
      <w:pPr>
        <w:ind w:left="-227" w:firstLine="0"/>
      </w:pPr>
      <w:rPr>
        <w:rFonts w:ascii="Arial" w:hAnsi="Arial" w:cs="Arial" w:hint="default"/>
        <w:b/>
        <w:bCs/>
        <w:i w:val="0"/>
        <w:iCs w:val="0"/>
        <w:caps w:val="0"/>
        <w:strike w:val="0"/>
        <w:dstrike w:val="0"/>
        <w:vanish w:val="0"/>
        <w:color w:val="800000"/>
        <w:sz w:val="72"/>
        <w:szCs w:val="7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227" w:firstLine="0"/>
      </w:pPr>
      <w:rPr>
        <w:rFonts w:ascii="Arial" w:hAnsi="Arial" w:cs="Arial" w:hint="default"/>
        <w:b/>
        <w:bCs/>
        <w:i w:val="0"/>
        <w:iCs w:val="0"/>
        <w:caps w:val="0"/>
        <w:strike w:val="0"/>
        <w:dstrike w:val="0"/>
        <w:vanish w:val="0"/>
        <w:color w:val="auto"/>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27" w:firstLine="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4. "/>
      <w:lvlJc w:val="left"/>
      <w:pPr>
        <w:ind w:left="907" w:hanging="170"/>
      </w:pPr>
      <w:rPr>
        <w:rFonts w:ascii="Arial" w:hAnsi="Arial" w:cs="Arial" w:hint="default"/>
        <w:b/>
        <w:bCs/>
        <w:i w:val="0"/>
        <w:iCs w:val="0"/>
        <w:caps w:val="0"/>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021"/>
        </w:tabs>
        <w:ind w:left="1021" w:hanging="397"/>
      </w:pPr>
      <w:rPr>
        <w:rFonts w:ascii="Arial" w:eastAsia="宋体" w:hAnsi="Arial" w:hint="default"/>
        <w:b w:val="0"/>
        <w:bCs w:val="0"/>
        <w:i w:val="0"/>
        <w:iCs w:val="0"/>
        <w:caps w:val="0"/>
        <w:strike w:val="0"/>
        <w:dstrike w:val="0"/>
        <w:snapToGrid/>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Figure %1-%6"/>
      <w:lvlJc w:val="left"/>
      <w:pPr>
        <w:ind w:left="765" w:firstLine="0"/>
      </w:pPr>
      <w:rPr>
        <w:rFonts w:ascii="Arial" w:hAnsi="Arial" w:cs="Arial Narrow" w:hint="default"/>
        <w:b/>
        <w:bCs/>
        <w:i w:val="0"/>
        <w:iCs w:val="0"/>
        <w:color w:val="auto"/>
        <w:sz w:val="20"/>
        <w:szCs w:val="20"/>
        <w:u w:val="none"/>
      </w:rPr>
    </w:lvl>
    <w:lvl w:ilvl="6">
      <w:start w:val="1"/>
      <w:numFmt w:val="decimal"/>
      <w:lvlRestart w:val="1"/>
      <w:suff w:val="space"/>
      <w:lvlText w:val="Table %1-%7"/>
      <w:lvlJc w:val="left"/>
      <w:pPr>
        <w:ind w:left="765" w:hanging="141"/>
      </w:pPr>
      <w:rPr>
        <w:rFonts w:ascii="Arial" w:eastAsia="宋体" w:hAnsi="Arial" w:hint="default"/>
        <w:b/>
        <w:bCs/>
        <w:i w:val="0"/>
        <w:iCs w:val="0"/>
        <w:caps w:val="0"/>
        <w:strike w:val="0"/>
        <w:dstrike w:val="0"/>
        <w:snapToGrid/>
        <w:vanish w:val="0"/>
        <w:color w:val="auto"/>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INFeature"/>
      <w:suff w:val="nothing"/>
      <w:lvlText w:val=""/>
      <w:lvlJc w:val="left"/>
      <w:pPr>
        <w:ind w:left="-227" w:firstLine="0"/>
      </w:pPr>
      <w:rPr>
        <w:rFonts w:hint="eastAsia"/>
      </w:rPr>
    </w:lvl>
    <w:lvl w:ilvl="8">
      <w:start w:val="1"/>
      <w:numFmt w:val="decimal"/>
      <w:lvlText w:val="Step%9"/>
      <w:lvlJc w:val="left"/>
      <w:pPr>
        <w:tabs>
          <w:tab w:val="num" w:pos="907"/>
        </w:tabs>
        <w:ind w:left="907" w:hanging="850"/>
      </w:pPr>
      <w:rPr>
        <w:rFonts w:ascii="Arial" w:hAnsi="Arial" w:cs="Arial"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16E20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1D7A1528"/>
    <w:multiLevelType w:val="multilevel"/>
    <w:tmpl w:val="480C44AC"/>
    <w:lvl w:ilvl="0">
      <w:start w:val="1"/>
      <w:numFmt w:val="decimal"/>
      <w:lvlText w:val="(%1)"/>
      <w:lvlJc w:val="left"/>
      <w:pPr>
        <w:tabs>
          <w:tab w:val="num" w:pos="397"/>
        </w:tabs>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24"/>
        </w:tabs>
        <w:ind w:left="624" w:hanging="227"/>
      </w:pPr>
      <w:rPr>
        <w:rFonts w:ascii="Arial" w:eastAsia="宋体" w:hAnsi="Arial" w:cs="Times New Roman" w:hint="default"/>
        <w:b w:val="0"/>
        <w:bCs w:val="0"/>
        <w:i w:val="0"/>
        <w:iCs w:val="0"/>
        <w:caps w:val="0"/>
        <w:smallCaps w:val="0"/>
        <w:strike w:val="0"/>
        <w:dstrike w:val="0"/>
        <w:noProof w:val="0"/>
        <w:snapToGrid w:val="0"/>
        <w:vanish w:val="0"/>
        <w:color w:val="auto"/>
        <w:spacing w:val="0"/>
        <w:w w:val="0"/>
        <w:kern w:val="0"/>
        <w:position w:val="0"/>
        <w:sz w:val="18"/>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ind w:left="709" w:hanging="709"/>
      </w:pPr>
      <w:rPr>
        <w:rFonts w:hint="eastAsia"/>
      </w:rPr>
    </w:lvl>
    <w:lvl w:ilvl="3">
      <w:start w:val="1"/>
      <w:numFmt w:val="none"/>
      <w:lvlText w:val=""/>
      <w:lvlJc w:val="left"/>
      <w:pPr>
        <w:ind w:left="851" w:hanging="851"/>
      </w:pPr>
      <w:rPr>
        <w:rFonts w:hint="eastAsia"/>
      </w:rPr>
    </w:lvl>
    <w:lvl w:ilvl="4">
      <w:start w:val="1"/>
      <w:numFmt w:val="none"/>
      <w:lvlText w:val=""/>
      <w:lvlJc w:val="left"/>
      <w:pPr>
        <w:ind w:left="992" w:hanging="992"/>
      </w:pPr>
      <w:rPr>
        <w:rFonts w:hint="eastAsia"/>
      </w:rPr>
    </w:lvl>
    <w:lvl w:ilvl="5">
      <w:start w:val="1"/>
      <w:numFmt w:val="none"/>
      <w:lvlText w:val=""/>
      <w:lvlJc w:val="left"/>
      <w:pPr>
        <w:ind w:left="1134" w:hanging="1134"/>
      </w:pPr>
      <w:rPr>
        <w:rFonts w:hint="eastAsia"/>
      </w:rPr>
    </w:lvl>
    <w:lvl w:ilvl="6">
      <w:start w:val="1"/>
      <w:numFmt w:val="none"/>
      <w:lvlText w:val=""/>
      <w:lvlJc w:val="left"/>
      <w:pPr>
        <w:ind w:left="1276" w:hanging="1276"/>
      </w:pPr>
      <w:rPr>
        <w:rFonts w:hint="eastAsia"/>
      </w:rPr>
    </w:lvl>
    <w:lvl w:ilvl="7">
      <w:start w:val="1"/>
      <w:numFmt w:val="none"/>
      <w:lvlText w:val=""/>
      <w:lvlJc w:val="left"/>
      <w:pPr>
        <w:ind w:left="1418" w:hanging="1418"/>
      </w:pPr>
      <w:rPr>
        <w:rFonts w:hint="eastAsia"/>
      </w:rPr>
    </w:lvl>
    <w:lvl w:ilvl="8">
      <w:start w:val="1"/>
      <w:numFmt w:val="none"/>
      <w:lvlText w:val=""/>
      <w:lvlJc w:val="left"/>
      <w:pPr>
        <w:ind w:left="1559" w:hanging="1559"/>
      </w:pPr>
      <w:rPr>
        <w:rFonts w:hint="eastAsia"/>
      </w:rPr>
    </w:lvl>
  </w:abstractNum>
  <w:abstractNum w:abstractNumId="16">
    <w:nsid w:val="23BC1125"/>
    <w:multiLevelType w:val="multilevel"/>
    <w:tmpl w:val="64F460B0"/>
    <w:lvl w:ilvl="0">
      <w:start w:val="1"/>
      <w:numFmt w:val="decimal"/>
      <w:pStyle w:val="1"/>
      <w:suff w:val="nothing"/>
      <w:lvlText w:val="%1  "/>
      <w:lvlJc w:val="left"/>
      <w:pPr>
        <w:ind w:left="0" w:firstLine="0"/>
      </w:pPr>
      <w:rPr>
        <w:rFonts w:ascii="Arial" w:eastAsia="宋体" w:hAnsi="Arial" w:cs="Arial" w:hint="default"/>
        <w:b/>
        <w:bCs/>
        <w:i w:val="0"/>
        <w:iCs w:val="0"/>
        <w:caps w:val="0"/>
        <w:strike w:val="0"/>
        <w:dstrike w:val="0"/>
        <w:vanish w:val="0"/>
        <w:color w:val="800000"/>
        <w:sz w:val="30"/>
        <w:szCs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
      <w:suff w:val="nothing"/>
      <w:lvlText w:val=""/>
      <w:lvlJc w:val="left"/>
      <w:pPr>
        <w:ind w:left="0" w:firstLine="0"/>
      </w:pPr>
      <w:rPr>
        <w:rFonts w:ascii="Arial" w:eastAsia="黑体" w:hAnsi="Arial" w:cs="Arial" w:hint="default"/>
        <w:b w:val="0"/>
        <w:bCs/>
        <w:i w:val="0"/>
        <w:iCs w:val="0"/>
        <w:caps w:val="0"/>
        <w:strike w:val="0"/>
        <w:dstrike w:val="0"/>
        <w:vanish w:val="0"/>
        <w:color w:val="800000"/>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3"/>
      <w:suff w:val="nothing"/>
      <w:lvlText w:val=""/>
      <w:lvlJc w:val="left"/>
      <w:pPr>
        <w:ind w:left="0" w:firstLine="0"/>
      </w:pPr>
      <w:rPr>
        <w:rFonts w:ascii="Arial" w:eastAsia="黑体" w:hAnsi="Arial" w:cs="Arial" w:hint="default"/>
        <w:b w:val="0"/>
        <w:bCs/>
        <w:i w:val="0"/>
        <w:iCs w:val="0"/>
        <w:caps w:val="0"/>
        <w:strike w:val="0"/>
        <w:dstrike w:val="0"/>
        <w:vanish w:val="0"/>
        <w:color w:val="8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4"/>
      <w:suff w:val="nothing"/>
      <w:lvlText w:val=""/>
      <w:lvlJc w:val="left"/>
      <w:pPr>
        <w:ind w:left="0" w:firstLine="624"/>
      </w:pPr>
      <w:rPr>
        <w:rFonts w:ascii="Arial" w:eastAsia="黑体" w:hAnsi="Arial" w:cs="Arial" w:hint="default"/>
        <w:b w:val="0"/>
        <w:bCs/>
        <w:i w:val="0"/>
        <w:iCs w:val="0"/>
        <w:caps w:val="0"/>
        <w:strike w:val="0"/>
        <w:dstrike w:val="0"/>
        <w:vanish w:val="0"/>
        <w:color w:val="8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temStep"/>
      <w:lvlText w:val="(%5)"/>
      <w:lvlJc w:val="left"/>
      <w:pPr>
        <w:tabs>
          <w:tab w:val="num" w:pos="1134"/>
        </w:tabs>
        <w:ind w:left="1134" w:hanging="510"/>
      </w:pPr>
      <w:rPr>
        <w:rFonts w:ascii="Arial" w:eastAsia="宋体" w:hAnsi="Arial" w:hint="default"/>
        <w:b w:val="0"/>
        <w:bCs w:val="0"/>
        <w:i w:val="0"/>
        <w:iCs w:val="0"/>
        <w:color w:val="auto"/>
        <w:sz w:val="21"/>
        <w:szCs w:val="20"/>
        <w:u w:val="none"/>
      </w:rPr>
    </w:lvl>
    <w:lvl w:ilvl="5">
      <w:start w:val="1"/>
      <w:numFmt w:val="decimal"/>
      <w:lvlRestart w:val="0"/>
      <w:pStyle w:val="FigureDescription"/>
      <w:suff w:val="space"/>
      <w:lvlText w:val="图%6"/>
      <w:lvlJc w:val="left"/>
      <w:pPr>
        <w:ind w:left="0" w:firstLine="624"/>
      </w:pPr>
      <w:rPr>
        <w:rFonts w:ascii="Arial" w:eastAsia="黑体" w:hAnsi="Arial" w:cs="Arial Narrow" w:hint="default"/>
        <w:b w:val="0"/>
        <w:bCs/>
        <w:i w:val="0"/>
        <w:iCs w:val="0"/>
        <w:color w:val="auto"/>
        <w:sz w:val="21"/>
        <w:szCs w:val="20"/>
        <w:u w:val="none"/>
      </w:rPr>
    </w:lvl>
    <w:lvl w:ilvl="6">
      <w:start w:val="1"/>
      <w:numFmt w:val="decimal"/>
      <w:lvlRestart w:val="0"/>
      <w:pStyle w:val="TableDescription"/>
      <w:suff w:val="space"/>
      <w:lvlText w:val="表%7"/>
      <w:lvlJc w:val="left"/>
      <w:pPr>
        <w:ind w:left="1134" w:hanging="510"/>
      </w:pPr>
      <w:rPr>
        <w:rFonts w:ascii="Arial" w:eastAsia="黑体" w:hAnsi="Arial" w:hint="default"/>
        <w:b w:val="0"/>
        <w:bCs/>
        <w:i w:val="0"/>
        <w:iCs w:val="0"/>
        <w:caps w:val="0"/>
        <w:strike w:val="0"/>
        <w:dstrike w:val="0"/>
        <w:vanish w:val="0"/>
        <w:color w:val="auto"/>
        <w:spacing w:val="0"/>
        <w:w w:val="100"/>
        <w:kern w:val="0"/>
        <w:position w:val="0"/>
        <w:sz w:val="21"/>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Restart w:val="5"/>
      <w:pStyle w:val="ItemStep2"/>
      <w:lvlText w:val="%8."/>
      <w:lvlJc w:val="left"/>
      <w:pPr>
        <w:tabs>
          <w:tab w:val="num" w:pos="1418"/>
        </w:tabs>
        <w:ind w:left="1418" w:hanging="284"/>
      </w:pPr>
      <w:rPr>
        <w:rFonts w:ascii="Arial" w:eastAsia="宋体" w:hAnsi="Arial" w:hint="default"/>
        <w:color w:val="auto"/>
        <w:sz w:val="21"/>
        <w:szCs w:val="18"/>
      </w:rPr>
    </w:lvl>
    <w:lvl w:ilvl="8">
      <w:start w:val="1"/>
      <w:numFmt w:val="decimal"/>
      <w:lvlRestart w:val="4"/>
      <w:pStyle w:val="INStep"/>
      <w:lvlText w:val="步骤%9"/>
      <w:lvlJc w:val="left"/>
      <w:pPr>
        <w:tabs>
          <w:tab w:val="num" w:pos="737"/>
        </w:tabs>
        <w:ind w:left="737" w:hanging="737"/>
      </w:pPr>
      <w:rPr>
        <w:rFonts w:ascii="Arial" w:eastAsia="宋体" w:hAnsi="Arial" w:cs="Arial" w:hint="default"/>
        <w:b/>
        <w:bCs w:val="0"/>
        <w:i w:val="0"/>
        <w:iCs w:val="0"/>
        <w:caps w:val="0"/>
        <w:strike w:val="0"/>
        <w:dstrike w:val="0"/>
        <w:vanish w:val="0"/>
        <w:color w:val="auto"/>
        <w:sz w:val="21"/>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2E702A3B"/>
    <w:multiLevelType w:val="hybridMultilevel"/>
    <w:tmpl w:val="3156205A"/>
    <w:lvl w:ilvl="0" w:tplc="26A87FBE">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nsid w:val="33DE071A"/>
    <w:multiLevelType w:val="hybridMultilevel"/>
    <w:tmpl w:val="E8A6DF8A"/>
    <w:lvl w:ilvl="0" w:tplc="04AA6B4E">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9">
    <w:nsid w:val="385F5585"/>
    <w:multiLevelType w:val="hybridMultilevel"/>
    <w:tmpl w:val="443C0ABC"/>
    <w:lvl w:ilvl="0" w:tplc="88304096">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0">
    <w:nsid w:val="3B4E67DA"/>
    <w:multiLevelType w:val="multilevel"/>
    <w:tmpl w:val="CB1EDB94"/>
    <w:lvl w:ilvl="0">
      <w:start w:val="1"/>
      <w:numFmt w:val="none"/>
      <w:suff w:val="nothing"/>
      <w:lvlText w:val=""/>
      <w:lvlJc w:val="left"/>
      <w:pPr>
        <w:ind w:left="0" w:firstLine="0"/>
      </w:pPr>
      <w:rPr>
        <w:rFonts w:ascii="Futura Bk" w:hAnsi="Futura Bk" w:cs="Arial" w:hint="default"/>
        <w:b w:val="0"/>
        <w:bCs/>
        <w:i w:val="0"/>
        <w:iCs w:val="0"/>
        <w:caps w:val="0"/>
        <w:strike w:val="0"/>
        <w:dstrike w:val="0"/>
        <w:vanish w:val="0"/>
        <w:color w:val="006CFF"/>
        <w:sz w:val="48"/>
        <w:szCs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ascii="Arial" w:hAnsi="Arial" w:cs="Arial" w:hint="default"/>
        <w:b/>
        <w:bCs/>
        <w:i w:val="0"/>
        <w:iCs w:val="0"/>
        <w:caps w:val="0"/>
        <w:strike w:val="0"/>
        <w:dstrike w:val="0"/>
        <w:vanish w:val="0"/>
        <w:color w:val="auto"/>
        <w:sz w:val="30"/>
        <w:szCs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Arial" w:hAnsi="Arial" w:cs="Arial" w:hint="default"/>
        <w:b/>
        <w:bCs/>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Arial" w:hAnsi="Arial" w:cs="Arial" w:hint="default"/>
        <w:b/>
        <w:bCs/>
        <w:i w:val="0"/>
        <w:iCs w:val="0"/>
        <w:caps w:val="0"/>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327" w:hanging="448"/>
      </w:pPr>
      <w:rPr>
        <w:rFonts w:ascii="Arial" w:eastAsia="宋体" w:hAnsi="Arial" w:hint="default"/>
        <w:b w:val="0"/>
        <w:bCs w:val="0"/>
        <w:i w:val="0"/>
        <w:iCs w:val="0"/>
        <w:color w:val="auto"/>
        <w:sz w:val="20"/>
        <w:szCs w:val="20"/>
        <w:u w:val="none"/>
      </w:rPr>
    </w:lvl>
    <w:lvl w:ilvl="5">
      <w:start w:val="1"/>
      <w:numFmt w:val="none"/>
      <w:lvlRestart w:val="1"/>
      <w:suff w:val="nothing"/>
      <w:lvlText w:val=""/>
      <w:lvlJc w:val="left"/>
      <w:pPr>
        <w:ind w:left="1327" w:hanging="448"/>
      </w:pPr>
      <w:rPr>
        <w:rFonts w:ascii="Arial" w:hAnsi="Arial" w:cs="Arial Narrow" w:hint="default"/>
        <w:b/>
        <w:bCs/>
        <w:i w:val="0"/>
        <w:iCs w:val="0"/>
        <w:color w:val="auto"/>
        <w:sz w:val="20"/>
        <w:szCs w:val="20"/>
        <w:u w:val="none"/>
      </w:rPr>
    </w:lvl>
    <w:lvl w:ilvl="6">
      <w:start w:val="1"/>
      <w:numFmt w:val="decimal"/>
      <w:lvlRestart w:val="1"/>
      <w:suff w:val="nothing"/>
      <w:lvlText w:val="Table %1%7 "/>
      <w:lvlJc w:val="left"/>
      <w:pPr>
        <w:ind w:left="0" w:firstLine="879"/>
      </w:pPr>
      <w:rPr>
        <w:rFonts w:ascii="Futura Hv" w:eastAsia="宋体" w:hAnsi="Futura Hv" w:hint="default"/>
        <w:b w:val="0"/>
        <w:bCs/>
        <w:i w:val="0"/>
        <w:iCs w:val="0"/>
        <w:caps w:val="0"/>
        <w:strike w:val="0"/>
        <w:dstrike w:val="0"/>
        <w:vanish w:val="0"/>
        <w:color w:val="0066FF"/>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suff w:val="nothing"/>
      <w:lvlText w:val="Figure %8 "/>
      <w:lvlJc w:val="left"/>
      <w:pPr>
        <w:ind w:left="1327" w:hanging="448"/>
      </w:pPr>
      <w:rPr>
        <w:rFonts w:ascii="Futura Hv" w:hAnsi="Futura Hv" w:hint="default"/>
        <w:color w:val="0066FF"/>
        <w:sz w:val="20"/>
        <w:szCs w:val="20"/>
      </w:rPr>
    </w:lvl>
    <w:lvl w:ilvl="8">
      <w:start w:val="1"/>
      <w:numFmt w:val="decimal"/>
      <w:lvlText w:val="Step%9"/>
      <w:lvlJc w:val="left"/>
      <w:pPr>
        <w:tabs>
          <w:tab w:val="num" w:pos="907"/>
        </w:tabs>
        <w:ind w:left="907" w:hanging="623"/>
      </w:pPr>
      <w:rPr>
        <w:rFonts w:ascii="Futura Hv" w:hAnsi="Futura Hv" w:cs="Arial" w:hint="default"/>
        <w:b w:val="0"/>
        <w:bCs w:val="0"/>
        <w:i w:val="0"/>
        <w:iCs w:val="0"/>
        <w:caps w:val="0"/>
        <w:strike w:val="0"/>
        <w:dstrike w:val="0"/>
        <w:vanish w:val="0"/>
        <w:color w:val="0066FF"/>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4121AA6"/>
    <w:multiLevelType w:val="multilevel"/>
    <w:tmpl w:val="AA7843AE"/>
    <w:lvl w:ilvl="0">
      <w:start w:val="1"/>
      <w:numFmt w:val="decimal"/>
      <w:pStyle w:val="ItemStepinTable"/>
      <w:lvlText w:val="(%1)"/>
      <w:lvlJc w:val="left"/>
      <w:pPr>
        <w:tabs>
          <w:tab w:val="num" w:pos="397"/>
        </w:tabs>
        <w:ind w:left="397" w:hanging="397"/>
      </w:pPr>
      <w:rPr>
        <w:rFonts w:ascii="Arial" w:eastAsia="宋体" w:hAnsi="Arial" w:hint="default"/>
        <w:b w:val="0"/>
        <w:i w:val="0"/>
        <w:color w:val="auto"/>
        <w:sz w:val="18"/>
        <w:szCs w:val="18"/>
      </w:rPr>
    </w:lvl>
    <w:lvl w:ilvl="1">
      <w:start w:val="1"/>
      <w:numFmt w:val="lowerLetter"/>
      <w:pStyle w:val="ItemStepinTable2"/>
      <w:lvlText w:val="%2."/>
      <w:lvlJc w:val="left"/>
      <w:pPr>
        <w:tabs>
          <w:tab w:val="num" w:pos="680"/>
        </w:tabs>
        <w:ind w:left="680" w:hanging="283"/>
      </w:pPr>
      <w:rPr>
        <w:rFonts w:ascii="Arial" w:eastAsia="宋体" w:hAnsi="Arial" w:hint="default"/>
        <w:color w:val="auto"/>
        <w:sz w:val="18"/>
      </w:rPr>
    </w:lvl>
    <w:lvl w:ilvl="2">
      <w:start w:val="1"/>
      <w:numFmt w:val="none"/>
      <w:lvlText w:val=""/>
      <w:lvlJc w:val="right"/>
      <w:pPr>
        <w:tabs>
          <w:tab w:val="num" w:pos="1260"/>
        </w:tabs>
        <w:ind w:left="1259" w:hanging="419"/>
      </w:pPr>
      <w:rPr>
        <w:rFonts w:hint="eastAsia"/>
      </w:rPr>
    </w:lvl>
    <w:lvl w:ilvl="3">
      <w:start w:val="1"/>
      <w:numFmt w:val="none"/>
      <w:lvlText w:val=""/>
      <w:lvlJc w:val="left"/>
      <w:pPr>
        <w:tabs>
          <w:tab w:val="num" w:pos="1680"/>
        </w:tabs>
        <w:ind w:left="1680" w:hanging="420"/>
      </w:pPr>
      <w:rPr>
        <w:rFonts w:hint="eastAsia"/>
      </w:rPr>
    </w:lvl>
    <w:lvl w:ilvl="4">
      <w:start w:val="1"/>
      <w:numFmt w:val="none"/>
      <w:lvlText w:val=""/>
      <w:lvlJc w:val="left"/>
      <w:pPr>
        <w:tabs>
          <w:tab w:val="num" w:pos="2100"/>
        </w:tabs>
        <w:ind w:left="2100" w:hanging="420"/>
      </w:pPr>
      <w:rPr>
        <w:rFonts w:hint="eastAsia"/>
      </w:rPr>
    </w:lvl>
    <w:lvl w:ilvl="5">
      <w:start w:val="1"/>
      <w:numFmt w:val="none"/>
      <w:lvlText w:val=""/>
      <w:lvlJc w:val="right"/>
      <w:pPr>
        <w:tabs>
          <w:tab w:val="num" w:pos="2520"/>
        </w:tabs>
        <w:ind w:left="2520" w:hanging="420"/>
      </w:pPr>
      <w:rPr>
        <w:rFonts w:hint="eastAsia"/>
      </w:rPr>
    </w:lvl>
    <w:lvl w:ilvl="6">
      <w:start w:val="1"/>
      <w:numFmt w:val="none"/>
      <w:lvlText w:val=""/>
      <w:lvlJc w:val="left"/>
      <w:pPr>
        <w:tabs>
          <w:tab w:val="num" w:pos="2940"/>
        </w:tabs>
        <w:ind w:left="2940" w:hanging="420"/>
      </w:pPr>
      <w:rPr>
        <w:rFonts w:hint="eastAsia"/>
      </w:rPr>
    </w:lvl>
    <w:lvl w:ilvl="7">
      <w:start w:val="1"/>
      <w:numFmt w:val="none"/>
      <w:lvlText w:val=""/>
      <w:lvlJc w:val="left"/>
      <w:pPr>
        <w:tabs>
          <w:tab w:val="num" w:pos="3360"/>
        </w:tabs>
        <w:ind w:left="3360" w:hanging="420"/>
      </w:pPr>
      <w:rPr>
        <w:rFonts w:hint="eastAsia"/>
      </w:rPr>
    </w:lvl>
    <w:lvl w:ilvl="8">
      <w:start w:val="1"/>
      <w:numFmt w:val="none"/>
      <w:lvlText w:val=""/>
      <w:lvlJc w:val="right"/>
      <w:pPr>
        <w:tabs>
          <w:tab w:val="num" w:pos="3780"/>
        </w:tabs>
        <w:ind w:left="3780" w:hanging="420"/>
      </w:pPr>
      <w:rPr>
        <w:rFonts w:hint="eastAsia"/>
      </w:rPr>
    </w:lvl>
  </w:abstractNum>
  <w:abstractNum w:abstractNumId="22">
    <w:nsid w:val="4E37518A"/>
    <w:multiLevelType w:val="multilevel"/>
    <w:tmpl w:val="433840B4"/>
    <w:lvl w:ilvl="0">
      <w:start w:val="1"/>
      <w:numFmt w:val="bullet"/>
      <w:pStyle w:val="ItemList"/>
      <w:lvlText w:val=""/>
      <w:lvlJc w:val="left"/>
      <w:pPr>
        <w:tabs>
          <w:tab w:val="num" w:pos="1134"/>
        </w:tabs>
        <w:ind w:left="1134" w:hanging="510"/>
      </w:pPr>
      <w:rPr>
        <w:rFonts w:ascii="Symbol" w:hAnsi="Symbol" w:hint="default"/>
        <w:b/>
        <w:bCs w:val="0"/>
        <w:i w:val="0"/>
        <w:iCs w:val="0"/>
        <w:color w:val="auto"/>
        <w:sz w:val="20"/>
        <w:szCs w:val="20"/>
      </w:rPr>
    </w:lvl>
    <w:lvl w:ilvl="1">
      <w:start w:val="1"/>
      <w:numFmt w:val="bullet"/>
      <w:pStyle w:val="ItemList2"/>
      <w:lvlText w:val=""/>
      <w:lvlJc w:val="left"/>
      <w:pPr>
        <w:tabs>
          <w:tab w:val="num" w:pos="1418"/>
        </w:tabs>
        <w:ind w:left="1418" w:hanging="284"/>
      </w:pPr>
      <w:rPr>
        <w:rFonts w:ascii="Wingdings" w:hAnsi="Wingdings" w:hint="default"/>
        <w:b w:val="0"/>
        <w:bCs w:val="0"/>
        <w:i w:val="0"/>
        <w:iCs w:val="0"/>
        <w:color w:val="auto"/>
        <w:sz w:val="12"/>
        <w:szCs w:val="20"/>
      </w:rPr>
    </w:lvl>
    <w:lvl w:ilvl="2">
      <w:start w:val="1"/>
      <w:numFmt w:val="bullet"/>
      <w:pStyle w:val="ItemList3"/>
      <w:lvlText w:val=""/>
      <w:lvlJc w:val="left"/>
      <w:pPr>
        <w:tabs>
          <w:tab w:val="num" w:pos="1701"/>
        </w:tabs>
        <w:ind w:left="1701" w:hanging="283"/>
      </w:pPr>
      <w:rPr>
        <w:rFonts w:ascii="Symbol" w:hAnsi="Symbol" w:hint="default"/>
        <w:b w:val="0"/>
        <w:bCs w:val="0"/>
        <w:i w:val="0"/>
        <w:iCs w:val="0"/>
        <w:color w:val="auto"/>
        <w:sz w:val="20"/>
        <w:szCs w:val="20"/>
      </w:rPr>
    </w:lvl>
    <w:lvl w:ilvl="3">
      <w:start w:val="1"/>
      <w:numFmt w:val="bullet"/>
      <w:lvlRestart w:val="0"/>
      <w:pStyle w:val="ItemListinTable"/>
      <w:lvlText w:val=""/>
      <w:lvlJc w:val="left"/>
      <w:pPr>
        <w:tabs>
          <w:tab w:val="num" w:pos="397"/>
        </w:tabs>
        <w:ind w:left="397" w:hanging="397"/>
      </w:pPr>
      <w:rPr>
        <w:rFonts w:ascii="Symbol" w:hAnsi="Symbol" w:hint="default"/>
        <w:b w:val="0"/>
        <w:bCs w:val="0"/>
        <w:i w:val="0"/>
        <w:iCs w:val="0"/>
        <w:color w:val="auto"/>
        <w:sz w:val="20"/>
        <w:szCs w:val="20"/>
      </w:rPr>
    </w:lvl>
    <w:lvl w:ilvl="4">
      <w:start w:val="1"/>
      <w:numFmt w:val="bullet"/>
      <w:pStyle w:val="ItemListinTable2"/>
      <w:lvlText w:val=""/>
      <w:lvlJc w:val="left"/>
      <w:pPr>
        <w:tabs>
          <w:tab w:val="num" w:pos="680"/>
        </w:tabs>
        <w:ind w:left="680" w:hanging="283"/>
      </w:pPr>
      <w:rPr>
        <w:rFonts w:ascii="Wingdings" w:hAnsi="Wingdings" w:hint="default"/>
        <w:b w:val="0"/>
        <w:bCs w:val="0"/>
        <w:i w:val="0"/>
        <w:iCs w:val="0"/>
        <w:color w:val="auto"/>
        <w:sz w:val="10"/>
        <w:szCs w:val="20"/>
      </w:rPr>
    </w:lvl>
    <w:lvl w:ilvl="5">
      <w:start w:val="1"/>
      <w:numFmt w:val="bullet"/>
      <w:lvlRestart w:val="0"/>
      <w:pStyle w:val="NotesTextListinTable"/>
      <w:lvlText w:val=""/>
      <w:lvlJc w:val="left"/>
      <w:pPr>
        <w:tabs>
          <w:tab w:val="num" w:pos="397"/>
        </w:tabs>
        <w:ind w:left="397" w:hanging="397"/>
      </w:pPr>
      <w:rPr>
        <w:rFonts w:ascii="Symbol" w:hAnsi="Symbol" w:hint="default"/>
        <w:color w:val="auto"/>
        <w:sz w:val="20"/>
        <w:szCs w:val="20"/>
      </w:rPr>
    </w:lvl>
    <w:lvl w:ilvl="6">
      <w:start w:val="1"/>
      <w:numFmt w:val="none"/>
      <w:lvlText w:val="%7"/>
      <w:lvlJc w:val="left"/>
      <w:pPr>
        <w:tabs>
          <w:tab w:val="num" w:pos="323"/>
        </w:tabs>
        <w:ind w:left="323" w:firstLine="920"/>
      </w:pPr>
      <w:rPr>
        <w:rFonts w:hint="default"/>
        <w:color w:val="auto"/>
      </w:rPr>
    </w:lvl>
    <w:lvl w:ilvl="7">
      <w:start w:val="1"/>
      <w:numFmt w:val="none"/>
      <w:lvlText w:val="%8"/>
      <w:lvlJc w:val="left"/>
      <w:pPr>
        <w:tabs>
          <w:tab w:val="num" w:pos="323"/>
        </w:tabs>
        <w:ind w:left="323" w:firstLine="920"/>
      </w:pPr>
      <w:rPr>
        <w:rFonts w:hint="default"/>
      </w:rPr>
    </w:lvl>
    <w:lvl w:ilvl="8">
      <w:start w:val="1"/>
      <w:numFmt w:val="none"/>
      <w:lvlText w:val="%9"/>
      <w:lvlJc w:val="left"/>
      <w:pPr>
        <w:tabs>
          <w:tab w:val="num" w:pos="323"/>
        </w:tabs>
        <w:ind w:left="323" w:firstLine="920"/>
      </w:pPr>
      <w:rPr>
        <w:rFonts w:hint="default"/>
      </w:rPr>
    </w:lvl>
  </w:abstractNum>
  <w:abstractNum w:abstractNumId="23">
    <w:nsid w:val="7755585C"/>
    <w:multiLevelType w:val="multilevel"/>
    <w:tmpl w:val="2ACC4566"/>
    <w:lvl w:ilvl="0">
      <w:start w:val="1"/>
      <w:numFmt w:val="decimal"/>
      <w:lvlText w:val="%1."/>
      <w:lvlJc w:val="left"/>
      <w:pPr>
        <w:tabs>
          <w:tab w:val="num" w:pos="1325"/>
        </w:tabs>
        <w:ind w:left="1325" w:hanging="447"/>
      </w:pPr>
      <w:rPr>
        <w:rFonts w:ascii="Futura Hv" w:hAnsi="Futura Hv" w:hint="default"/>
        <w:b w:val="0"/>
        <w:i w:val="0"/>
        <w:color w:val="0066FF"/>
        <w:sz w:val="18"/>
        <w:szCs w:val="18"/>
        <w:u w:val="none"/>
      </w:rPr>
    </w:lvl>
    <w:lvl w:ilvl="1">
      <w:start w:val="1"/>
      <w:numFmt w:val="lowerLetter"/>
      <w:lvlText w:val="%2."/>
      <w:lvlJc w:val="left"/>
      <w:pPr>
        <w:tabs>
          <w:tab w:val="num" w:pos="1643"/>
        </w:tabs>
        <w:ind w:left="1643" w:hanging="317"/>
      </w:pPr>
      <w:rPr>
        <w:rFonts w:ascii="Futura Hv" w:hAnsi="Futura Hv" w:hint="default"/>
        <w:b w:val="0"/>
        <w:i w:val="0"/>
        <w:color w:val="0066FF"/>
        <w:sz w:val="18"/>
        <w:szCs w:val="18"/>
      </w:rPr>
    </w:lvl>
    <w:lvl w:ilvl="2">
      <w:start w:val="1"/>
      <w:numFmt w:val="lowerRoman"/>
      <w:lvlText w:val="%3"/>
      <w:lvlJc w:val="left"/>
      <w:pPr>
        <w:tabs>
          <w:tab w:val="num" w:pos="1955"/>
        </w:tabs>
        <w:ind w:left="1955" w:hanging="312"/>
      </w:pPr>
      <w:rPr>
        <w:rFonts w:ascii="Futura Hv" w:hAnsi="Futura Hv" w:hint="default"/>
        <w:b w:val="0"/>
        <w:i w:val="0"/>
        <w:color w:val="0066FF"/>
        <w:sz w:val="18"/>
        <w:szCs w:val="18"/>
      </w:rPr>
    </w:lvl>
    <w:lvl w:ilvl="3">
      <w:start w:val="1"/>
      <w:numFmt w:val="none"/>
      <w:lvlRestart w:val="0"/>
      <w:suff w:val="nothing"/>
      <w:lvlText w:val=""/>
      <w:lvlJc w:val="left"/>
      <w:pPr>
        <w:ind w:left="2520" w:firstLine="0"/>
      </w:pPr>
      <w:rPr>
        <w:rFonts w:hint="default"/>
        <w:color w:val="669900"/>
      </w:rPr>
    </w:lvl>
    <w:lvl w:ilvl="4">
      <w:start w:val="1"/>
      <w:numFmt w:val="none"/>
      <w:lvlRestart w:val="0"/>
      <w:suff w:val="nothing"/>
      <w:lvlText w:val=""/>
      <w:lvlJc w:val="left"/>
      <w:pPr>
        <w:ind w:left="2520" w:firstLine="0"/>
      </w:pPr>
      <w:rPr>
        <w:rFonts w:hint="default"/>
        <w:color w:val="669900"/>
      </w:rPr>
    </w:lvl>
    <w:lvl w:ilvl="5">
      <w:start w:val="1"/>
      <w:numFmt w:val="none"/>
      <w:lvlRestart w:val="0"/>
      <w:suff w:val="nothing"/>
      <w:lvlText w:val=""/>
      <w:lvlJc w:val="left"/>
      <w:pPr>
        <w:ind w:left="2520" w:firstLine="0"/>
      </w:pPr>
      <w:rPr>
        <w:rFonts w:hint="default"/>
        <w:color w:val="669900"/>
      </w:rPr>
    </w:lvl>
    <w:lvl w:ilvl="6">
      <w:start w:val="1"/>
      <w:numFmt w:val="none"/>
      <w:lvlRestart w:val="0"/>
      <w:suff w:val="nothing"/>
      <w:lvlText w:val=""/>
      <w:lvlJc w:val="left"/>
      <w:pPr>
        <w:ind w:left="2520" w:firstLine="0"/>
      </w:pPr>
      <w:rPr>
        <w:rFonts w:hint="default"/>
        <w:color w:val="669900"/>
      </w:rPr>
    </w:lvl>
    <w:lvl w:ilvl="7">
      <w:start w:val="1"/>
      <w:numFmt w:val="none"/>
      <w:lvlRestart w:val="0"/>
      <w:suff w:val="nothing"/>
      <w:lvlText w:val=""/>
      <w:lvlJc w:val="left"/>
      <w:pPr>
        <w:ind w:left="2520" w:firstLine="0"/>
      </w:pPr>
      <w:rPr>
        <w:rFonts w:hint="default"/>
        <w:color w:val="669900"/>
      </w:rPr>
    </w:lvl>
    <w:lvl w:ilvl="8">
      <w:start w:val="1"/>
      <w:numFmt w:val="none"/>
      <w:lvlRestart w:val="0"/>
      <w:suff w:val="nothing"/>
      <w:lvlText w:val=""/>
      <w:lvlJc w:val="left"/>
      <w:pPr>
        <w:ind w:left="2520" w:firstLine="0"/>
      </w:pPr>
      <w:rPr>
        <w:rFonts w:hint="default"/>
        <w:color w:val="669900"/>
      </w:rPr>
    </w:lvl>
  </w:abstractNum>
  <w:abstractNum w:abstractNumId="24">
    <w:nsid w:val="7C5171F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1"/>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8"/>
  </w:num>
  <w:num w:numId="17">
    <w:abstractNumId w:val="2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8">
    <w:abstractNumId w:val="17"/>
  </w:num>
  <w:num w:numId="19">
    <w:abstractNumId w:val="22"/>
    <w:lvlOverride w:ilvl="0">
      <w:lvl w:ilvl="0">
        <w:start w:val="1"/>
        <w:numFmt w:val="bullet"/>
        <w:pStyle w:val="ItemList"/>
        <w:lvlText w:val=""/>
        <w:lvlJc w:val="left"/>
        <w:pPr>
          <w:tabs>
            <w:tab w:val="num" w:pos="1134"/>
          </w:tabs>
          <w:ind w:left="1134" w:hanging="510"/>
        </w:pPr>
        <w:rPr>
          <w:rFonts w:ascii="Symbol" w:hAnsi="Symbol" w:hint="default"/>
          <w:b/>
          <w:bCs w:val="0"/>
          <w:i w:val="0"/>
          <w:iCs w:val="0"/>
          <w:color w:val="auto"/>
          <w:sz w:val="20"/>
          <w:szCs w:val="20"/>
        </w:rPr>
      </w:lvl>
    </w:lvlOverride>
    <w:lvlOverride w:ilvl="1">
      <w:lvl w:ilvl="1">
        <w:start w:val="1"/>
        <w:numFmt w:val="bullet"/>
        <w:pStyle w:val="ItemList2"/>
        <w:lvlText w:val=""/>
        <w:lvlJc w:val="left"/>
        <w:pPr>
          <w:tabs>
            <w:tab w:val="num" w:pos="1418"/>
          </w:tabs>
          <w:ind w:left="1418" w:hanging="284"/>
        </w:pPr>
        <w:rPr>
          <w:rFonts w:ascii="Wingdings" w:hAnsi="Wingdings" w:hint="default"/>
          <w:b w:val="0"/>
          <w:bCs w:val="0"/>
          <w:i w:val="0"/>
          <w:iCs w:val="0"/>
          <w:color w:val="auto"/>
          <w:sz w:val="12"/>
          <w:szCs w:val="20"/>
        </w:rPr>
      </w:lvl>
    </w:lvlOverride>
    <w:lvlOverride w:ilvl="2">
      <w:lvl w:ilvl="2">
        <w:start w:val="1"/>
        <w:numFmt w:val="bullet"/>
        <w:pStyle w:val="ItemList3"/>
        <w:lvlText w:val=""/>
        <w:lvlJc w:val="left"/>
        <w:pPr>
          <w:tabs>
            <w:tab w:val="num" w:pos="1701"/>
          </w:tabs>
          <w:ind w:left="1701" w:hanging="283"/>
        </w:pPr>
        <w:rPr>
          <w:rFonts w:ascii="Symbol" w:hAnsi="Symbol" w:hint="default"/>
          <w:b w:val="0"/>
          <w:bCs w:val="0"/>
          <w:i w:val="0"/>
          <w:iCs w:val="0"/>
          <w:color w:val="auto"/>
          <w:sz w:val="20"/>
          <w:szCs w:val="20"/>
        </w:rPr>
      </w:lvl>
    </w:lvlOverride>
    <w:lvlOverride w:ilvl="3">
      <w:lvl w:ilvl="3">
        <w:start w:val="1"/>
        <w:numFmt w:val="bullet"/>
        <w:lvlRestart w:val="0"/>
        <w:pStyle w:val="ItemListinTable"/>
        <w:lvlText w:val=""/>
        <w:lvlJc w:val="left"/>
        <w:pPr>
          <w:tabs>
            <w:tab w:val="num" w:pos="397"/>
          </w:tabs>
          <w:ind w:left="397" w:hanging="397"/>
        </w:pPr>
        <w:rPr>
          <w:rFonts w:ascii="Symbol" w:hAnsi="Symbol" w:hint="default"/>
          <w:b w:val="0"/>
          <w:bCs w:val="0"/>
          <w:i w:val="0"/>
          <w:iCs w:val="0"/>
          <w:color w:val="auto"/>
          <w:sz w:val="20"/>
        </w:rPr>
      </w:lvl>
    </w:lvlOverride>
    <w:lvlOverride w:ilvl="4">
      <w:lvl w:ilvl="4">
        <w:start w:val="1"/>
        <w:numFmt w:val="bullet"/>
        <w:pStyle w:val="ItemListinTable2"/>
        <w:lvlText w:val=""/>
        <w:lvlJc w:val="left"/>
        <w:pPr>
          <w:tabs>
            <w:tab w:val="num" w:pos="680"/>
          </w:tabs>
          <w:ind w:left="680" w:hanging="283"/>
        </w:pPr>
        <w:rPr>
          <w:rFonts w:ascii="Wingdings" w:hAnsi="Wingdings" w:hint="default"/>
          <w:b w:val="0"/>
          <w:bCs w:val="0"/>
          <w:i w:val="0"/>
          <w:iCs w:val="0"/>
          <w:color w:val="auto"/>
          <w:sz w:val="10"/>
        </w:rPr>
      </w:lvl>
    </w:lvlOverride>
    <w:lvlOverride w:ilvl="5">
      <w:lvl w:ilvl="5">
        <w:start w:val="1"/>
        <w:numFmt w:val="bullet"/>
        <w:lvlRestart w:val="0"/>
        <w:pStyle w:val="NotesTextListinTable"/>
        <w:lvlText w:val=""/>
        <w:lvlJc w:val="left"/>
        <w:pPr>
          <w:tabs>
            <w:tab w:val="num" w:pos="397"/>
          </w:tabs>
          <w:ind w:left="397" w:hanging="397"/>
        </w:pPr>
        <w:rPr>
          <w:rFonts w:ascii="Symbol" w:hAnsi="Symbol" w:hint="default"/>
          <w:color w:val="auto"/>
          <w:sz w:val="20"/>
        </w:rPr>
      </w:lvl>
    </w:lvlOverride>
    <w:lvlOverride w:ilvl="6">
      <w:lvl w:ilvl="6">
        <w:start w:val="1"/>
        <w:numFmt w:val="none"/>
        <w:lvlText w:val="%7"/>
        <w:lvlJc w:val="left"/>
        <w:pPr>
          <w:tabs>
            <w:tab w:val="num" w:pos="323"/>
          </w:tabs>
          <w:ind w:left="323" w:firstLine="920"/>
        </w:pPr>
        <w:rPr>
          <w:rFonts w:hint="default"/>
          <w:color w:val="auto"/>
        </w:rPr>
      </w:lvl>
    </w:lvlOverride>
    <w:lvlOverride w:ilvl="7">
      <w:lvl w:ilvl="7">
        <w:start w:val="1"/>
        <w:numFmt w:val="none"/>
        <w:lvlText w:val="%8"/>
        <w:lvlJc w:val="left"/>
        <w:pPr>
          <w:tabs>
            <w:tab w:val="num" w:pos="323"/>
          </w:tabs>
          <w:ind w:left="323" w:firstLine="920"/>
        </w:pPr>
        <w:rPr>
          <w:rFonts w:hint="default"/>
        </w:rPr>
      </w:lvl>
    </w:lvlOverride>
    <w:lvlOverride w:ilvl="8">
      <w:lvl w:ilvl="8">
        <w:start w:val="1"/>
        <w:numFmt w:val="none"/>
        <w:lvlText w:val="%9"/>
        <w:lvlJc w:val="left"/>
        <w:pPr>
          <w:tabs>
            <w:tab w:val="num" w:pos="323"/>
          </w:tabs>
          <w:ind w:left="323" w:firstLine="920"/>
        </w:pPr>
        <w:rPr>
          <w:rFonts w:hint="default"/>
        </w:rPr>
      </w:lvl>
    </w:lvlOverride>
  </w:num>
  <w:num w:numId="20">
    <w:abstractNumId w:val="19"/>
  </w:num>
  <w:num w:numId="21">
    <w:abstractNumId w:val="16"/>
  </w:num>
  <w:num w:numId="22">
    <w:abstractNumId w:val="23"/>
  </w:num>
  <w:num w:numId="23">
    <w:abstractNumId w:val="20"/>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
  </w:num>
  <w:num w:numId="29">
    <w:abstractNumId w:val="2"/>
  </w:num>
  <w:num w:numId="30">
    <w:abstractNumId w:val="1"/>
  </w:num>
  <w:num w:numId="31">
    <w:abstractNumId w:val="0"/>
  </w:num>
  <w:num w:numId="32">
    <w:abstractNumId w:val="9"/>
  </w:num>
  <w:num w:numId="33">
    <w:abstractNumId w:val="7"/>
  </w:num>
  <w:num w:numId="34">
    <w:abstractNumId w:val="6"/>
  </w:num>
  <w:num w:numId="35">
    <w:abstractNumId w:val="5"/>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4"/>
  </w:num>
  <w:num w:numId="40">
    <w:abstractNumId w:val="24"/>
  </w:num>
  <w:num w:numId="41">
    <w:abstractNumId w:val="10"/>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425"/>
  <w:doNotHyphenateCaps/>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9D"/>
    <w:rsid w:val="00002F8E"/>
    <w:rsid w:val="000050E8"/>
    <w:rsid w:val="00006F05"/>
    <w:rsid w:val="00010779"/>
    <w:rsid w:val="00012877"/>
    <w:rsid w:val="00012FDA"/>
    <w:rsid w:val="00014316"/>
    <w:rsid w:val="00016337"/>
    <w:rsid w:val="000169A3"/>
    <w:rsid w:val="00017386"/>
    <w:rsid w:val="00020157"/>
    <w:rsid w:val="0002078E"/>
    <w:rsid w:val="00024939"/>
    <w:rsid w:val="00024D08"/>
    <w:rsid w:val="000269C5"/>
    <w:rsid w:val="00031B0C"/>
    <w:rsid w:val="0003248E"/>
    <w:rsid w:val="00033B80"/>
    <w:rsid w:val="00033C8F"/>
    <w:rsid w:val="000347AA"/>
    <w:rsid w:val="00035BC1"/>
    <w:rsid w:val="000379C6"/>
    <w:rsid w:val="000412EA"/>
    <w:rsid w:val="00041F55"/>
    <w:rsid w:val="000428AD"/>
    <w:rsid w:val="000439C6"/>
    <w:rsid w:val="00045F70"/>
    <w:rsid w:val="000461C8"/>
    <w:rsid w:val="00047002"/>
    <w:rsid w:val="00047D37"/>
    <w:rsid w:val="00051BBB"/>
    <w:rsid w:val="0005250E"/>
    <w:rsid w:val="0006022B"/>
    <w:rsid w:val="00061BDE"/>
    <w:rsid w:val="000620C2"/>
    <w:rsid w:val="00063296"/>
    <w:rsid w:val="00067581"/>
    <w:rsid w:val="00067641"/>
    <w:rsid w:val="0007007E"/>
    <w:rsid w:val="0007320D"/>
    <w:rsid w:val="00074532"/>
    <w:rsid w:val="00074F63"/>
    <w:rsid w:val="000772CB"/>
    <w:rsid w:val="00081F14"/>
    <w:rsid w:val="0008275F"/>
    <w:rsid w:val="00083469"/>
    <w:rsid w:val="00083735"/>
    <w:rsid w:val="0008384A"/>
    <w:rsid w:val="000849E3"/>
    <w:rsid w:val="00085189"/>
    <w:rsid w:val="0009007C"/>
    <w:rsid w:val="000917C7"/>
    <w:rsid w:val="00091BDA"/>
    <w:rsid w:val="000932BD"/>
    <w:rsid w:val="000969A2"/>
    <w:rsid w:val="00097AAC"/>
    <w:rsid w:val="000A051C"/>
    <w:rsid w:val="000A2B06"/>
    <w:rsid w:val="000A2FFB"/>
    <w:rsid w:val="000A67DD"/>
    <w:rsid w:val="000B0E62"/>
    <w:rsid w:val="000B4A53"/>
    <w:rsid w:val="000B58A7"/>
    <w:rsid w:val="000C4960"/>
    <w:rsid w:val="000C4B9B"/>
    <w:rsid w:val="000C4F36"/>
    <w:rsid w:val="000C56E6"/>
    <w:rsid w:val="000D08EC"/>
    <w:rsid w:val="000D116C"/>
    <w:rsid w:val="000D2265"/>
    <w:rsid w:val="000D2442"/>
    <w:rsid w:val="000D3EE0"/>
    <w:rsid w:val="000D48A1"/>
    <w:rsid w:val="000D6E8E"/>
    <w:rsid w:val="000E0379"/>
    <w:rsid w:val="000E1122"/>
    <w:rsid w:val="000E2790"/>
    <w:rsid w:val="000E3525"/>
    <w:rsid w:val="000E3CD1"/>
    <w:rsid w:val="000F2836"/>
    <w:rsid w:val="000F2F70"/>
    <w:rsid w:val="000F4E17"/>
    <w:rsid w:val="00100B65"/>
    <w:rsid w:val="00101F90"/>
    <w:rsid w:val="0010333F"/>
    <w:rsid w:val="00104918"/>
    <w:rsid w:val="0010627F"/>
    <w:rsid w:val="00107F92"/>
    <w:rsid w:val="00114DE8"/>
    <w:rsid w:val="00116D1F"/>
    <w:rsid w:val="0011737F"/>
    <w:rsid w:val="00117F55"/>
    <w:rsid w:val="00121840"/>
    <w:rsid w:val="001223E2"/>
    <w:rsid w:val="00122523"/>
    <w:rsid w:val="00122651"/>
    <w:rsid w:val="00125F84"/>
    <w:rsid w:val="00126423"/>
    <w:rsid w:val="00127B2B"/>
    <w:rsid w:val="00127C5F"/>
    <w:rsid w:val="0013053C"/>
    <w:rsid w:val="00130593"/>
    <w:rsid w:val="00130627"/>
    <w:rsid w:val="0013134A"/>
    <w:rsid w:val="001335A4"/>
    <w:rsid w:val="001336EE"/>
    <w:rsid w:val="00135C0D"/>
    <w:rsid w:val="00140AB5"/>
    <w:rsid w:val="001410FA"/>
    <w:rsid w:val="0014433E"/>
    <w:rsid w:val="00144F87"/>
    <w:rsid w:val="00147112"/>
    <w:rsid w:val="001535BF"/>
    <w:rsid w:val="001549FC"/>
    <w:rsid w:val="001601AD"/>
    <w:rsid w:val="00164804"/>
    <w:rsid w:val="00165CC2"/>
    <w:rsid w:val="00165D80"/>
    <w:rsid w:val="00166C47"/>
    <w:rsid w:val="00167452"/>
    <w:rsid w:val="00170660"/>
    <w:rsid w:val="00170813"/>
    <w:rsid w:val="00172223"/>
    <w:rsid w:val="00173A70"/>
    <w:rsid w:val="00175B48"/>
    <w:rsid w:val="00175BDE"/>
    <w:rsid w:val="00175C9A"/>
    <w:rsid w:val="00181C6A"/>
    <w:rsid w:val="00184495"/>
    <w:rsid w:val="00184B45"/>
    <w:rsid w:val="00190C7D"/>
    <w:rsid w:val="00191581"/>
    <w:rsid w:val="00192CCE"/>
    <w:rsid w:val="0019643D"/>
    <w:rsid w:val="00196F7C"/>
    <w:rsid w:val="00197B55"/>
    <w:rsid w:val="00197C85"/>
    <w:rsid w:val="001A3764"/>
    <w:rsid w:val="001A482A"/>
    <w:rsid w:val="001A4CB4"/>
    <w:rsid w:val="001A7392"/>
    <w:rsid w:val="001A7A13"/>
    <w:rsid w:val="001A7BF6"/>
    <w:rsid w:val="001B10AC"/>
    <w:rsid w:val="001B56E2"/>
    <w:rsid w:val="001B5C82"/>
    <w:rsid w:val="001B6E89"/>
    <w:rsid w:val="001B75F7"/>
    <w:rsid w:val="001C12F3"/>
    <w:rsid w:val="001C1670"/>
    <w:rsid w:val="001C1CFD"/>
    <w:rsid w:val="001C5C8B"/>
    <w:rsid w:val="001C62E6"/>
    <w:rsid w:val="001C66D9"/>
    <w:rsid w:val="001C691D"/>
    <w:rsid w:val="001C6D56"/>
    <w:rsid w:val="001C7E3A"/>
    <w:rsid w:val="001D0654"/>
    <w:rsid w:val="001D1259"/>
    <w:rsid w:val="001D2135"/>
    <w:rsid w:val="001D2EBC"/>
    <w:rsid w:val="001D311C"/>
    <w:rsid w:val="001D3E60"/>
    <w:rsid w:val="001D446B"/>
    <w:rsid w:val="001D4FE5"/>
    <w:rsid w:val="001D5077"/>
    <w:rsid w:val="001D51EC"/>
    <w:rsid w:val="001D5527"/>
    <w:rsid w:val="001D5659"/>
    <w:rsid w:val="001D5BD0"/>
    <w:rsid w:val="001E0603"/>
    <w:rsid w:val="001E1371"/>
    <w:rsid w:val="001E2AF7"/>
    <w:rsid w:val="001E2CD7"/>
    <w:rsid w:val="001F0F6C"/>
    <w:rsid w:val="001F2F15"/>
    <w:rsid w:val="001F35A4"/>
    <w:rsid w:val="001F4349"/>
    <w:rsid w:val="001F579C"/>
    <w:rsid w:val="001F64B8"/>
    <w:rsid w:val="001F6BFA"/>
    <w:rsid w:val="001F6E52"/>
    <w:rsid w:val="00200B83"/>
    <w:rsid w:val="002025D8"/>
    <w:rsid w:val="00203329"/>
    <w:rsid w:val="00203CCD"/>
    <w:rsid w:val="0020482E"/>
    <w:rsid w:val="00210ADA"/>
    <w:rsid w:val="0021284E"/>
    <w:rsid w:val="00212EEA"/>
    <w:rsid w:val="00213F8D"/>
    <w:rsid w:val="0021413A"/>
    <w:rsid w:val="0021483C"/>
    <w:rsid w:val="00214B9D"/>
    <w:rsid w:val="00214E40"/>
    <w:rsid w:val="00220511"/>
    <w:rsid w:val="002220AC"/>
    <w:rsid w:val="002229FD"/>
    <w:rsid w:val="002243AF"/>
    <w:rsid w:val="00225AC2"/>
    <w:rsid w:val="0023049B"/>
    <w:rsid w:val="00231729"/>
    <w:rsid w:val="002328C7"/>
    <w:rsid w:val="00232A8A"/>
    <w:rsid w:val="00234AA2"/>
    <w:rsid w:val="00235E06"/>
    <w:rsid w:val="0023734F"/>
    <w:rsid w:val="00240A24"/>
    <w:rsid w:val="00241E0E"/>
    <w:rsid w:val="00242C4C"/>
    <w:rsid w:val="002525C9"/>
    <w:rsid w:val="00255163"/>
    <w:rsid w:val="0025545E"/>
    <w:rsid w:val="00255EEA"/>
    <w:rsid w:val="00256F36"/>
    <w:rsid w:val="00257B1B"/>
    <w:rsid w:val="00257C21"/>
    <w:rsid w:val="00262707"/>
    <w:rsid w:val="00262FFE"/>
    <w:rsid w:val="00263387"/>
    <w:rsid w:val="002635DC"/>
    <w:rsid w:val="002650E2"/>
    <w:rsid w:val="00270ACC"/>
    <w:rsid w:val="00272E9A"/>
    <w:rsid w:val="00273E8C"/>
    <w:rsid w:val="002764F3"/>
    <w:rsid w:val="00276D60"/>
    <w:rsid w:val="00276D84"/>
    <w:rsid w:val="0028135A"/>
    <w:rsid w:val="00281A43"/>
    <w:rsid w:val="00281C31"/>
    <w:rsid w:val="00281D55"/>
    <w:rsid w:val="0028438C"/>
    <w:rsid w:val="00286028"/>
    <w:rsid w:val="0028719E"/>
    <w:rsid w:val="002914CA"/>
    <w:rsid w:val="00292CB4"/>
    <w:rsid w:val="00294B58"/>
    <w:rsid w:val="00294D75"/>
    <w:rsid w:val="00294F92"/>
    <w:rsid w:val="00296EC7"/>
    <w:rsid w:val="002A083A"/>
    <w:rsid w:val="002A200F"/>
    <w:rsid w:val="002A451A"/>
    <w:rsid w:val="002A4A7D"/>
    <w:rsid w:val="002A5500"/>
    <w:rsid w:val="002A6995"/>
    <w:rsid w:val="002A7FE9"/>
    <w:rsid w:val="002B3365"/>
    <w:rsid w:val="002B56A5"/>
    <w:rsid w:val="002B5D62"/>
    <w:rsid w:val="002B6C6F"/>
    <w:rsid w:val="002B7029"/>
    <w:rsid w:val="002C213D"/>
    <w:rsid w:val="002C5397"/>
    <w:rsid w:val="002C67B1"/>
    <w:rsid w:val="002D1AF4"/>
    <w:rsid w:val="002D50EC"/>
    <w:rsid w:val="002D59C1"/>
    <w:rsid w:val="002D68B2"/>
    <w:rsid w:val="002D6BD3"/>
    <w:rsid w:val="002D73E6"/>
    <w:rsid w:val="002D79F0"/>
    <w:rsid w:val="002E1123"/>
    <w:rsid w:val="002E1810"/>
    <w:rsid w:val="002E378C"/>
    <w:rsid w:val="002E3A17"/>
    <w:rsid w:val="002E4239"/>
    <w:rsid w:val="002E6B74"/>
    <w:rsid w:val="002E7AC9"/>
    <w:rsid w:val="002F0453"/>
    <w:rsid w:val="002F209F"/>
    <w:rsid w:val="002F273E"/>
    <w:rsid w:val="002F27DF"/>
    <w:rsid w:val="002F4F9E"/>
    <w:rsid w:val="002F4FB5"/>
    <w:rsid w:val="002F613A"/>
    <w:rsid w:val="002F61C4"/>
    <w:rsid w:val="0030215F"/>
    <w:rsid w:val="00302268"/>
    <w:rsid w:val="003039A0"/>
    <w:rsid w:val="00303FE4"/>
    <w:rsid w:val="00304337"/>
    <w:rsid w:val="00305478"/>
    <w:rsid w:val="00305922"/>
    <w:rsid w:val="00305A89"/>
    <w:rsid w:val="00305F50"/>
    <w:rsid w:val="00307A66"/>
    <w:rsid w:val="00310AD4"/>
    <w:rsid w:val="003129C1"/>
    <w:rsid w:val="00313A90"/>
    <w:rsid w:val="00314C76"/>
    <w:rsid w:val="003160D9"/>
    <w:rsid w:val="00320E28"/>
    <w:rsid w:val="003210A7"/>
    <w:rsid w:val="00323F50"/>
    <w:rsid w:val="0032539E"/>
    <w:rsid w:val="003254B9"/>
    <w:rsid w:val="0033180E"/>
    <w:rsid w:val="00331C15"/>
    <w:rsid w:val="00332D60"/>
    <w:rsid w:val="00332EC5"/>
    <w:rsid w:val="00334163"/>
    <w:rsid w:val="00335256"/>
    <w:rsid w:val="00337DCA"/>
    <w:rsid w:val="00341E4B"/>
    <w:rsid w:val="00342D15"/>
    <w:rsid w:val="00343B1A"/>
    <w:rsid w:val="0034454A"/>
    <w:rsid w:val="00346775"/>
    <w:rsid w:val="00352DAA"/>
    <w:rsid w:val="003540D8"/>
    <w:rsid w:val="00355BD8"/>
    <w:rsid w:val="00355E54"/>
    <w:rsid w:val="00371495"/>
    <w:rsid w:val="003722E6"/>
    <w:rsid w:val="00373CC6"/>
    <w:rsid w:val="00375210"/>
    <w:rsid w:val="003764C5"/>
    <w:rsid w:val="003768E8"/>
    <w:rsid w:val="00376F10"/>
    <w:rsid w:val="00377076"/>
    <w:rsid w:val="003774C4"/>
    <w:rsid w:val="0038083B"/>
    <w:rsid w:val="00382E2E"/>
    <w:rsid w:val="00384501"/>
    <w:rsid w:val="00384B72"/>
    <w:rsid w:val="00384F3A"/>
    <w:rsid w:val="00384FCF"/>
    <w:rsid w:val="00386DB1"/>
    <w:rsid w:val="003879B5"/>
    <w:rsid w:val="00387CDA"/>
    <w:rsid w:val="003918F6"/>
    <w:rsid w:val="00392D91"/>
    <w:rsid w:val="00395E0A"/>
    <w:rsid w:val="003A4CE6"/>
    <w:rsid w:val="003A6303"/>
    <w:rsid w:val="003A6583"/>
    <w:rsid w:val="003B09F4"/>
    <w:rsid w:val="003B0F07"/>
    <w:rsid w:val="003B14A9"/>
    <w:rsid w:val="003B14AD"/>
    <w:rsid w:val="003B17AF"/>
    <w:rsid w:val="003B4781"/>
    <w:rsid w:val="003B771A"/>
    <w:rsid w:val="003C2D91"/>
    <w:rsid w:val="003C3021"/>
    <w:rsid w:val="003C546E"/>
    <w:rsid w:val="003C6BA8"/>
    <w:rsid w:val="003C745A"/>
    <w:rsid w:val="003D1AFF"/>
    <w:rsid w:val="003D1BA1"/>
    <w:rsid w:val="003D30B5"/>
    <w:rsid w:val="003D5E69"/>
    <w:rsid w:val="003D5FC1"/>
    <w:rsid w:val="003D6014"/>
    <w:rsid w:val="003E06C7"/>
    <w:rsid w:val="003E0B3E"/>
    <w:rsid w:val="003E290A"/>
    <w:rsid w:val="003E2E9C"/>
    <w:rsid w:val="003E364B"/>
    <w:rsid w:val="003E4780"/>
    <w:rsid w:val="003E4F31"/>
    <w:rsid w:val="003E5502"/>
    <w:rsid w:val="003E57EC"/>
    <w:rsid w:val="003F207F"/>
    <w:rsid w:val="003F3DF5"/>
    <w:rsid w:val="003F446C"/>
    <w:rsid w:val="003F69B8"/>
    <w:rsid w:val="003F6B87"/>
    <w:rsid w:val="00400B03"/>
    <w:rsid w:val="00400E99"/>
    <w:rsid w:val="00402233"/>
    <w:rsid w:val="00403B5E"/>
    <w:rsid w:val="00405D55"/>
    <w:rsid w:val="00406AB4"/>
    <w:rsid w:val="00406D65"/>
    <w:rsid w:val="00406D7E"/>
    <w:rsid w:val="00412703"/>
    <w:rsid w:val="004161B0"/>
    <w:rsid w:val="00420399"/>
    <w:rsid w:val="0042281B"/>
    <w:rsid w:val="00422E6E"/>
    <w:rsid w:val="00422E78"/>
    <w:rsid w:val="0042417D"/>
    <w:rsid w:val="004245A7"/>
    <w:rsid w:val="004272B9"/>
    <w:rsid w:val="00434FFB"/>
    <w:rsid w:val="00435A6A"/>
    <w:rsid w:val="004372DC"/>
    <w:rsid w:val="00437468"/>
    <w:rsid w:val="00437714"/>
    <w:rsid w:val="00437E79"/>
    <w:rsid w:val="00440644"/>
    <w:rsid w:val="0044428E"/>
    <w:rsid w:val="00444614"/>
    <w:rsid w:val="00445E2B"/>
    <w:rsid w:val="00447EBE"/>
    <w:rsid w:val="00450697"/>
    <w:rsid w:val="00450928"/>
    <w:rsid w:val="00451E61"/>
    <w:rsid w:val="00453AFD"/>
    <w:rsid w:val="00457E3A"/>
    <w:rsid w:val="0046153F"/>
    <w:rsid w:val="00462517"/>
    <w:rsid w:val="00463880"/>
    <w:rsid w:val="004659F6"/>
    <w:rsid w:val="00471702"/>
    <w:rsid w:val="00472067"/>
    <w:rsid w:val="00472A0B"/>
    <w:rsid w:val="00473082"/>
    <w:rsid w:val="00476D48"/>
    <w:rsid w:val="0047733C"/>
    <w:rsid w:val="00482AF2"/>
    <w:rsid w:val="00483B6D"/>
    <w:rsid w:val="00483FBE"/>
    <w:rsid w:val="00487674"/>
    <w:rsid w:val="00490C2B"/>
    <w:rsid w:val="0049295D"/>
    <w:rsid w:val="004A05C6"/>
    <w:rsid w:val="004A30CC"/>
    <w:rsid w:val="004A3514"/>
    <w:rsid w:val="004A380F"/>
    <w:rsid w:val="004A5203"/>
    <w:rsid w:val="004A760B"/>
    <w:rsid w:val="004B05BB"/>
    <w:rsid w:val="004B07DD"/>
    <w:rsid w:val="004B2C76"/>
    <w:rsid w:val="004B3B89"/>
    <w:rsid w:val="004B6082"/>
    <w:rsid w:val="004B611B"/>
    <w:rsid w:val="004B6172"/>
    <w:rsid w:val="004B7AD2"/>
    <w:rsid w:val="004C0507"/>
    <w:rsid w:val="004C10BA"/>
    <w:rsid w:val="004C20FF"/>
    <w:rsid w:val="004C2C75"/>
    <w:rsid w:val="004C3C41"/>
    <w:rsid w:val="004C4ABA"/>
    <w:rsid w:val="004C6779"/>
    <w:rsid w:val="004C6F56"/>
    <w:rsid w:val="004D0BAE"/>
    <w:rsid w:val="004D2B19"/>
    <w:rsid w:val="004D2C76"/>
    <w:rsid w:val="004D3155"/>
    <w:rsid w:val="004D39AE"/>
    <w:rsid w:val="004D45DD"/>
    <w:rsid w:val="004D4BDD"/>
    <w:rsid w:val="004D6F0B"/>
    <w:rsid w:val="004E11A8"/>
    <w:rsid w:val="004E21A1"/>
    <w:rsid w:val="004E319E"/>
    <w:rsid w:val="004E5052"/>
    <w:rsid w:val="004E5376"/>
    <w:rsid w:val="004E5B86"/>
    <w:rsid w:val="004E6716"/>
    <w:rsid w:val="004F129B"/>
    <w:rsid w:val="004F26ED"/>
    <w:rsid w:val="004F2A5E"/>
    <w:rsid w:val="004F43FF"/>
    <w:rsid w:val="004F52CF"/>
    <w:rsid w:val="004F5DBD"/>
    <w:rsid w:val="004F648B"/>
    <w:rsid w:val="00502226"/>
    <w:rsid w:val="005038FC"/>
    <w:rsid w:val="00504229"/>
    <w:rsid w:val="00505022"/>
    <w:rsid w:val="005052F1"/>
    <w:rsid w:val="005054F2"/>
    <w:rsid w:val="00506F8F"/>
    <w:rsid w:val="005108FF"/>
    <w:rsid w:val="00510DC3"/>
    <w:rsid w:val="005144EF"/>
    <w:rsid w:val="0051583F"/>
    <w:rsid w:val="00517A2F"/>
    <w:rsid w:val="00520E52"/>
    <w:rsid w:val="00521EAB"/>
    <w:rsid w:val="005220FB"/>
    <w:rsid w:val="005272C8"/>
    <w:rsid w:val="005314E6"/>
    <w:rsid w:val="00531884"/>
    <w:rsid w:val="0053247F"/>
    <w:rsid w:val="005368AA"/>
    <w:rsid w:val="00536CA7"/>
    <w:rsid w:val="005408D9"/>
    <w:rsid w:val="005426B4"/>
    <w:rsid w:val="0054341C"/>
    <w:rsid w:val="0054369B"/>
    <w:rsid w:val="005461DE"/>
    <w:rsid w:val="00547192"/>
    <w:rsid w:val="00553677"/>
    <w:rsid w:val="00553ACB"/>
    <w:rsid w:val="0055475C"/>
    <w:rsid w:val="005554F9"/>
    <w:rsid w:val="00555D13"/>
    <w:rsid w:val="0056112B"/>
    <w:rsid w:val="00561445"/>
    <w:rsid w:val="00562217"/>
    <w:rsid w:val="00562828"/>
    <w:rsid w:val="00562B74"/>
    <w:rsid w:val="00562F13"/>
    <w:rsid w:val="005655C0"/>
    <w:rsid w:val="005669E6"/>
    <w:rsid w:val="005675D7"/>
    <w:rsid w:val="00567EBB"/>
    <w:rsid w:val="00570147"/>
    <w:rsid w:val="00570FFD"/>
    <w:rsid w:val="005778AC"/>
    <w:rsid w:val="00580DBB"/>
    <w:rsid w:val="00593848"/>
    <w:rsid w:val="0059560B"/>
    <w:rsid w:val="00596460"/>
    <w:rsid w:val="005971E8"/>
    <w:rsid w:val="005A09A6"/>
    <w:rsid w:val="005A0F8A"/>
    <w:rsid w:val="005A1717"/>
    <w:rsid w:val="005A1F18"/>
    <w:rsid w:val="005A21D4"/>
    <w:rsid w:val="005A2730"/>
    <w:rsid w:val="005A2A9D"/>
    <w:rsid w:val="005A48F7"/>
    <w:rsid w:val="005A4B05"/>
    <w:rsid w:val="005A520D"/>
    <w:rsid w:val="005A6972"/>
    <w:rsid w:val="005B0189"/>
    <w:rsid w:val="005B06AB"/>
    <w:rsid w:val="005B2CCD"/>
    <w:rsid w:val="005B42B8"/>
    <w:rsid w:val="005B51C7"/>
    <w:rsid w:val="005B5F26"/>
    <w:rsid w:val="005C08C7"/>
    <w:rsid w:val="005C4377"/>
    <w:rsid w:val="005C578E"/>
    <w:rsid w:val="005C6100"/>
    <w:rsid w:val="005C6B12"/>
    <w:rsid w:val="005D0F03"/>
    <w:rsid w:val="005D204D"/>
    <w:rsid w:val="005D5539"/>
    <w:rsid w:val="005D5F60"/>
    <w:rsid w:val="005D713C"/>
    <w:rsid w:val="005D7D71"/>
    <w:rsid w:val="005E0461"/>
    <w:rsid w:val="005E0E0B"/>
    <w:rsid w:val="005E11F2"/>
    <w:rsid w:val="005E5225"/>
    <w:rsid w:val="005E650D"/>
    <w:rsid w:val="005F4193"/>
    <w:rsid w:val="005F6053"/>
    <w:rsid w:val="005F6195"/>
    <w:rsid w:val="005F62B3"/>
    <w:rsid w:val="006003A0"/>
    <w:rsid w:val="006011A5"/>
    <w:rsid w:val="00601EC9"/>
    <w:rsid w:val="0060288E"/>
    <w:rsid w:val="00602F62"/>
    <w:rsid w:val="00603DE6"/>
    <w:rsid w:val="006043F1"/>
    <w:rsid w:val="00604630"/>
    <w:rsid w:val="006073FE"/>
    <w:rsid w:val="0060740D"/>
    <w:rsid w:val="00611FED"/>
    <w:rsid w:val="00612848"/>
    <w:rsid w:val="00613036"/>
    <w:rsid w:val="0061359A"/>
    <w:rsid w:val="00613722"/>
    <w:rsid w:val="00613E90"/>
    <w:rsid w:val="006171B5"/>
    <w:rsid w:val="00620BD5"/>
    <w:rsid w:val="00622C01"/>
    <w:rsid w:val="00622C10"/>
    <w:rsid w:val="00623E07"/>
    <w:rsid w:val="00624EAE"/>
    <w:rsid w:val="00625C98"/>
    <w:rsid w:val="00625CFB"/>
    <w:rsid w:val="0062645B"/>
    <w:rsid w:val="00630347"/>
    <w:rsid w:val="0064048A"/>
    <w:rsid w:val="00641DF8"/>
    <w:rsid w:val="0064230E"/>
    <w:rsid w:val="00644F6C"/>
    <w:rsid w:val="00645E2B"/>
    <w:rsid w:val="00647713"/>
    <w:rsid w:val="00652856"/>
    <w:rsid w:val="006534AB"/>
    <w:rsid w:val="00653C17"/>
    <w:rsid w:val="00656842"/>
    <w:rsid w:val="006576EC"/>
    <w:rsid w:val="006605FC"/>
    <w:rsid w:val="00663C32"/>
    <w:rsid w:val="00666593"/>
    <w:rsid w:val="00666C4D"/>
    <w:rsid w:val="0067023F"/>
    <w:rsid w:val="006728EE"/>
    <w:rsid w:val="00672FCE"/>
    <w:rsid w:val="0067368F"/>
    <w:rsid w:val="006744D9"/>
    <w:rsid w:val="00675003"/>
    <w:rsid w:val="00675066"/>
    <w:rsid w:val="006754AE"/>
    <w:rsid w:val="00676C3F"/>
    <w:rsid w:val="0068364C"/>
    <w:rsid w:val="00683B9D"/>
    <w:rsid w:val="00686D2D"/>
    <w:rsid w:val="0069047E"/>
    <w:rsid w:val="00690EA9"/>
    <w:rsid w:val="00690F6D"/>
    <w:rsid w:val="00691314"/>
    <w:rsid w:val="00691E20"/>
    <w:rsid w:val="00693B95"/>
    <w:rsid w:val="00693C1D"/>
    <w:rsid w:val="00694042"/>
    <w:rsid w:val="0069530A"/>
    <w:rsid w:val="00697CBD"/>
    <w:rsid w:val="006A108B"/>
    <w:rsid w:val="006A178D"/>
    <w:rsid w:val="006A18F5"/>
    <w:rsid w:val="006A1C0B"/>
    <w:rsid w:val="006A1FD0"/>
    <w:rsid w:val="006A20DA"/>
    <w:rsid w:val="006A2B85"/>
    <w:rsid w:val="006A4881"/>
    <w:rsid w:val="006A53F8"/>
    <w:rsid w:val="006A634F"/>
    <w:rsid w:val="006A6D59"/>
    <w:rsid w:val="006A73CB"/>
    <w:rsid w:val="006A7613"/>
    <w:rsid w:val="006B0C5C"/>
    <w:rsid w:val="006B233B"/>
    <w:rsid w:val="006B2CC6"/>
    <w:rsid w:val="006B327E"/>
    <w:rsid w:val="006B5656"/>
    <w:rsid w:val="006B7FC9"/>
    <w:rsid w:val="006C0440"/>
    <w:rsid w:val="006C4460"/>
    <w:rsid w:val="006C5EC0"/>
    <w:rsid w:val="006D2B8F"/>
    <w:rsid w:val="006D4A85"/>
    <w:rsid w:val="006D5EA7"/>
    <w:rsid w:val="006D6954"/>
    <w:rsid w:val="006E028D"/>
    <w:rsid w:val="006E2136"/>
    <w:rsid w:val="006E2A4E"/>
    <w:rsid w:val="006E3FAC"/>
    <w:rsid w:val="006E5375"/>
    <w:rsid w:val="006F1166"/>
    <w:rsid w:val="006F2323"/>
    <w:rsid w:val="006F37DC"/>
    <w:rsid w:val="006F4B53"/>
    <w:rsid w:val="006F4F49"/>
    <w:rsid w:val="006F5609"/>
    <w:rsid w:val="006F75C2"/>
    <w:rsid w:val="00705305"/>
    <w:rsid w:val="00705E1D"/>
    <w:rsid w:val="007067E4"/>
    <w:rsid w:val="00707ADC"/>
    <w:rsid w:val="0071273B"/>
    <w:rsid w:val="00713B84"/>
    <w:rsid w:val="00714EB9"/>
    <w:rsid w:val="00715866"/>
    <w:rsid w:val="00717D81"/>
    <w:rsid w:val="00721ED8"/>
    <w:rsid w:val="00722837"/>
    <w:rsid w:val="00723436"/>
    <w:rsid w:val="00723BA5"/>
    <w:rsid w:val="00724400"/>
    <w:rsid w:val="00726EFE"/>
    <w:rsid w:val="007271DC"/>
    <w:rsid w:val="00727E5D"/>
    <w:rsid w:val="0073049E"/>
    <w:rsid w:val="007304C6"/>
    <w:rsid w:val="0073206C"/>
    <w:rsid w:val="00732C78"/>
    <w:rsid w:val="00732D3E"/>
    <w:rsid w:val="007347D4"/>
    <w:rsid w:val="00741835"/>
    <w:rsid w:val="00744F0D"/>
    <w:rsid w:val="00745E0D"/>
    <w:rsid w:val="00747CD4"/>
    <w:rsid w:val="00747D4D"/>
    <w:rsid w:val="007522A0"/>
    <w:rsid w:val="0075322C"/>
    <w:rsid w:val="00753268"/>
    <w:rsid w:val="00753E05"/>
    <w:rsid w:val="007549D8"/>
    <w:rsid w:val="00760E7D"/>
    <w:rsid w:val="0076394F"/>
    <w:rsid w:val="00765984"/>
    <w:rsid w:val="0077351D"/>
    <w:rsid w:val="00773AB4"/>
    <w:rsid w:val="00773D46"/>
    <w:rsid w:val="00774E54"/>
    <w:rsid w:val="00777BF2"/>
    <w:rsid w:val="007808DF"/>
    <w:rsid w:val="00781708"/>
    <w:rsid w:val="00784799"/>
    <w:rsid w:val="007847B0"/>
    <w:rsid w:val="00784B3C"/>
    <w:rsid w:val="007850F0"/>
    <w:rsid w:val="0078633A"/>
    <w:rsid w:val="00786659"/>
    <w:rsid w:val="007910EA"/>
    <w:rsid w:val="00795514"/>
    <w:rsid w:val="00796DF0"/>
    <w:rsid w:val="007A2D2E"/>
    <w:rsid w:val="007A2F79"/>
    <w:rsid w:val="007A61E5"/>
    <w:rsid w:val="007A7DAE"/>
    <w:rsid w:val="007B04DF"/>
    <w:rsid w:val="007B1D4C"/>
    <w:rsid w:val="007B2A59"/>
    <w:rsid w:val="007B2F81"/>
    <w:rsid w:val="007B3E46"/>
    <w:rsid w:val="007B6CFC"/>
    <w:rsid w:val="007C0780"/>
    <w:rsid w:val="007C1522"/>
    <w:rsid w:val="007C271C"/>
    <w:rsid w:val="007D00F5"/>
    <w:rsid w:val="007D1B50"/>
    <w:rsid w:val="007D48FC"/>
    <w:rsid w:val="007D55A9"/>
    <w:rsid w:val="007D6481"/>
    <w:rsid w:val="007D78AA"/>
    <w:rsid w:val="007E03CD"/>
    <w:rsid w:val="007E0D5F"/>
    <w:rsid w:val="007E1902"/>
    <w:rsid w:val="007E22FC"/>
    <w:rsid w:val="007E3B4C"/>
    <w:rsid w:val="007E5EDE"/>
    <w:rsid w:val="007E765B"/>
    <w:rsid w:val="007F05C6"/>
    <w:rsid w:val="007F20F7"/>
    <w:rsid w:val="007F35AF"/>
    <w:rsid w:val="007F377C"/>
    <w:rsid w:val="007F422A"/>
    <w:rsid w:val="007F5B36"/>
    <w:rsid w:val="007F698F"/>
    <w:rsid w:val="0080133D"/>
    <w:rsid w:val="00804662"/>
    <w:rsid w:val="00807EDC"/>
    <w:rsid w:val="0081163A"/>
    <w:rsid w:val="0081177B"/>
    <w:rsid w:val="00811A8F"/>
    <w:rsid w:val="00814D52"/>
    <w:rsid w:val="008156BD"/>
    <w:rsid w:val="00816410"/>
    <w:rsid w:val="00820043"/>
    <w:rsid w:val="008210A8"/>
    <w:rsid w:val="008251AC"/>
    <w:rsid w:val="008256F3"/>
    <w:rsid w:val="00826B75"/>
    <w:rsid w:val="008274F6"/>
    <w:rsid w:val="0083015E"/>
    <w:rsid w:val="00830820"/>
    <w:rsid w:val="00830B6F"/>
    <w:rsid w:val="00833445"/>
    <w:rsid w:val="008339A6"/>
    <w:rsid w:val="0083454B"/>
    <w:rsid w:val="0083535E"/>
    <w:rsid w:val="00844247"/>
    <w:rsid w:val="0085291D"/>
    <w:rsid w:val="0085399F"/>
    <w:rsid w:val="00854777"/>
    <w:rsid w:val="00854B32"/>
    <w:rsid w:val="00854B54"/>
    <w:rsid w:val="00855580"/>
    <w:rsid w:val="00871207"/>
    <w:rsid w:val="0087187C"/>
    <w:rsid w:val="0087204F"/>
    <w:rsid w:val="008732C4"/>
    <w:rsid w:val="008735CF"/>
    <w:rsid w:val="0087376F"/>
    <w:rsid w:val="00873A07"/>
    <w:rsid w:val="008765A6"/>
    <w:rsid w:val="008778F4"/>
    <w:rsid w:val="00877EE3"/>
    <w:rsid w:val="00881BDE"/>
    <w:rsid w:val="00881F76"/>
    <w:rsid w:val="0088251A"/>
    <w:rsid w:val="00883277"/>
    <w:rsid w:val="008838E8"/>
    <w:rsid w:val="00886635"/>
    <w:rsid w:val="00887207"/>
    <w:rsid w:val="00887367"/>
    <w:rsid w:val="00893853"/>
    <w:rsid w:val="0089424E"/>
    <w:rsid w:val="00895160"/>
    <w:rsid w:val="008B0140"/>
    <w:rsid w:val="008B27EC"/>
    <w:rsid w:val="008B313F"/>
    <w:rsid w:val="008B3535"/>
    <w:rsid w:val="008B38C1"/>
    <w:rsid w:val="008B70DB"/>
    <w:rsid w:val="008B72DA"/>
    <w:rsid w:val="008C0BD5"/>
    <w:rsid w:val="008C2575"/>
    <w:rsid w:val="008C42D3"/>
    <w:rsid w:val="008C4B73"/>
    <w:rsid w:val="008C557A"/>
    <w:rsid w:val="008C573B"/>
    <w:rsid w:val="008C5937"/>
    <w:rsid w:val="008C7168"/>
    <w:rsid w:val="008C7272"/>
    <w:rsid w:val="008D048B"/>
    <w:rsid w:val="008D10BA"/>
    <w:rsid w:val="008D1815"/>
    <w:rsid w:val="008D2FD1"/>
    <w:rsid w:val="008D4F11"/>
    <w:rsid w:val="008D52C0"/>
    <w:rsid w:val="008D5A24"/>
    <w:rsid w:val="008D5FAF"/>
    <w:rsid w:val="008E0C0E"/>
    <w:rsid w:val="008E3912"/>
    <w:rsid w:val="008E3A98"/>
    <w:rsid w:val="008E5248"/>
    <w:rsid w:val="008E643C"/>
    <w:rsid w:val="008E799F"/>
    <w:rsid w:val="008E7BF1"/>
    <w:rsid w:val="008F564E"/>
    <w:rsid w:val="008F60E2"/>
    <w:rsid w:val="008F7BEB"/>
    <w:rsid w:val="008F7D13"/>
    <w:rsid w:val="0090146B"/>
    <w:rsid w:val="009028C6"/>
    <w:rsid w:val="0090320A"/>
    <w:rsid w:val="0090511C"/>
    <w:rsid w:val="00910E4E"/>
    <w:rsid w:val="009149CA"/>
    <w:rsid w:val="009154A6"/>
    <w:rsid w:val="009159BE"/>
    <w:rsid w:val="00923C65"/>
    <w:rsid w:val="00924D9D"/>
    <w:rsid w:val="00925777"/>
    <w:rsid w:val="00926BD1"/>
    <w:rsid w:val="00926FA8"/>
    <w:rsid w:val="00927E8B"/>
    <w:rsid w:val="009325BF"/>
    <w:rsid w:val="009333F6"/>
    <w:rsid w:val="00934141"/>
    <w:rsid w:val="00936607"/>
    <w:rsid w:val="00937441"/>
    <w:rsid w:val="00937719"/>
    <w:rsid w:val="00941AE8"/>
    <w:rsid w:val="00944C3F"/>
    <w:rsid w:val="00945982"/>
    <w:rsid w:val="009474FE"/>
    <w:rsid w:val="00952F15"/>
    <w:rsid w:val="00954ACA"/>
    <w:rsid w:val="00956498"/>
    <w:rsid w:val="00957454"/>
    <w:rsid w:val="00957727"/>
    <w:rsid w:val="00961202"/>
    <w:rsid w:val="00961267"/>
    <w:rsid w:val="009647B6"/>
    <w:rsid w:val="00964BC7"/>
    <w:rsid w:val="00966C74"/>
    <w:rsid w:val="00966E02"/>
    <w:rsid w:val="00967062"/>
    <w:rsid w:val="00973BC0"/>
    <w:rsid w:val="00974B6D"/>
    <w:rsid w:val="009758D2"/>
    <w:rsid w:val="00976D9B"/>
    <w:rsid w:val="009778D5"/>
    <w:rsid w:val="00980625"/>
    <w:rsid w:val="00980707"/>
    <w:rsid w:val="0098148B"/>
    <w:rsid w:val="009825F8"/>
    <w:rsid w:val="00983A0B"/>
    <w:rsid w:val="0098419D"/>
    <w:rsid w:val="0098481F"/>
    <w:rsid w:val="0098518D"/>
    <w:rsid w:val="00985372"/>
    <w:rsid w:val="009858A8"/>
    <w:rsid w:val="00990EC5"/>
    <w:rsid w:val="009913CF"/>
    <w:rsid w:val="00991D94"/>
    <w:rsid w:val="0099202E"/>
    <w:rsid w:val="009921E4"/>
    <w:rsid w:val="0099223D"/>
    <w:rsid w:val="009938FE"/>
    <w:rsid w:val="0099447E"/>
    <w:rsid w:val="00994846"/>
    <w:rsid w:val="00994B49"/>
    <w:rsid w:val="009955DF"/>
    <w:rsid w:val="00995827"/>
    <w:rsid w:val="009A05B0"/>
    <w:rsid w:val="009A160C"/>
    <w:rsid w:val="009A3E36"/>
    <w:rsid w:val="009A4308"/>
    <w:rsid w:val="009A5143"/>
    <w:rsid w:val="009A656C"/>
    <w:rsid w:val="009B0463"/>
    <w:rsid w:val="009B04A3"/>
    <w:rsid w:val="009B0A52"/>
    <w:rsid w:val="009B0E91"/>
    <w:rsid w:val="009B1264"/>
    <w:rsid w:val="009B41FA"/>
    <w:rsid w:val="009B59F8"/>
    <w:rsid w:val="009B6DD3"/>
    <w:rsid w:val="009C05ED"/>
    <w:rsid w:val="009C1D30"/>
    <w:rsid w:val="009C49B2"/>
    <w:rsid w:val="009C4BFC"/>
    <w:rsid w:val="009C51A8"/>
    <w:rsid w:val="009C53FB"/>
    <w:rsid w:val="009C5719"/>
    <w:rsid w:val="009C5E7F"/>
    <w:rsid w:val="009C6997"/>
    <w:rsid w:val="009D357D"/>
    <w:rsid w:val="009D36F6"/>
    <w:rsid w:val="009D5433"/>
    <w:rsid w:val="009D6546"/>
    <w:rsid w:val="009D7A22"/>
    <w:rsid w:val="009E0598"/>
    <w:rsid w:val="009E222F"/>
    <w:rsid w:val="009E4AA7"/>
    <w:rsid w:val="009E6DC2"/>
    <w:rsid w:val="009E7BB3"/>
    <w:rsid w:val="009F1266"/>
    <w:rsid w:val="009F1682"/>
    <w:rsid w:val="009F7A0F"/>
    <w:rsid w:val="009F7AD5"/>
    <w:rsid w:val="00A00A2C"/>
    <w:rsid w:val="00A01EED"/>
    <w:rsid w:val="00A0523B"/>
    <w:rsid w:val="00A07958"/>
    <w:rsid w:val="00A17830"/>
    <w:rsid w:val="00A23A9E"/>
    <w:rsid w:val="00A24A74"/>
    <w:rsid w:val="00A26058"/>
    <w:rsid w:val="00A31087"/>
    <w:rsid w:val="00A31B74"/>
    <w:rsid w:val="00A32388"/>
    <w:rsid w:val="00A35F01"/>
    <w:rsid w:val="00A41B6E"/>
    <w:rsid w:val="00A42E31"/>
    <w:rsid w:val="00A4763F"/>
    <w:rsid w:val="00A51278"/>
    <w:rsid w:val="00A5397B"/>
    <w:rsid w:val="00A55AA0"/>
    <w:rsid w:val="00A57C79"/>
    <w:rsid w:val="00A61BDF"/>
    <w:rsid w:val="00A61D5E"/>
    <w:rsid w:val="00A6400F"/>
    <w:rsid w:val="00A641D2"/>
    <w:rsid w:val="00A64A4C"/>
    <w:rsid w:val="00A650B9"/>
    <w:rsid w:val="00A71976"/>
    <w:rsid w:val="00A73629"/>
    <w:rsid w:val="00A75839"/>
    <w:rsid w:val="00A76B8B"/>
    <w:rsid w:val="00A80AD8"/>
    <w:rsid w:val="00A82328"/>
    <w:rsid w:val="00A83E1D"/>
    <w:rsid w:val="00A83E7A"/>
    <w:rsid w:val="00A83F14"/>
    <w:rsid w:val="00A84C05"/>
    <w:rsid w:val="00A904DD"/>
    <w:rsid w:val="00A910DE"/>
    <w:rsid w:val="00A921AC"/>
    <w:rsid w:val="00A93473"/>
    <w:rsid w:val="00A93797"/>
    <w:rsid w:val="00AA291A"/>
    <w:rsid w:val="00AB0C10"/>
    <w:rsid w:val="00AB1533"/>
    <w:rsid w:val="00AB18C1"/>
    <w:rsid w:val="00AB342D"/>
    <w:rsid w:val="00AB4044"/>
    <w:rsid w:val="00AB5C6D"/>
    <w:rsid w:val="00AB752E"/>
    <w:rsid w:val="00AC10D1"/>
    <w:rsid w:val="00AC2FA5"/>
    <w:rsid w:val="00AC5D13"/>
    <w:rsid w:val="00AC6BB1"/>
    <w:rsid w:val="00AC7B94"/>
    <w:rsid w:val="00AC7F79"/>
    <w:rsid w:val="00AD2A69"/>
    <w:rsid w:val="00AD3E37"/>
    <w:rsid w:val="00AD660D"/>
    <w:rsid w:val="00AD6678"/>
    <w:rsid w:val="00AD7F6D"/>
    <w:rsid w:val="00AE1198"/>
    <w:rsid w:val="00AE1CD1"/>
    <w:rsid w:val="00AE3452"/>
    <w:rsid w:val="00AE3C0B"/>
    <w:rsid w:val="00AE491F"/>
    <w:rsid w:val="00AE6203"/>
    <w:rsid w:val="00AF1046"/>
    <w:rsid w:val="00AF43F9"/>
    <w:rsid w:val="00AF69F3"/>
    <w:rsid w:val="00AF7335"/>
    <w:rsid w:val="00B00C18"/>
    <w:rsid w:val="00B00EC0"/>
    <w:rsid w:val="00B01A44"/>
    <w:rsid w:val="00B022F7"/>
    <w:rsid w:val="00B042AC"/>
    <w:rsid w:val="00B05265"/>
    <w:rsid w:val="00B055DA"/>
    <w:rsid w:val="00B05BAE"/>
    <w:rsid w:val="00B063F7"/>
    <w:rsid w:val="00B07466"/>
    <w:rsid w:val="00B07920"/>
    <w:rsid w:val="00B07C6F"/>
    <w:rsid w:val="00B07EEF"/>
    <w:rsid w:val="00B107CB"/>
    <w:rsid w:val="00B11195"/>
    <w:rsid w:val="00B1264A"/>
    <w:rsid w:val="00B1337E"/>
    <w:rsid w:val="00B15FB8"/>
    <w:rsid w:val="00B21290"/>
    <w:rsid w:val="00B2129F"/>
    <w:rsid w:val="00B22111"/>
    <w:rsid w:val="00B223C3"/>
    <w:rsid w:val="00B23613"/>
    <w:rsid w:val="00B24B86"/>
    <w:rsid w:val="00B25BB1"/>
    <w:rsid w:val="00B267DE"/>
    <w:rsid w:val="00B2692E"/>
    <w:rsid w:val="00B303F0"/>
    <w:rsid w:val="00B31524"/>
    <w:rsid w:val="00B328AF"/>
    <w:rsid w:val="00B345E9"/>
    <w:rsid w:val="00B34BBB"/>
    <w:rsid w:val="00B35D21"/>
    <w:rsid w:val="00B3713C"/>
    <w:rsid w:val="00B377C6"/>
    <w:rsid w:val="00B3782A"/>
    <w:rsid w:val="00B406CB"/>
    <w:rsid w:val="00B415AF"/>
    <w:rsid w:val="00B41671"/>
    <w:rsid w:val="00B42116"/>
    <w:rsid w:val="00B44EDA"/>
    <w:rsid w:val="00B46314"/>
    <w:rsid w:val="00B515FF"/>
    <w:rsid w:val="00B517BA"/>
    <w:rsid w:val="00B52538"/>
    <w:rsid w:val="00B55042"/>
    <w:rsid w:val="00B55324"/>
    <w:rsid w:val="00B56CE9"/>
    <w:rsid w:val="00B57622"/>
    <w:rsid w:val="00B57C39"/>
    <w:rsid w:val="00B629F3"/>
    <w:rsid w:val="00B62DE1"/>
    <w:rsid w:val="00B65EB4"/>
    <w:rsid w:val="00B71C68"/>
    <w:rsid w:val="00B71E03"/>
    <w:rsid w:val="00B74519"/>
    <w:rsid w:val="00B800A1"/>
    <w:rsid w:val="00B80481"/>
    <w:rsid w:val="00B8167C"/>
    <w:rsid w:val="00B82D06"/>
    <w:rsid w:val="00B852F5"/>
    <w:rsid w:val="00B869E0"/>
    <w:rsid w:val="00B86ADE"/>
    <w:rsid w:val="00B87BD7"/>
    <w:rsid w:val="00B900D3"/>
    <w:rsid w:val="00B90DB4"/>
    <w:rsid w:val="00B91C9E"/>
    <w:rsid w:val="00B91D01"/>
    <w:rsid w:val="00B92AE8"/>
    <w:rsid w:val="00B92F84"/>
    <w:rsid w:val="00B941E4"/>
    <w:rsid w:val="00B945DF"/>
    <w:rsid w:val="00B962E5"/>
    <w:rsid w:val="00B96808"/>
    <w:rsid w:val="00B96D23"/>
    <w:rsid w:val="00BA0007"/>
    <w:rsid w:val="00BA129D"/>
    <w:rsid w:val="00BA2BAC"/>
    <w:rsid w:val="00BA2CEB"/>
    <w:rsid w:val="00BA3A83"/>
    <w:rsid w:val="00BA52DE"/>
    <w:rsid w:val="00BA5C66"/>
    <w:rsid w:val="00BB02A4"/>
    <w:rsid w:val="00BB1C47"/>
    <w:rsid w:val="00BB201E"/>
    <w:rsid w:val="00BC1656"/>
    <w:rsid w:val="00BC4A6E"/>
    <w:rsid w:val="00BD55DB"/>
    <w:rsid w:val="00BE1147"/>
    <w:rsid w:val="00BE16BD"/>
    <w:rsid w:val="00BE1AA7"/>
    <w:rsid w:val="00BE1B03"/>
    <w:rsid w:val="00BE4A34"/>
    <w:rsid w:val="00BE5AEF"/>
    <w:rsid w:val="00BE6F0D"/>
    <w:rsid w:val="00BE72EF"/>
    <w:rsid w:val="00BF0AFD"/>
    <w:rsid w:val="00BF0C94"/>
    <w:rsid w:val="00BF1940"/>
    <w:rsid w:val="00BF2BC2"/>
    <w:rsid w:val="00BF2FEE"/>
    <w:rsid w:val="00BF327E"/>
    <w:rsid w:val="00BF5F29"/>
    <w:rsid w:val="00BF6951"/>
    <w:rsid w:val="00BF69D9"/>
    <w:rsid w:val="00BF7E55"/>
    <w:rsid w:val="00C0198D"/>
    <w:rsid w:val="00C02AA0"/>
    <w:rsid w:val="00C02FAC"/>
    <w:rsid w:val="00C0404D"/>
    <w:rsid w:val="00C042C6"/>
    <w:rsid w:val="00C06AB4"/>
    <w:rsid w:val="00C07303"/>
    <w:rsid w:val="00C1084C"/>
    <w:rsid w:val="00C11FD7"/>
    <w:rsid w:val="00C12D90"/>
    <w:rsid w:val="00C13065"/>
    <w:rsid w:val="00C138AA"/>
    <w:rsid w:val="00C14FE2"/>
    <w:rsid w:val="00C15B55"/>
    <w:rsid w:val="00C20461"/>
    <w:rsid w:val="00C2131F"/>
    <w:rsid w:val="00C241FF"/>
    <w:rsid w:val="00C24E57"/>
    <w:rsid w:val="00C26532"/>
    <w:rsid w:val="00C26723"/>
    <w:rsid w:val="00C26884"/>
    <w:rsid w:val="00C27D2F"/>
    <w:rsid w:val="00C328F7"/>
    <w:rsid w:val="00C40E01"/>
    <w:rsid w:val="00C40FEF"/>
    <w:rsid w:val="00C432FA"/>
    <w:rsid w:val="00C43F89"/>
    <w:rsid w:val="00C4487E"/>
    <w:rsid w:val="00C448BF"/>
    <w:rsid w:val="00C455C0"/>
    <w:rsid w:val="00C45C81"/>
    <w:rsid w:val="00C50A26"/>
    <w:rsid w:val="00C52511"/>
    <w:rsid w:val="00C5585B"/>
    <w:rsid w:val="00C56939"/>
    <w:rsid w:val="00C56F28"/>
    <w:rsid w:val="00C5704E"/>
    <w:rsid w:val="00C57A45"/>
    <w:rsid w:val="00C57CF6"/>
    <w:rsid w:val="00C6042E"/>
    <w:rsid w:val="00C60BF1"/>
    <w:rsid w:val="00C651D0"/>
    <w:rsid w:val="00C66926"/>
    <w:rsid w:val="00C70C91"/>
    <w:rsid w:val="00C71353"/>
    <w:rsid w:val="00C72D73"/>
    <w:rsid w:val="00C75847"/>
    <w:rsid w:val="00C7602E"/>
    <w:rsid w:val="00C76372"/>
    <w:rsid w:val="00C806F0"/>
    <w:rsid w:val="00C808E3"/>
    <w:rsid w:val="00C808E6"/>
    <w:rsid w:val="00C81EE9"/>
    <w:rsid w:val="00C82C70"/>
    <w:rsid w:val="00C82D97"/>
    <w:rsid w:val="00C83B4D"/>
    <w:rsid w:val="00C83C17"/>
    <w:rsid w:val="00C8580F"/>
    <w:rsid w:val="00C85C34"/>
    <w:rsid w:val="00C86536"/>
    <w:rsid w:val="00C8697B"/>
    <w:rsid w:val="00C93CCE"/>
    <w:rsid w:val="00C9594F"/>
    <w:rsid w:val="00CA1D0D"/>
    <w:rsid w:val="00CA287E"/>
    <w:rsid w:val="00CA2950"/>
    <w:rsid w:val="00CA5A8A"/>
    <w:rsid w:val="00CA6856"/>
    <w:rsid w:val="00CA6B86"/>
    <w:rsid w:val="00CB0D90"/>
    <w:rsid w:val="00CB19AE"/>
    <w:rsid w:val="00CB4350"/>
    <w:rsid w:val="00CB50DF"/>
    <w:rsid w:val="00CC0046"/>
    <w:rsid w:val="00CC04A3"/>
    <w:rsid w:val="00CC5B69"/>
    <w:rsid w:val="00CC7CCD"/>
    <w:rsid w:val="00CD123F"/>
    <w:rsid w:val="00CD26D6"/>
    <w:rsid w:val="00CD42E4"/>
    <w:rsid w:val="00CD642F"/>
    <w:rsid w:val="00CD65BB"/>
    <w:rsid w:val="00CD662C"/>
    <w:rsid w:val="00CD69B6"/>
    <w:rsid w:val="00CD75CA"/>
    <w:rsid w:val="00CE0030"/>
    <w:rsid w:val="00CE3A24"/>
    <w:rsid w:val="00CE5A20"/>
    <w:rsid w:val="00CF320D"/>
    <w:rsid w:val="00CF458B"/>
    <w:rsid w:val="00CF493B"/>
    <w:rsid w:val="00CF544F"/>
    <w:rsid w:val="00CF6511"/>
    <w:rsid w:val="00CF7467"/>
    <w:rsid w:val="00D00A6E"/>
    <w:rsid w:val="00D01A7A"/>
    <w:rsid w:val="00D02218"/>
    <w:rsid w:val="00D07695"/>
    <w:rsid w:val="00D109C8"/>
    <w:rsid w:val="00D11711"/>
    <w:rsid w:val="00D13150"/>
    <w:rsid w:val="00D14BA9"/>
    <w:rsid w:val="00D169DA"/>
    <w:rsid w:val="00D16D12"/>
    <w:rsid w:val="00D16F07"/>
    <w:rsid w:val="00D176DD"/>
    <w:rsid w:val="00D21616"/>
    <w:rsid w:val="00D21ECC"/>
    <w:rsid w:val="00D22117"/>
    <w:rsid w:val="00D22239"/>
    <w:rsid w:val="00D225C3"/>
    <w:rsid w:val="00D22819"/>
    <w:rsid w:val="00D23894"/>
    <w:rsid w:val="00D23B3B"/>
    <w:rsid w:val="00D242B8"/>
    <w:rsid w:val="00D266EE"/>
    <w:rsid w:val="00D26AEE"/>
    <w:rsid w:val="00D30404"/>
    <w:rsid w:val="00D3117F"/>
    <w:rsid w:val="00D314CB"/>
    <w:rsid w:val="00D31959"/>
    <w:rsid w:val="00D32933"/>
    <w:rsid w:val="00D330B7"/>
    <w:rsid w:val="00D3550C"/>
    <w:rsid w:val="00D35B29"/>
    <w:rsid w:val="00D376AD"/>
    <w:rsid w:val="00D407B2"/>
    <w:rsid w:val="00D42748"/>
    <w:rsid w:val="00D42CFA"/>
    <w:rsid w:val="00D45A7D"/>
    <w:rsid w:val="00D47F9D"/>
    <w:rsid w:val="00D516EF"/>
    <w:rsid w:val="00D52997"/>
    <w:rsid w:val="00D5308E"/>
    <w:rsid w:val="00D533E5"/>
    <w:rsid w:val="00D53EA0"/>
    <w:rsid w:val="00D557DB"/>
    <w:rsid w:val="00D55A5F"/>
    <w:rsid w:val="00D62E93"/>
    <w:rsid w:val="00D64C91"/>
    <w:rsid w:val="00D66982"/>
    <w:rsid w:val="00D708D2"/>
    <w:rsid w:val="00D71607"/>
    <w:rsid w:val="00D7225B"/>
    <w:rsid w:val="00D7237A"/>
    <w:rsid w:val="00D72630"/>
    <w:rsid w:val="00D72C63"/>
    <w:rsid w:val="00D73D09"/>
    <w:rsid w:val="00D749E8"/>
    <w:rsid w:val="00D770C1"/>
    <w:rsid w:val="00D7739E"/>
    <w:rsid w:val="00D7762F"/>
    <w:rsid w:val="00D80382"/>
    <w:rsid w:val="00D80D7B"/>
    <w:rsid w:val="00D810C4"/>
    <w:rsid w:val="00D81C8B"/>
    <w:rsid w:val="00D84F4C"/>
    <w:rsid w:val="00D8597D"/>
    <w:rsid w:val="00D8688B"/>
    <w:rsid w:val="00D91F91"/>
    <w:rsid w:val="00D925C9"/>
    <w:rsid w:val="00D9328B"/>
    <w:rsid w:val="00D9472A"/>
    <w:rsid w:val="00D9631B"/>
    <w:rsid w:val="00D96F9D"/>
    <w:rsid w:val="00DA1001"/>
    <w:rsid w:val="00DA4971"/>
    <w:rsid w:val="00DA6DF8"/>
    <w:rsid w:val="00DA7537"/>
    <w:rsid w:val="00DB1A05"/>
    <w:rsid w:val="00DB1F8E"/>
    <w:rsid w:val="00DB2059"/>
    <w:rsid w:val="00DB21E1"/>
    <w:rsid w:val="00DB4414"/>
    <w:rsid w:val="00DB7340"/>
    <w:rsid w:val="00DC2906"/>
    <w:rsid w:val="00DC2FA3"/>
    <w:rsid w:val="00DC36DE"/>
    <w:rsid w:val="00DC4193"/>
    <w:rsid w:val="00DC5454"/>
    <w:rsid w:val="00DC795E"/>
    <w:rsid w:val="00DC7FB2"/>
    <w:rsid w:val="00DD029C"/>
    <w:rsid w:val="00DD5DC6"/>
    <w:rsid w:val="00DE1F29"/>
    <w:rsid w:val="00DE42E8"/>
    <w:rsid w:val="00DE45D2"/>
    <w:rsid w:val="00DE59D1"/>
    <w:rsid w:val="00DE698B"/>
    <w:rsid w:val="00DE6BE9"/>
    <w:rsid w:val="00DE75E8"/>
    <w:rsid w:val="00DF0C77"/>
    <w:rsid w:val="00DF1218"/>
    <w:rsid w:val="00DF2ABA"/>
    <w:rsid w:val="00DF2AE4"/>
    <w:rsid w:val="00DF3829"/>
    <w:rsid w:val="00DF4B31"/>
    <w:rsid w:val="00DF4C32"/>
    <w:rsid w:val="00DF4C7D"/>
    <w:rsid w:val="00DF4F93"/>
    <w:rsid w:val="00DF5966"/>
    <w:rsid w:val="00DF7617"/>
    <w:rsid w:val="00DF7744"/>
    <w:rsid w:val="00DF7858"/>
    <w:rsid w:val="00DF7D77"/>
    <w:rsid w:val="00E013ED"/>
    <w:rsid w:val="00E0262E"/>
    <w:rsid w:val="00E029F4"/>
    <w:rsid w:val="00E03C27"/>
    <w:rsid w:val="00E03EC0"/>
    <w:rsid w:val="00E061DE"/>
    <w:rsid w:val="00E11712"/>
    <w:rsid w:val="00E1186D"/>
    <w:rsid w:val="00E150DA"/>
    <w:rsid w:val="00E17197"/>
    <w:rsid w:val="00E20ADA"/>
    <w:rsid w:val="00E21D73"/>
    <w:rsid w:val="00E2665B"/>
    <w:rsid w:val="00E26669"/>
    <w:rsid w:val="00E27C9B"/>
    <w:rsid w:val="00E33A14"/>
    <w:rsid w:val="00E33E80"/>
    <w:rsid w:val="00E36638"/>
    <w:rsid w:val="00E42B3D"/>
    <w:rsid w:val="00E42E59"/>
    <w:rsid w:val="00E42FBC"/>
    <w:rsid w:val="00E462D5"/>
    <w:rsid w:val="00E467CD"/>
    <w:rsid w:val="00E46990"/>
    <w:rsid w:val="00E51ABC"/>
    <w:rsid w:val="00E51EE4"/>
    <w:rsid w:val="00E5359A"/>
    <w:rsid w:val="00E541EB"/>
    <w:rsid w:val="00E546EC"/>
    <w:rsid w:val="00E56184"/>
    <w:rsid w:val="00E57EA5"/>
    <w:rsid w:val="00E62024"/>
    <w:rsid w:val="00E62E12"/>
    <w:rsid w:val="00E62E43"/>
    <w:rsid w:val="00E65BA2"/>
    <w:rsid w:val="00E66D23"/>
    <w:rsid w:val="00E7050D"/>
    <w:rsid w:val="00E71151"/>
    <w:rsid w:val="00E71E08"/>
    <w:rsid w:val="00E73D16"/>
    <w:rsid w:val="00E73F33"/>
    <w:rsid w:val="00E742B8"/>
    <w:rsid w:val="00E75B88"/>
    <w:rsid w:val="00E77CEF"/>
    <w:rsid w:val="00E80390"/>
    <w:rsid w:val="00E8263F"/>
    <w:rsid w:val="00E8273D"/>
    <w:rsid w:val="00E8299D"/>
    <w:rsid w:val="00E835AC"/>
    <w:rsid w:val="00E86573"/>
    <w:rsid w:val="00E911E0"/>
    <w:rsid w:val="00E96C25"/>
    <w:rsid w:val="00EA0B60"/>
    <w:rsid w:val="00EA2A33"/>
    <w:rsid w:val="00EA4AE7"/>
    <w:rsid w:val="00EA62C0"/>
    <w:rsid w:val="00EA688B"/>
    <w:rsid w:val="00EB1FBE"/>
    <w:rsid w:val="00EB41B3"/>
    <w:rsid w:val="00EB58B5"/>
    <w:rsid w:val="00EB5A46"/>
    <w:rsid w:val="00EB7488"/>
    <w:rsid w:val="00EB7A14"/>
    <w:rsid w:val="00EC1B16"/>
    <w:rsid w:val="00EC2DD1"/>
    <w:rsid w:val="00EC60C1"/>
    <w:rsid w:val="00EC73AA"/>
    <w:rsid w:val="00EC7602"/>
    <w:rsid w:val="00ED4A76"/>
    <w:rsid w:val="00ED4A9F"/>
    <w:rsid w:val="00ED6110"/>
    <w:rsid w:val="00ED7703"/>
    <w:rsid w:val="00EE46C5"/>
    <w:rsid w:val="00EE52D4"/>
    <w:rsid w:val="00EF4412"/>
    <w:rsid w:val="00EF4426"/>
    <w:rsid w:val="00F01144"/>
    <w:rsid w:val="00F027E6"/>
    <w:rsid w:val="00F04CEE"/>
    <w:rsid w:val="00F074F4"/>
    <w:rsid w:val="00F10835"/>
    <w:rsid w:val="00F120E2"/>
    <w:rsid w:val="00F1242B"/>
    <w:rsid w:val="00F13045"/>
    <w:rsid w:val="00F13A8A"/>
    <w:rsid w:val="00F13D59"/>
    <w:rsid w:val="00F15FD3"/>
    <w:rsid w:val="00F16F53"/>
    <w:rsid w:val="00F1750E"/>
    <w:rsid w:val="00F17DCB"/>
    <w:rsid w:val="00F17E9E"/>
    <w:rsid w:val="00F20465"/>
    <w:rsid w:val="00F20920"/>
    <w:rsid w:val="00F22FF1"/>
    <w:rsid w:val="00F24F62"/>
    <w:rsid w:val="00F264F0"/>
    <w:rsid w:val="00F30509"/>
    <w:rsid w:val="00F30A83"/>
    <w:rsid w:val="00F3196C"/>
    <w:rsid w:val="00F33D27"/>
    <w:rsid w:val="00F34F6F"/>
    <w:rsid w:val="00F35E22"/>
    <w:rsid w:val="00F360A0"/>
    <w:rsid w:val="00F36A71"/>
    <w:rsid w:val="00F40FFF"/>
    <w:rsid w:val="00F410C2"/>
    <w:rsid w:val="00F41164"/>
    <w:rsid w:val="00F43D8C"/>
    <w:rsid w:val="00F44375"/>
    <w:rsid w:val="00F44663"/>
    <w:rsid w:val="00F4612D"/>
    <w:rsid w:val="00F47419"/>
    <w:rsid w:val="00F474DF"/>
    <w:rsid w:val="00F509F4"/>
    <w:rsid w:val="00F51CFF"/>
    <w:rsid w:val="00F53CCC"/>
    <w:rsid w:val="00F56840"/>
    <w:rsid w:val="00F62BB1"/>
    <w:rsid w:val="00F64389"/>
    <w:rsid w:val="00F67439"/>
    <w:rsid w:val="00F67D05"/>
    <w:rsid w:val="00F701F6"/>
    <w:rsid w:val="00F71803"/>
    <w:rsid w:val="00F71CF8"/>
    <w:rsid w:val="00F72B25"/>
    <w:rsid w:val="00F73A08"/>
    <w:rsid w:val="00F7406B"/>
    <w:rsid w:val="00F74133"/>
    <w:rsid w:val="00F760C3"/>
    <w:rsid w:val="00F76BDB"/>
    <w:rsid w:val="00F776F0"/>
    <w:rsid w:val="00F832B0"/>
    <w:rsid w:val="00F84315"/>
    <w:rsid w:val="00F84D13"/>
    <w:rsid w:val="00F84DAD"/>
    <w:rsid w:val="00F8741B"/>
    <w:rsid w:val="00F8742A"/>
    <w:rsid w:val="00F874F9"/>
    <w:rsid w:val="00F87C24"/>
    <w:rsid w:val="00F90478"/>
    <w:rsid w:val="00F92261"/>
    <w:rsid w:val="00F92CE3"/>
    <w:rsid w:val="00F93B2E"/>
    <w:rsid w:val="00F93DEA"/>
    <w:rsid w:val="00F94BFE"/>
    <w:rsid w:val="00F956F0"/>
    <w:rsid w:val="00F95DA8"/>
    <w:rsid w:val="00FA0594"/>
    <w:rsid w:val="00FA0914"/>
    <w:rsid w:val="00FA257C"/>
    <w:rsid w:val="00FA4F09"/>
    <w:rsid w:val="00FA50FC"/>
    <w:rsid w:val="00FA5F4F"/>
    <w:rsid w:val="00FA64D9"/>
    <w:rsid w:val="00FA720C"/>
    <w:rsid w:val="00FA7944"/>
    <w:rsid w:val="00FB0797"/>
    <w:rsid w:val="00FB0844"/>
    <w:rsid w:val="00FB0DB8"/>
    <w:rsid w:val="00FB1CA2"/>
    <w:rsid w:val="00FB2F8C"/>
    <w:rsid w:val="00FB48AB"/>
    <w:rsid w:val="00FC18DF"/>
    <w:rsid w:val="00FC30ED"/>
    <w:rsid w:val="00FC3500"/>
    <w:rsid w:val="00FC3CBC"/>
    <w:rsid w:val="00FC4137"/>
    <w:rsid w:val="00FC61FE"/>
    <w:rsid w:val="00FD0C9B"/>
    <w:rsid w:val="00FD160A"/>
    <w:rsid w:val="00FD22DF"/>
    <w:rsid w:val="00FD331A"/>
    <w:rsid w:val="00FD39FA"/>
    <w:rsid w:val="00FD52EF"/>
    <w:rsid w:val="00FE0545"/>
    <w:rsid w:val="00FE0ADF"/>
    <w:rsid w:val="00FE13FE"/>
    <w:rsid w:val="00FE2605"/>
    <w:rsid w:val="00FE2B1F"/>
    <w:rsid w:val="00FE340A"/>
    <w:rsid w:val="00FE3725"/>
    <w:rsid w:val="00FE4C3A"/>
    <w:rsid w:val="00FE5789"/>
    <w:rsid w:val="00FE7041"/>
    <w:rsid w:val="00FE7A84"/>
    <w:rsid w:val="00FF0FCA"/>
    <w:rsid w:val="00FF3437"/>
    <w:rsid w:val="00FF546E"/>
    <w:rsid w:val="00FF577D"/>
    <w:rsid w:val="00FF7852"/>
    <w:rsid w:val="00FF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index heading" w:semiHidden="1" w:uiPriority="3"/>
    <w:lsdException w:name="caption" w:qFormat="1"/>
    <w:lsdException w:name="table of figures" w:uiPriority="99"/>
    <w:lsdException w:name="page number" w:uiPriority="3"/>
    <w:lsdException w:name="Title" w:uiPriority="1"/>
    <w:lsdException w:name="Default Paragraph Font" w:uiPriority="1"/>
    <w:lsdException w:name="Hyperlink" w:uiPriority="99"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0">
    <w:name w:val="Normal"/>
    <w:qFormat/>
    <w:rsid w:val="00DF7744"/>
    <w:pPr>
      <w:spacing w:before="40" w:after="40"/>
      <w:ind w:left="624"/>
      <w:jc w:val="both"/>
    </w:pPr>
    <w:rPr>
      <w:rFonts w:ascii="Arial" w:hAnsi="Arial" w:cs="Arial"/>
      <w:kern w:val="2"/>
      <w:sz w:val="21"/>
    </w:rPr>
  </w:style>
  <w:style w:type="paragraph" w:styleId="1">
    <w:name w:val="heading 1"/>
    <w:next w:val="2"/>
    <w:link w:val="1Char"/>
    <w:uiPriority w:val="1"/>
    <w:qFormat/>
    <w:rsid w:val="00DF7744"/>
    <w:pPr>
      <w:keepNext/>
      <w:numPr>
        <w:numId w:val="4"/>
      </w:numPr>
      <w:snapToGrid w:val="0"/>
      <w:spacing w:before="240" w:after="240"/>
      <w:outlineLvl w:val="0"/>
    </w:pPr>
    <w:rPr>
      <w:rFonts w:ascii="Arial" w:hAnsi="Arial" w:cs="Arial"/>
      <w:b/>
      <w:color w:val="800000"/>
      <w:sz w:val="30"/>
      <w:szCs w:val="48"/>
    </w:rPr>
  </w:style>
  <w:style w:type="paragraph" w:styleId="2">
    <w:name w:val="heading 2"/>
    <w:aliases w:val="F8,标题 2 Char Char,heading 2,1.1  标题 2 Char, Char,标题 2 Char Char1,1.1  标题 2 Char1 Char,1.1,H2,h:2,h:2app,T2,A,h2,Header 2,l2,Level 2 Head,2,标题 2 Char Char Char Char Char Char Char Char Char,标题 2 Char Char2 Char Char,默认段落字体1,h:,Char Char Char Char"/>
    <w:next w:val="3"/>
    <w:link w:val="2Char"/>
    <w:uiPriority w:val="1"/>
    <w:qFormat/>
    <w:rsid w:val="00DF7744"/>
    <w:pPr>
      <w:keepNext/>
      <w:numPr>
        <w:ilvl w:val="1"/>
        <w:numId w:val="4"/>
      </w:numPr>
      <w:autoSpaceDE w:val="0"/>
      <w:autoSpaceDN w:val="0"/>
      <w:adjustRightInd w:val="0"/>
      <w:snapToGrid w:val="0"/>
      <w:spacing w:before="240" w:after="240"/>
      <w:textAlignment w:val="bottom"/>
      <w:outlineLvl w:val="1"/>
    </w:pPr>
    <w:rPr>
      <w:rFonts w:ascii="Arial" w:eastAsia="黑体" w:hAnsi="Arial" w:cs="Arial"/>
      <w:bCs/>
      <w:color w:val="800000"/>
      <w:sz w:val="24"/>
      <w:szCs w:val="44"/>
    </w:rPr>
  </w:style>
  <w:style w:type="paragraph" w:styleId="3">
    <w:name w:val="heading 3"/>
    <w:aliases w:val="标题 3 Char Char Char Char Char Char Char Char,标题 3 Char Char Char,标题 3 Char Char,标题 3 Char Char Char Char Char Char Char,heading 3,标题 3 Char Char Char Char Char1 Char Char,标题 3 Char1 Char1 Char,标题3,Char,Char Char Char Cha, Char Char Char Char,11,h3"/>
    <w:next w:val="4"/>
    <w:link w:val="3Char"/>
    <w:uiPriority w:val="1"/>
    <w:qFormat/>
    <w:rsid w:val="00DF7744"/>
    <w:pPr>
      <w:keepNext/>
      <w:numPr>
        <w:ilvl w:val="2"/>
        <w:numId w:val="4"/>
      </w:numPr>
      <w:snapToGrid w:val="0"/>
      <w:spacing w:before="240" w:after="240"/>
      <w:textAlignment w:val="baseline"/>
      <w:outlineLvl w:val="2"/>
    </w:pPr>
    <w:rPr>
      <w:rFonts w:ascii="Arial" w:eastAsia="黑体" w:hAnsi="Arial" w:cs="Arial"/>
      <w:bCs/>
      <w:color w:val="800000"/>
      <w:sz w:val="24"/>
      <w:szCs w:val="36"/>
    </w:rPr>
  </w:style>
  <w:style w:type="paragraph" w:styleId="4">
    <w:name w:val="heading 4"/>
    <w:next w:val="a0"/>
    <w:link w:val="4Char"/>
    <w:uiPriority w:val="1"/>
    <w:qFormat/>
    <w:rsid w:val="00DF7744"/>
    <w:pPr>
      <w:keepNext/>
      <w:numPr>
        <w:ilvl w:val="3"/>
        <w:numId w:val="4"/>
      </w:numPr>
      <w:spacing w:before="80" w:after="80"/>
      <w:textAlignment w:val="baseline"/>
      <w:outlineLvl w:val="3"/>
    </w:pPr>
    <w:rPr>
      <w:rFonts w:ascii="Arial" w:eastAsia="黑体" w:hAnsi="Arial" w:cs="Arial"/>
      <w:bCs/>
      <w:noProof/>
      <w:color w:val="800000"/>
      <w:sz w:val="21"/>
      <w:szCs w:val="22"/>
    </w:rPr>
  </w:style>
  <w:style w:type="paragraph" w:styleId="5">
    <w:name w:val="heading 5"/>
    <w:link w:val="5Char"/>
    <w:uiPriority w:val="1"/>
    <w:semiHidden/>
    <w:qFormat/>
    <w:rsid w:val="00DF7744"/>
    <w:pPr>
      <w:spacing w:before="240"/>
      <w:ind w:left="879"/>
      <w:outlineLvl w:val="4"/>
    </w:pPr>
    <w:rPr>
      <w:rFonts w:ascii="Futura Bk" w:hAnsi="Futura Bk" w:cs="Arial"/>
      <w:color w:val="0090C8"/>
      <w:sz w:val="24"/>
      <w:szCs w:val="24"/>
    </w:rPr>
  </w:style>
  <w:style w:type="paragraph" w:styleId="6">
    <w:name w:val="heading 6"/>
    <w:next w:val="a0"/>
    <w:uiPriority w:val="1"/>
    <w:semiHidden/>
    <w:qFormat/>
    <w:rsid w:val="00DF7744"/>
    <w:pPr>
      <w:keepNext/>
      <w:keepLines/>
      <w:spacing w:before="240"/>
      <w:outlineLvl w:val="5"/>
    </w:pPr>
    <w:rPr>
      <w:rFonts w:ascii="Futura Hv" w:eastAsia="黑体" w:hAnsi="Futura Hv"/>
      <w:bCs/>
      <w:kern w:val="2"/>
      <w:sz w:val="22"/>
      <w:szCs w:val="22"/>
    </w:rPr>
  </w:style>
  <w:style w:type="paragraph" w:styleId="7">
    <w:name w:val="heading 7"/>
    <w:basedOn w:val="a0"/>
    <w:next w:val="a0"/>
    <w:link w:val="7Char"/>
    <w:uiPriority w:val="1"/>
    <w:semiHidden/>
    <w:unhideWhenUsed/>
    <w:qFormat/>
    <w:rsid w:val="00DF7744"/>
    <w:pPr>
      <w:keepNext/>
      <w:keepLines/>
      <w:spacing w:before="240" w:after="64" w:line="320" w:lineRule="auto"/>
      <w:outlineLvl w:val="6"/>
    </w:pPr>
    <w:rPr>
      <w:b/>
      <w:bCs/>
      <w:sz w:val="24"/>
      <w:szCs w:val="24"/>
    </w:rPr>
  </w:style>
  <w:style w:type="paragraph" w:styleId="8">
    <w:name w:val="heading 8"/>
    <w:basedOn w:val="a0"/>
    <w:next w:val="a0"/>
    <w:link w:val="8Char"/>
    <w:uiPriority w:val="1"/>
    <w:semiHidden/>
    <w:unhideWhenUsed/>
    <w:qFormat/>
    <w:rsid w:val="00DF774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Char"/>
    <w:uiPriority w:val="1"/>
    <w:semiHidden/>
    <w:unhideWhenUsed/>
    <w:qFormat/>
    <w:rsid w:val="00DF7744"/>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basedOn w:val="a1"/>
    <w:link w:val="5"/>
    <w:uiPriority w:val="1"/>
    <w:semiHidden/>
    <w:rsid w:val="00DF7744"/>
    <w:rPr>
      <w:rFonts w:ascii="Futura Bk" w:hAnsi="Futura Bk" w:cs="Arial"/>
      <w:color w:val="0090C8"/>
      <w:sz w:val="24"/>
      <w:szCs w:val="24"/>
    </w:rPr>
  </w:style>
  <w:style w:type="paragraph" w:customStyle="1" w:styleId="INFeature">
    <w:name w:val="IN Feature"/>
    <w:next w:val="INStep"/>
    <w:uiPriority w:val="2"/>
    <w:semiHidden/>
    <w:rsid w:val="00DF7744"/>
    <w:pPr>
      <w:keepNext/>
      <w:keepLines/>
      <w:numPr>
        <w:ilvl w:val="7"/>
        <w:numId w:val="1"/>
      </w:numPr>
      <w:tabs>
        <w:tab w:val="num" w:pos="360"/>
      </w:tabs>
      <w:spacing w:before="240" w:after="240"/>
      <w:ind w:left="0"/>
      <w:outlineLvl w:val="7"/>
    </w:pPr>
    <w:rPr>
      <w:rFonts w:ascii="Arial" w:eastAsia="黑体" w:hAnsi="Arial" w:cs="Arial"/>
      <w:b/>
      <w:bCs/>
      <w:kern w:val="2"/>
    </w:rPr>
  </w:style>
  <w:style w:type="paragraph" w:customStyle="1" w:styleId="INStep">
    <w:name w:val="IN Step"/>
    <w:uiPriority w:val="2"/>
    <w:qFormat/>
    <w:rsid w:val="00DF7744"/>
    <w:pPr>
      <w:keepLines/>
      <w:numPr>
        <w:ilvl w:val="8"/>
        <w:numId w:val="4"/>
      </w:numPr>
      <w:tabs>
        <w:tab w:val="clear" w:pos="737"/>
        <w:tab w:val="num" w:pos="360"/>
      </w:tabs>
      <w:spacing w:before="40" w:after="40"/>
      <w:ind w:left="0" w:firstLine="0"/>
      <w:outlineLvl w:val="6"/>
    </w:pPr>
    <w:rPr>
      <w:rFonts w:ascii="Arial" w:hAnsi="Arial" w:cs="Arial"/>
      <w:kern w:val="2"/>
      <w:sz w:val="21"/>
    </w:rPr>
  </w:style>
  <w:style w:type="paragraph" w:customStyle="1" w:styleId="FigureText">
    <w:name w:val="Figure Text"/>
    <w:link w:val="FigureTextChar"/>
    <w:uiPriority w:val="2"/>
    <w:qFormat/>
    <w:rsid w:val="00DF7744"/>
    <w:pPr>
      <w:widowControl w:val="0"/>
      <w:autoSpaceDE w:val="0"/>
      <w:autoSpaceDN w:val="0"/>
      <w:snapToGrid w:val="0"/>
    </w:pPr>
    <w:rPr>
      <w:rFonts w:ascii="Arial" w:eastAsia="楷体_GB2312" w:hAnsi="Arial" w:cs="Arial Narrow"/>
      <w:sz w:val="18"/>
    </w:rPr>
  </w:style>
  <w:style w:type="paragraph" w:customStyle="1" w:styleId="TableDescription">
    <w:name w:val="Table Description"/>
    <w:link w:val="TableDescriptionChar"/>
    <w:uiPriority w:val="2"/>
    <w:qFormat/>
    <w:rsid w:val="00DF7744"/>
    <w:pPr>
      <w:keepNext/>
      <w:keepLines/>
      <w:numPr>
        <w:ilvl w:val="6"/>
        <w:numId w:val="4"/>
      </w:numPr>
      <w:spacing w:before="80" w:after="80"/>
    </w:pPr>
    <w:rPr>
      <w:rFonts w:ascii="Arial" w:eastAsia="黑体" w:hAnsi="Arial" w:cs="Arial Narrow"/>
      <w:sz w:val="21"/>
    </w:rPr>
  </w:style>
  <w:style w:type="paragraph" w:customStyle="1" w:styleId="TableHeading">
    <w:name w:val="Table Heading"/>
    <w:link w:val="TableHeadingChar"/>
    <w:qFormat/>
    <w:rsid w:val="00DF7744"/>
    <w:pPr>
      <w:keepNext/>
      <w:spacing w:before="80" w:after="80"/>
      <w:jc w:val="center"/>
    </w:pPr>
    <w:rPr>
      <w:rFonts w:ascii="Arial" w:eastAsia="黑体" w:hAnsi="Arial" w:cs="Arial Narrow"/>
      <w:bCs/>
      <w:sz w:val="18"/>
    </w:rPr>
  </w:style>
  <w:style w:type="character" w:customStyle="1" w:styleId="TableHeadingChar">
    <w:name w:val="Table Heading Char"/>
    <w:link w:val="TableHeading"/>
    <w:rsid w:val="00DF7744"/>
    <w:rPr>
      <w:rFonts w:ascii="Arial" w:eastAsia="黑体" w:hAnsi="Arial" w:cs="Arial Narrow"/>
      <w:bCs/>
      <w:sz w:val="18"/>
    </w:rPr>
  </w:style>
  <w:style w:type="paragraph" w:customStyle="1" w:styleId="TableText">
    <w:name w:val="Table Text"/>
    <w:link w:val="TableTextChar"/>
    <w:qFormat/>
    <w:rsid w:val="00DF7744"/>
    <w:pPr>
      <w:autoSpaceDE w:val="0"/>
      <w:autoSpaceDN w:val="0"/>
      <w:spacing w:before="80" w:after="80"/>
      <w:textAlignment w:val="bottom"/>
    </w:pPr>
    <w:rPr>
      <w:rFonts w:ascii="Arial" w:hAnsi="Arial" w:cs="Arial Narrow"/>
      <w:sz w:val="18"/>
      <w:szCs w:val="18"/>
    </w:rPr>
  </w:style>
  <w:style w:type="character" w:customStyle="1" w:styleId="TableTextChar">
    <w:name w:val="Table Text Char"/>
    <w:basedOn w:val="a1"/>
    <w:link w:val="TableText"/>
    <w:rsid w:val="00DF7744"/>
    <w:rPr>
      <w:rFonts w:ascii="Arial" w:hAnsi="Arial" w:cs="Arial Narrow"/>
      <w:sz w:val="18"/>
      <w:szCs w:val="18"/>
    </w:rPr>
  </w:style>
  <w:style w:type="paragraph" w:customStyle="1" w:styleId="FigureDescription">
    <w:name w:val="Figure Description"/>
    <w:next w:val="a0"/>
    <w:link w:val="FigureDescriptionChar"/>
    <w:uiPriority w:val="2"/>
    <w:qFormat/>
    <w:rsid w:val="00DF7744"/>
    <w:pPr>
      <w:keepNext/>
      <w:keepLines/>
      <w:numPr>
        <w:ilvl w:val="5"/>
        <w:numId w:val="4"/>
      </w:numPr>
      <w:spacing w:before="80" w:after="80"/>
    </w:pPr>
    <w:rPr>
      <w:rFonts w:ascii="Arial" w:eastAsia="黑体" w:hAnsi="Arial" w:cs="Arial Narrow"/>
      <w:sz w:val="21"/>
    </w:rPr>
  </w:style>
  <w:style w:type="paragraph" w:styleId="10">
    <w:name w:val="toc 1"/>
    <w:basedOn w:val="a0"/>
    <w:next w:val="a0"/>
    <w:autoRedefine/>
    <w:uiPriority w:val="39"/>
    <w:rsid w:val="00DF7744"/>
    <w:pPr>
      <w:keepNext/>
      <w:tabs>
        <w:tab w:val="right" w:leader="middleDot" w:pos="9600"/>
      </w:tabs>
      <w:spacing w:before="100" w:after="0"/>
      <w:ind w:left="0"/>
      <w:jc w:val="left"/>
      <w:textAlignment w:val="baseline"/>
    </w:pPr>
    <w:rPr>
      <w:rFonts w:eastAsia="黑体"/>
      <w:bCs/>
      <w:noProof/>
      <w:color w:val="800000"/>
      <w:kern w:val="0"/>
    </w:rPr>
  </w:style>
  <w:style w:type="paragraph" w:styleId="20">
    <w:name w:val="toc 2"/>
    <w:basedOn w:val="a0"/>
    <w:next w:val="a0"/>
    <w:autoRedefine/>
    <w:uiPriority w:val="39"/>
    <w:rsid w:val="00DF7744"/>
    <w:pPr>
      <w:tabs>
        <w:tab w:val="right" w:leader="middleDot" w:pos="9600"/>
      </w:tabs>
      <w:spacing w:before="60" w:after="0"/>
      <w:ind w:left="420"/>
      <w:jc w:val="left"/>
    </w:pPr>
    <w:rPr>
      <w:noProof/>
      <w:kern w:val="0"/>
      <w:sz w:val="20"/>
      <w:szCs w:val="19"/>
    </w:rPr>
  </w:style>
  <w:style w:type="paragraph" w:styleId="30">
    <w:name w:val="toc 3"/>
    <w:basedOn w:val="a0"/>
    <w:next w:val="a0"/>
    <w:autoRedefine/>
    <w:uiPriority w:val="39"/>
    <w:rsid w:val="00DF7744"/>
    <w:pPr>
      <w:tabs>
        <w:tab w:val="right" w:leader="middleDot" w:pos="9600"/>
      </w:tabs>
      <w:spacing w:before="60" w:after="0"/>
      <w:ind w:left="839"/>
      <w:jc w:val="left"/>
    </w:pPr>
    <w:rPr>
      <w:noProof/>
      <w:kern w:val="0"/>
      <w:sz w:val="20"/>
      <w:szCs w:val="19"/>
    </w:rPr>
  </w:style>
  <w:style w:type="paragraph" w:styleId="a4">
    <w:name w:val="header"/>
    <w:basedOn w:val="a0"/>
    <w:qFormat/>
    <w:rsid w:val="00DF7744"/>
    <w:pPr>
      <w:tabs>
        <w:tab w:val="left" w:pos="142"/>
        <w:tab w:val="center" w:pos="4153"/>
        <w:tab w:val="right" w:pos="9180"/>
      </w:tabs>
      <w:spacing w:before="0"/>
      <w:ind w:left="0"/>
      <w:jc w:val="left"/>
      <w:textAlignment w:val="baseline"/>
    </w:pPr>
    <w:rPr>
      <w:noProof/>
      <w:kern w:val="0"/>
      <w:sz w:val="18"/>
      <w:szCs w:val="18"/>
    </w:rPr>
  </w:style>
  <w:style w:type="paragraph" w:styleId="a5">
    <w:name w:val="footer"/>
    <w:basedOn w:val="a0"/>
    <w:link w:val="Char"/>
    <w:uiPriority w:val="99"/>
    <w:qFormat/>
    <w:rsid w:val="00DF7744"/>
    <w:pPr>
      <w:tabs>
        <w:tab w:val="center" w:pos="4153"/>
        <w:tab w:val="right" w:pos="8306"/>
      </w:tabs>
      <w:ind w:left="0"/>
      <w:jc w:val="center"/>
    </w:pPr>
    <w:rPr>
      <w:kern w:val="0"/>
      <w:sz w:val="18"/>
      <w:szCs w:val="18"/>
    </w:rPr>
  </w:style>
  <w:style w:type="paragraph" w:customStyle="1" w:styleId="TOC">
    <w:name w:val="TOC"/>
    <w:next w:val="a0"/>
    <w:qFormat/>
    <w:rsid w:val="00DF7744"/>
    <w:pPr>
      <w:keepNext/>
      <w:snapToGrid w:val="0"/>
      <w:spacing w:before="480" w:after="360"/>
      <w:jc w:val="center"/>
    </w:pPr>
    <w:rPr>
      <w:rFonts w:ascii="Arial" w:eastAsia="黑体" w:hAnsi="Arial" w:cs="Arial"/>
      <w:bCs/>
      <w:color w:val="800000"/>
      <w:sz w:val="36"/>
      <w:szCs w:val="40"/>
    </w:rPr>
  </w:style>
  <w:style w:type="paragraph" w:styleId="a6">
    <w:name w:val="caption"/>
    <w:basedOn w:val="a0"/>
    <w:next w:val="a0"/>
    <w:semiHidden/>
    <w:qFormat/>
    <w:rsid w:val="00DF7744"/>
    <w:pPr>
      <w:spacing w:before="152" w:after="160"/>
    </w:pPr>
    <w:rPr>
      <w:rFonts w:eastAsia="黑体"/>
    </w:rPr>
  </w:style>
  <w:style w:type="table" w:styleId="a7">
    <w:name w:val="Table Grid"/>
    <w:basedOn w:val="a2"/>
    <w:semiHidden/>
    <w:rsid w:val="00DF7744"/>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nd">
    <w:name w:val="Command"/>
    <w:qFormat/>
    <w:rsid w:val="00DF7744"/>
    <w:pPr>
      <w:keepNext/>
      <w:spacing w:before="80" w:after="80"/>
    </w:pPr>
    <w:rPr>
      <w:rFonts w:ascii="Arial" w:eastAsia="黑体" w:hAnsi="Arial" w:cs="Arial"/>
      <w:bCs/>
      <w:color w:val="800000"/>
      <w:sz w:val="21"/>
      <w:szCs w:val="22"/>
    </w:rPr>
  </w:style>
  <w:style w:type="character" w:customStyle="1" w:styleId="NotesHeadingCharChar">
    <w:name w:val="Notes Heading Char Char"/>
    <w:basedOn w:val="a1"/>
    <w:link w:val="NotesHeading"/>
    <w:rsid w:val="00DF7744"/>
    <w:rPr>
      <w:rFonts w:ascii="Arial" w:hAnsi="Arial" w:cs="Arial"/>
      <w:sz w:val="21"/>
      <w:lang w:eastAsia="en-US"/>
    </w:rPr>
  </w:style>
  <w:style w:type="paragraph" w:customStyle="1" w:styleId="NotesHeading">
    <w:name w:val="Notes Heading"/>
    <w:next w:val="NotesText"/>
    <w:link w:val="NotesHeadingCharChar"/>
    <w:qFormat/>
    <w:rsid w:val="00DF7744"/>
    <w:pPr>
      <w:keepNext/>
      <w:pBdr>
        <w:top w:val="single" w:sz="8" w:space="1" w:color="auto"/>
      </w:pBdr>
      <w:spacing w:before="40" w:after="40"/>
      <w:ind w:left="624"/>
    </w:pPr>
    <w:rPr>
      <w:rFonts w:ascii="Arial" w:hAnsi="Arial" w:cs="Arial"/>
      <w:sz w:val="21"/>
      <w:lang w:eastAsia="en-US"/>
    </w:rPr>
  </w:style>
  <w:style w:type="paragraph" w:customStyle="1" w:styleId="NotesText">
    <w:name w:val="Notes Text"/>
    <w:link w:val="NotesTextCharChar"/>
    <w:qFormat/>
    <w:rsid w:val="00DF7744"/>
    <w:pPr>
      <w:keepNext/>
      <w:pBdr>
        <w:bottom w:val="single" w:sz="8" w:space="1" w:color="auto"/>
      </w:pBdr>
      <w:spacing w:before="40" w:after="40"/>
      <w:ind w:left="624"/>
    </w:pPr>
    <w:rPr>
      <w:rFonts w:ascii="Arial" w:eastAsia="楷体_GB2312" w:hAnsi="Arial" w:cs="Arial"/>
      <w:sz w:val="21"/>
      <w:lang w:eastAsia="en-US"/>
    </w:rPr>
  </w:style>
  <w:style w:type="character" w:customStyle="1" w:styleId="NotesTextCharChar">
    <w:name w:val="Notes Text Char Char"/>
    <w:basedOn w:val="a1"/>
    <w:link w:val="NotesText"/>
    <w:rsid w:val="00DF7744"/>
    <w:rPr>
      <w:rFonts w:ascii="Arial" w:eastAsia="楷体_GB2312" w:hAnsi="Arial" w:cs="Arial"/>
      <w:sz w:val="21"/>
      <w:lang w:eastAsia="en-US"/>
    </w:rPr>
  </w:style>
  <w:style w:type="paragraph" w:customStyle="1" w:styleId="TerminalDisplay">
    <w:name w:val="Terminal Display"/>
    <w:link w:val="TerminalDisplayChar"/>
    <w:qFormat/>
    <w:rsid w:val="00DF7744"/>
    <w:pPr>
      <w:spacing w:before="40" w:after="40" w:line="240" w:lineRule="exact"/>
      <w:ind w:left="624"/>
    </w:pPr>
    <w:rPr>
      <w:rFonts w:ascii="Courier New" w:hAnsi="Courier New" w:cs="Courier New"/>
      <w:sz w:val="17"/>
      <w:szCs w:val="17"/>
    </w:rPr>
  </w:style>
  <w:style w:type="paragraph" w:styleId="40">
    <w:name w:val="toc 4"/>
    <w:basedOn w:val="a0"/>
    <w:next w:val="a0"/>
    <w:autoRedefine/>
    <w:uiPriority w:val="39"/>
    <w:rsid w:val="00DF7744"/>
    <w:pPr>
      <w:ind w:left="1260"/>
    </w:pPr>
  </w:style>
  <w:style w:type="paragraph" w:styleId="50">
    <w:name w:val="toc 5"/>
    <w:basedOn w:val="a0"/>
    <w:next w:val="a0"/>
    <w:autoRedefine/>
    <w:uiPriority w:val="39"/>
    <w:rsid w:val="00DF7744"/>
    <w:pPr>
      <w:ind w:left="1680"/>
    </w:pPr>
  </w:style>
  <w:style w:type="paragraph" w:styleId="60">
    <w:name w:val="toc 6"/>
    <w:basedOn w:val="a0"/>
    <w:next w:val="a0"/>
    <w:autoRedefine/>
    <w:uiPriority w:val="39"/>
    <w:rsid w:val="00DF7744"/>
    <w:pPr>
      <w:ind w:left="2100"/>
    </w:pPr>
  </w:style>
  <w:style w:type="paragraph" w:styleId="70">
    <w:name w:val="toc 7"/>
    <w:basedOn w:val="a0"/>
    <w:next w:val="a0"/>
    <w:autoRedefine/>
    <w:uiPriority w:val="39"/>
    <w:rsid w:val="00DF7744"/>
    <w:pPr>
      <w:ind w:left="2520"/>
    </w:pPr>
  </w:style>
  <w:style w:type="paragraph" w:styleId="80">
    <w:name w:val="toc 8"/>
    <w:basedOn w:val="a0"/>
    <w:next w:val="a0"/>
    <w:autoRedefine/>
    <w:uiPriority w:val="39"/>
    <w:rsid w:val="00DF7744"/>
    <w:pPr>
      <w:ind w:left="2940"/>
    </w:pPr>
  </w:style>
  <w:style w:type="paragraph" w:styleId="90">
    <w:name w:val="toc 9"/>
    <w:basedOn w:val="a0"/>
    <w:next w:val="a0"/>
    <w:autoRedefine/>
    <w:uiPriority w:val="39"/>
    <w:rsid w:val="00DF7744"/>
    <w:pPr>
      <w:ind w:left="3360"/>
    </w:pPr>
  </w:style>
  <w:style w:type="paragraph" w:styleId="a8">
    <w:name w:val="Document Map"/>
    <w:basedOn w:val="a0"/>
    <w:semiHidden/>
    <w:rsid w:val="00DF7744"/>
    <w:pPr>
      <w:shd w:val="clear" w:color="auto" w:fill="000080"/>
    </w:pPr>
  </w:style>
  <w:style w:type="paragraph" w:styleId="a9">
    <w:name w:val="table of figures"/>
    <w:basedOn w:val="a0"/>
    <w:next w:val="a0"/>
    <w:uiPriority w:val="99"/>
    <w:semiHidden/>
    <w:rsid w:val="00DF7744"/>
    <w:pPr>
      <w:ind w:left="840" w:hanging="420"/>
    </w:pPr>
  </w:style>
  <w:style w:type="paragraph" w:customStyle="1" w:styleId="Figure">
    <w:name w:val="Figure"/>
    <w:next w:val="a0"/>
    <w:link w:val="FigureChar"/>
    <w:qFormat/>
    <w:rsid w:val="00DF7744"/>
    <w:pPr>
      <w:keepNext/>
      <w:spacing w:before="40" w:after="40"/>
      <w:ind w:left="624"/>
    </w:pPr>
    <w:rPr>
      <w:rFonts w:ascii="Arial" w:hAnsi="Arial" w:cs="Arial"/>
      <w:kern w:val="2"/>
      <w:sz w:val="21"/>
    </w:rPr>
  </w:style>
  <w:style w:type="character" w:customStyle="1" w:styleId="FigureChar">
    <w:name w:val="Figure Char"/>
    <w:basedOn w:val="a1"/>
    <w:link w:val="Figure"/>
    <w:rsid w:val="00DF7744"/>
    <w:rPr>
      <w:rFonts w:ascii="Arial" w:hAnsi="Arial" w:cs="Arial"/>
      <w:kern w:val="2"/>
      <w:sz w:val="21"/>
    </w:rPr>
  </w:style>
  <w:style w:type="paragraph" w:customStyle="1" w:styleId="INVoice">
    <w:name w:val="IN Voice"/>
    <w:uiPriority w:val="2"/>
    <w:semiHidden/>
    <w:rsid w:val="00DF7744"/>
    <w:pPr>
      <w:spacing w:before="20" w:after="20"/>
    </w:pPr>
    <w:rPr>
      <w:rFonts w:ascii="Arial Narrow" w:hAnsi="Arial Narrow" w:cs="Arial"/>
      <w:bCs/>
      <w:sz w:val="15"/>
      <w:szCs w:val="15"/>
    </w:rPr>
  </w:style>
  <w:style w:type="paragraph" w:customStyle="1" w:styleId="TerminalDisplayinTable">
    <w:name w:val="Terminal Display in Table"/>
    <w:uiPriority w:val="2"/>
    <w:qFormat/>
    <w:rsid w:val="00DF7744"/>
    <w:rPr>
      <w:rFonts w:ascii="Courier New" w:hAnsi="Courier New" w:cs="Courier New"/>
      <w:sz w:val="17"/>
      <w:szCs w:val="17"/>
    </w:rPr>
  </w:style>
  <w:style w:type="character" w:styleId="aa">
    <w:name w:val="Hyperlink"/>
    <w:basedOn w:val="a1"/>
    <w:uiPriority w:val="99"/>
    <w:qFormat/>
    <w:rsid w:val="00DF7744"/>
    <w:rPr>
      <w:color w:val="0000FF"/>
      <w:u w:val="single"/>
    </w:rPr>
  </w:style>
  <w:style w:type="character" w:styleId="ab">
    <w:name w:val="annotation reference"/>
    <w:basedOn w:val="a1"/>
    <w:semiHidden/>
    <w:rsid w:val="00DF7744"/>
    <w:rPr>
      <w:sz w:val="21"/>
      <w:szCs w:val="21"/>
    </w:rPr>
  </w:style>
  <w:style w:type="paragraph" w:styleId="ac">
    <w:name w:val="annotation text"/>
    <w:basedOn w:val="a0"/>
    <w:link w:val="Char0"/>
    <w:semiHidden/>
    <w:rsid w:val="00DF7744"/>
    <w:pPr>
      <w:jc w:val="left"/>
    </w:pPr>
  </w:style>
  <w:style w:type="paragraph" w:styleId="ad">
    <w:name w:val="annotation subject"/>
    <w:basedOn w:val="ac"/>
    <w:next w:val="ac"/>
    <w:semiHidden/>
    <w:rsid w:val="00DF7744"/>
    <w:rPr>
      <w:b/>
      <w:bCs/>
    </w:rPr>
  </w:style>
  <w:style w:type="paragraph" w:styleId="ae">
    <w:name w:val="Balloon Text"/>
    <w:basedOn w:val="a0"/>
    <w:semiHidden/>
    <w:rsid w:val="00DF7744"/>
    <w:rPr>
      <w:sz w:val="18"/>
      <w:szCs w:val="18"/>
    </w:rPr>
  </w:style>
  <w:style w:type="character" w:customStyle="1" w:styleId="TerminalDisplayshading">
    <w:name w:val="Terminal Display shading"/>
    <w:basedOn w:val="a1"/>
    <w:qFormat/>
    <w:rsid w:val="00DF7744"/>
    <w:rPr>
      <w:rFonts w:ascii="Courier New" w:hAnsi="Courier New"/>
      <w:sz w:val="17"/>
      <w:bdr w:val="none" w:sz="0" w:space="0" w:color="auto"/>
      <w:shd w:val="clear" w:color="auto" w:fill="D9D9D9"/>
    </w:rPr>
  </w:style>
  <w:style w:type="table" w:customStyle="1" w:styleId="Table">
    <w:name w:val="Table"/>
    <w:basedOn w:val="a2"/>
    <w:qFormat/>
    <w:rsid w:val="00DF7744"/>
    <w:pPr>
      <w:jc w:val="both"/>
    </w:pPr>
    <w:tblPr>
      <w:tblInd w:w="737" w:type="dxa"/>
      <w:tblBorders>
        <w:top w:val="single" w:sz="4" w:space="0" w:color="auto"/>
        <w:bottom w:val="single" w:sz="4" w:space="0" w:color="auto"/>
        <w:insideH w:val="single" w:sz="4" w:space="0" w:color="808080"/>
        <w:insideV w:val="single" w:sz="4" w:space="0" w:color="808080"/>
      </w:tblBorders>
    </w:tblPr>
    <w:tcPr>
      <w:vAlign w:val="center"/>
    </w:tc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character" w:styleId="af">
    <w:name w:val="FollowedHyperlink"/>
    <w:basedOn w:val="a1"/>
    <w:rsid w:val="00DF7744"/>
    <w:rPr>
      <w:color w:val="800080"/>
      <w:u w:val="single"/>
    </w:rPr>
  </w:style>
  <w:style w:type="paragraph" w:customStyle="1" w:styleId="ItemStep">
    <w:name w:val="Item Step"/>
    <w:aliases w:val="F4"/>
    <w:basedOn w:val="a0"/>
    <w:link w:val="ItemStepChar"/>
    <w:uiPriority w:val="2"/>
    <w:qFormat/>
    <w:rsid w:val="00DF7744"/>
    <w:pPr>
      <w:numPr>
        <w:ilvl w:val="4"/>
        <w:numId w:val="4"/>
      </w:numPr>
      <w:jc w:val="left"/>
      <w:outlineLvl w:val="4"/>
    </w:pPr>
    <w:rPr>
      <w:rFonts w:cs="Times New Roman"/>
      <w:kern w:val="0"/>
      <w:szCs w:val="24"/>
      <w:lang w:eastAsia="en-US"/>
    </w:rPr>
  </w:style>
  <w:style w:type="paragraph" w:customStyle="1" w:styleId="ItemStep2">
    <w:name w:val="Item Step_2"/>
    <w:aliases w:val="F5"/>
    <w:uiPriority w:val="2"/>
    <w:qFormat/>
    <w:rsid w:val="00DF7744"/>
    <w:pPr>
      <w:numPr>
        <w:ilvl w:val="7"/>
        <w:numId w:val="4"/>
      </w:numPr>
      <w:spacing w:before="40" w:after="40"/>
      <w:outlineLvl w:val="5"/>
    </w:pPr>
    <w:rPr>
      <w:rFonts w:ascii="Arial" w:hAnsi="Arial"/>
      <w:sz w:val="21"/>
      <w:lang w:eastAsia="en-US"/>
    </w:rPr>
  </w:style>
  <w:style w:type="paragraph" w:customStyle="1" w:styleId="ItemListinTable2">
    <w:name w:val="Item List in Table_2"/>
    <w:basedOn w:val="a0"/>
    <w:uiPriority w:val="2"/>
    <w:rsid w:val="00DF7744"/>
    <w:pPr>
      <w:numPr>
        <w:ilvl w:val="4"/>
        <w:numId w:val="19"/>
      </w:numPr>
      <w:spacing w:before="80" w:after="80"/>
      <w:jc w:val="left"/>
    </w:pPr>
    <w:rPr>
      <w:sz w:val="18"/>
      <w:szCs w:val="18"/>
      <w:lang w:eastAsia="en-US"/>
    </w:rPr>
  </w:style>
  <w:style w:type="paragraph" w:customStyle="1" w:styleId="ItemStepinTable">
    <w:name w:val="Item Step in Table"/>
    <w:qFormat/>
    <w:rsid w:val="00DF7744"/>
    <w:pPr>
      <w:numPr>
        <w:numId w:val="47"/>
      </w:numPr>
      <w:spacing w:before="80" w:after="80"/>
    </w:pPr>
    <w:rPr>
      <w:rFonts w:ascii="Arial" w:hAnsi="Arial" w:cs="Arial"/>
      <w:sz w:val="18"/>
      <w:szCs w:val="18"/>
    </w:rPr>
  </w:style>
  <w:style w:type="paragraph" w:customStyle="1" w:styleId="ItemStepinTable2">
    <w:name w:val="Item Step in Table_2"/>
    <w:uiPriority w:val="2"/>
    <w:qFormat/>
    <w:rsid w:val="00DF7744"/>
    <w:pPr>
      <w:numPr>
        <w:ilvl w:val="1"/>
        <w:numId w:val="47"/>
      </w:numPr>
      <w:spacing w:before="80" w:after="80"/>
      <w:ind w:left="681" w:hanging="284"/>
    </w:pPr>
    <w:rPr>
      <w:rFonts w:ascii="Arial" w:hAnsi="Arial" w:cs="Arial"/>
      <w:sz w:val="18"/>
      <w:szCs w:val="18"/>
    </w:rPr>
  </w:style>
  <w:style w:type="paragraph" w:customStyle="1" w:styleId="ItemList">
    <w:name w:val="Item List"/>
    <w:aliases w:val="F2"/>
    <w:basedOn w:val="a0"/>
    <w:link w:val="ItemListCharChar"/>
    <w:uiPriority w:val="2"/>
    <w:qFormat/>
    <w:rsid w:val="00DF7744"/>
    <w:pPr>
      <w:numPr>
        <w:numId w:val="19"/>
      </w:numPr>
      <w:jc w:val="left"/>
    </w:pPr>
    <w:rPr>
      <w:lang w:eastAsia="en-US"/>
    </w:rPr>
  </w:style>
  <w:style w:type="character" w:customStyle="1" w:styleId="ItemListCharChar">
    <w:name w:val="Item List Char Char"/>
    <w:basedOn w:val="a1"/>
    <w:link w:val="ItemList"/>
    <w:rsid w:val="00DF7744"/>
    <w:rPr>
      <w:rFonts w:ascii="Arial" w:hAnsi="Arial" w:cs="Arial"/>
      <w:kern w:val="2"/>
      <w:sz w:val="21"/>
      <w:lang w:eastAsia="en-US"/>
    </w:rPr>
  </w:style>
  <w:style w:type="paragraph" w:customStyle="1" w:styleId="ItemList2">
    <w:name w:val="Item List_2"/>
    <w:aliases w:val="F3"/>
    <w:basedOn w:val="ItemList"/>
    <w:uiPriority w:val="2"/>
    <w:rsid w:val="00DF7744"/>
    <w:pPr>
      <w:numPr>
        <w:ilvl w:val="1"/>
      </w:numPr>
    </w:pPr>
  </w:style>
  <w:style w:type="paragraph" w:customStyle="1" w:styleId="ItemIndent1">
    <w:name w:val="Item Indent_1"/>
    <w:basedOn w:val="a0"/>
    <w:qFormat/>
    <w:rsid w:val="00DF7744"/>
    <w:pPr>
      <w:ind w:left="1134"/>
      <w:jc w:val="left"/>
    </w:pPr>
    <w:rPr>
      <w:color w:val="000000"/>
      <w:kern w:val="0"/>
      <w:lang w:eastAsia="en-US"/>
    </w:rPr>
  </w:style>
  <w:style w:type="paragraph" w:customStyle="1" w:styleId="ItemIndent2">
    <w:name w:val="Item Indent_2"/>
    <w:basedOn w:val="a0"/>
    <w:qFormat/>
    <w:rsid w:val="00DF7744"/>
    <w:pPr>
      <w:ind w:left="1418"/>
      <w:jc w:val="left"/>
    </w:pPr>
    <w:rPr>
      <w:color w:val="000000"/>
      <w:kern w:val="0"/>
      <w:lang w:eastAsia="en-US"/>
    </w:rPr>
  </w:style>
  <w:style w:type="character" w:customStyle="1" w:styleId="FigureTextChar">
    <w:name w:val="Figure Text Char"/>
    <w:basedOn w:val="a1"/>
    <w:link w:val="FigureText"/>
    <w:uiPriority w:val="2"/>
    <w:rsid w:val="00DF7744"/>
    <w:rPr>
      <w:rFonts w:ascii="Arial" w:eastAsia="楷体_GB2312" w:hAnsi="Arial" w:cs="Arial Narrow"/>
      <w:sz w:val="18"/>
    </w:rPr>
  </w:style>
  <w:style w:type="paragraph" w:customStyle="1" w:styleId="ItemList3">
    <w:name w:val="Item List_3"/>
    <w:basedOn w:val="ItemList2"/>
    <w:uiPriority w:val="2"/>
    <w:rsid w:val="00DF7744"/>
    <w:pPr>
      <w:numPr>
        <w:ilvl w:val="2"/>
      </w:numPr>
    </w:pPr>
  </w:style>
  <w:style w:type="paragraph" w:customStyle="1" w:styleId="ItemIndent3">
    <w:name w:val="Item Indent_3"/>
    <w:basedOn w:val="a0"/>
    <w:rsid w:val="00DF7744"/>
    <w:pPr>
      <w:spacing w:before="80"/>
      <w:ind w:left="1956"/>
      <w:jc w:val="left"/>
    </w:pPr>
    <w:rPr>
      <w:color w:val="000000"/>
      <w:kern w:val="0"/>
      <w:lang w:eastAsia="en-US"/>
    </w:rPr>
  </w:style>
  <w:style w:type="paragraph" w:customStyle="1" w:styleId="ItemListinTable">
    <w:name w:val="Item List in Table"/>
    <w:basedOn w:val="a0"/>
    <w:link w:val="ItemListinTableCharChar"/>
    <w:uiPriority w:val="2"/>
    <w:qFormat/>
    <w:rsid w:val="00DF7744"/>
    <w:pPr>
      <w:numPr>
        <w:ilvl w:val="3"/>
        <w:numId w:val="19"/>
      </w:numPr>
      <w:spacing w:before="80" w:after="80"/>
      <w:jc w:val="left"/>
    </w:pPr>
    <w:rPr>
      <w:sz w:val="18"/>
      <w:szCs w:val="18"/>
      <w:lang w:eastAsia="en-US"/>
    </w:rPr>
  </w:style>
  <w:style w:type="character" w:customStyle="1" w:styleId="ItemListinTableCharChar">
    <w:name w:val="Item List in Table Char Char"/>
    <w:basedOn w:val="a1"/>
    <w:link w:val="ItemListinTable"/>
    <w:rsid w:val="00DF7744"/>
    <w:rPr>
      <w:rFonts w:ascii="Arial" w:hAnsi="Arial" w:cs="Arial"/>
      <w:kern w:val="2"/>
      <w:sz w:val="18"/>
      <w:szCs w:val="18"/>
      <w:lang w:eastAsia="en-US"/>
    </w:rPr>
  </w:style>
  <w:style w:type="paragraph" w:customStyle="1" w:styleId="NotesTextList">
    <w:name w:val="Notes Text List"/>
    <w:basedOn w:val="ItemListinTable"/>
    <w:link w:val="NotesTextListCharChar"/>
    <w:uiPriority w:val="2"/>
    <w:qFormat/>
    <w:rsid w:val="00DF7744"/>
    <w:pPr>
      <w:keepNext/>
      <w:pBdr>
        <w:bottom w:val="single" w:sz="8" w:space="1" w:color="auto"/>
      </w:pBdr>
      <w:spacing w:before="40" w:after="40"/>
      <w:ind w:left="1021"/>
    </w:pPr>
    <w:rPr>
      <w:rFonts w:eastAsia="楷体_GB2312"/>
      <w:sz w:val="21"/>
    </w:rPr>
  </w:style>
  <w:style w:type="character" w:customStyle="1" w:styleId="NotesTextListCharChar">
    <w:name w:val="Notes Text List Char Char"/>
    <w:basedOn w:val="ItemListinTableCharChar"/>
    <w:link w:val="NotesTextList"/>
    <w:uiPriority w:val="2"/>
    <w:rsid w:val="00DF7744"/>
    <w:rPr>
      <w:rFonts w:ascii="Arial" w:eastAsia="楷体_GB2312" w:hAnsi="Arial" w:cs="Arial"/>
      <w:kern w:val="2"/>
      <w:sz w:val="21"/>
      <w:szCs w:val="18"/>
      <w:lang w:eastAsia="en-US"/>
    </w:rPr>
  </w:style>
  <w:style w:type="table" w:customStyle="1" w:styleId="FigureTable">
    <w:name w:val="Figure Table"/>
    <w:basedOn w:val="a2"/>
    <w:uiPriority w:val="99"/>
    <w:rsid w:val="00DF7744"/>
    <w:pPr>
      <w:spacing w:before="40" w:line="240" w:lineRule="exact"/>
      <w:jc w:val="both"/>
    </w:pPr>
    <w:rPr>
      <w:rFonts w:ascii="Arial" w:eastAsia="楷体" w:hAnsi="Arial"/>
      <w:sz w:val="18"/>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paragraph" w:customStyle="1" w:styleId="Itemstep3">
    <w:name w:val="Item step_3"/>
    <w:basedOn w:val="a0"/>
    <w:uiPriority w:val="2"/>
    <w:semiHidden/>
    <w:rsid w:val="00DF7744"/>
    <w:pPr>
      <w:tabs>
        <w:tab w:val="num" w:pos="1955"/>
      </w:tabs>
      <w:spacing w:before="80" w:line="240" w:lineRule="exact"/>
      <w:ind w:left="1956" w:hanging="312"/>
      <w:jc w:val="left"/>
      <w:outlineLvl w:val="8"/>
    </w:pPr>
    <w:rPr>
      <w:rFonts w:cs="Times New Roman"/>
      <w:color w:val="000000"/>
      <w:kern w:val="0"/>
      <w:szCs w:val="16"/>
      <w:lang w:eastAsia="en-US"/>
    </w:rPr>
  </w:style>
  <w:style w:type="paragraph" w:customStyle="1" w:styleId="NotesTextinTable">
    <w:name w:val="Notes Text in Table"/>
    <w:uiPriority w:val="2"/>
    <w:qFormat/>
    <w:rsid w:val="00DF7744"/>
    <w:pPr>
      <w:keepLines/>
      <w:spacing w:before="80" w:after="80"/>
    </w:pPr>
    <w:rPr>
      <w:rFonts w:ascii="Arial" w:eastAsia="楷体_GB2312" w:hAnsi="Arial" w:cs="Arial"/>
      <w:noProof/>
      <w:sz w:val="18"/>
      <w:szCs w:val="18"/>
    </w:rPr>
  </w:style>
  <w:style w:type="paragraph" w:customStyle="1" w:styleId="NotesHeadinginTable">
    <w:name w:val="Notes Heading in Table"/>
    <w:next w:val="NotesTextinTable"/>
    <w:uiPriority w:val="2"/>
    <w:qFormat/>
    <w:rsid w:val="00DF7744"/>
    <w:pPr>
      <w:keepNext/>
      <w:spacing w:before="80" w:after="80"/>
    </w:pPr>
    <w:rPr>
      <w:rFonts w:ascii="Arial" w:hAnsi="Arial" w:cs="Arial"/>
      <w:noProof/>
      <w:sz w:val="18"/>
      <w:szCs w:val="18"/>
    </w:rPr>
  </w:style>
  <w:style w:type="paragraph" w:customStyle="1" w:styleId="af0">
    <w:name w:val="图样式"/>
    <w:basedOn w:val="a0"/>
    <w:semiHidden/>
    <w:rsid w:val="00DF7744"/>
    <w:pPr>
      <w:keepNext/>
      <w:autoSpaceDE w:val="0"/>
      <w:autoSpaceDN w:val="0"/>
      <w:adjustRightInd w:val="0"/>
      <w:spacing w:line="360" w:lineRule="auto"/>
      <w:ind w:left="0"/>
      <w:jc w:val="center"/>
    </w:pPr>
    <w:rPr>
      <w:rFonts w:ascii="Times New Roman" w:hAnsi="Times New Roman" w:cs="Times New Roman"/>
    </w:rPr>
  </w:style>
  <w:style w:type="paragraph" w:customStyle="1" w:styleId="NotesTextListinTable">
    <w:name w:val="Notes Text List in Table"/>
    <w:uiPriority w:val="2"/>
    <w:qFormat/>
    <w:rsid w:val="00DF7744"/>
    <w:pPr>
      <w:numPr>
        <w:ilvl w:val="5"/>
        <w:numId w:val="19"/>
      </w:numPr>
      <w:spacing w:before="80" w:after="80"/>
    </w:pPr>
    <w:rPr>
      <w:rFonts w:ascii="Arial" w:eastAsia="楷体_GB2312" w:hAnsi="Arial" w:cs="楷体_GB2312"/>
      <w:noProof/>
      <w:sz w:val="18"/>
      <w:szCs w:val="18"/>
    </w:rPr>
  </w:style>
  <w:style w:type="paragraph" w:customStyle="1" w:styleId="Text">
    <w:name w:val="索引 Text"/>
    <w:link w:val="TextCharChar"/>
    <w:uiPriority w:val="3"/>
    <w:semiHidden/>
    <w:qFormat/>
    <w:rsid w:val="00DF7744"/>
    <w:pPr>
      <w:spacing w:before="40" w:after="40"/>
      <w:ind w:left="624"/>
    </w:pPr>
    <w:rPr>
      <w:rFonts w:ascii="Arial" w:hAnsi="Arial" w:cs="Arial"/>
      <w:kern w:val="2"/>
      <w:sz w:val="21"/>
    </w:rPr>
  </w:style>
  <w:style w:type="character" w:customStyle="1" w:styleId="TextCharChar">
    <w:name w:val="索引 Text Char Char"/>
    <w:basedOn w:val="a1"/>
    <w:link w:val="Text"/>
    <w:uiPriority w:val="3"/>
    <w:semiHidden/>
    <w:rsid w:val="00DF7744"/>
    <w:rPr>
      <w:rFonts w:ascii="Arial" w:hAnsi="Arial" w:cs="Arial"/>
      <w:kern w:val="2"/>
      <w:sz w:val="21"/>
    </w:rPr>
  </w:style>
  <w:style w:type="paragraph" w:customStyle="1" w:styleId="Heading">
    <w:name w:val="索引 Heading"/>
    <w:next w:val="Text"/>
    <w:link w:val="HeadingChar"/>
    <w:uiPriority w:val="3"/>
    <w:semiHidden/>
    <w:qFormat/>
    <w:rsid w:val="00DF7744"/>
    <w:pPr>
      <w:spacing w:before="120" w:after="120"/>
      <w:ind w:left="624"/>
    </w:pPr>
    <w:rPr>
      <w:rFonts w:ascii="Arial" w:hAnsi="Arial" w:cs="Arial"/>
      <w:b/>
      <w:kern w:val="2"/>
      <w:sz w:val="21"/>
    </w:rPr>
  </w:style>
  <w:style w:type="character" w:customStyle="1" w:styleId="HeadingChar">
    <w:name w:val="索引 Heading Char"/>
    <w:basedOn w:val="a1"/>
    <w:link w:val="Heading"/>
    <w:uiPriority w:val="3"/>
    <w:semiHidden/>
    <w:rsid w:val="00DF7744"/>
    <w:rPr>
      <w:rFonts w:ascii="Arial" w:hAnsi="Arial" w:cs="Arial"/>
      <w:b/>
      <w:kern w:val="2"/>
      <w:sz w:val="21"/>
    </w:rPr>
  </w:style>
  <w:style w:type="paragraph" w:customStyle="1" w:styleId="af1">
    <w:name w:val="索引链接"/>
    <w:next w:val="a0"/>
    <w:link w:val="Char1"/>
    <w:uiPriority w:val="3"/>
    <w:semiHidden/>
    <w:qFormat/>
    <w:rsid w:val="00DF7744"/>
    <w:pPr>
      <w:spacing w:before="120" w:after="60"/>
      <w:ind w:left="624"/>
    </w:pPr>
    <w:rPr>
      <w:rFonts w:ascii="Arial" w:eastAsia="黑体" w:hAnsi="Arial" w:cs="Arial"/>
      <w:bCs/>
      <w:color w:val="0000FF"/>
      <w:sz w:val="36"/>
      <w:szCs w:val="36"/>
    </w:rPr>
  </w:style>
  <w:style w:type="character" w:customStyle="1" w:styleId="Char1">
    <w:name w:val="索引链接 Char"/>
    <w:basedOn w:val="a1"/>
    <w:link w:val="af1"/>
    <w:uiPriority w:val="3"/>
    <w:semiHidden/>
    <w:rsid w:val="00DF7744"/>
    <w:rPr>
      <w:rFonts w:ascii="Arial" w:eastAsia="黑体" w:hAnsi="Arial" w:cs="Arial"/>
      <w:bCs/>
      <w:color w:val="0000FF"/>
      <w:sz w:val="36"/>
      <w:szCs w:val="36"/>
    </w:rPr>
  </w:style>
  <w:style w:type="paragraph" w:customStyle="1" w:styleId="TerminalDisplayIndent1">
    <w:name w:val="Terminal Display Indent_1"/>
    <w:basedOn w:val="TerminalDisplay"/>
    <w:uiPriority w:val="2"/>
    <w:qFormat/>
    <w:rsid w:val="00DF7744"/>
    <w:pPr>
      <w:ind w:left="1134"/>
    </w:pPr>
  </w:style>
  <w:style w:type="paragraph" w:customStyle="1" w:styleId="TerminalDisplayIndent2">
    <w:name w:val="Terminal Display Indent_2"/>
    <w:basedOn w:val="TerminalDisplay"/>
    <w:uiPriority w:val="2"/>
    <w:qFormat/>
    <w:rsid w:val="00DF7744"/>
    <w:pPr>
      <w:ind w:left="1418"/>
    </w:pPr>
  </w:style>
  <w:style w:type="table" w:styleId="af2">
    <w:name w:val="Table Theme"/>
    <w:basedOn w:val="a2"/>
    <w:rsid w:val="00DF7744"/>
    <w:pPr>
      <w:spacing w:before="40" w:after="40"/>
      <w:ind w:left="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head">
    <w:name w:val="Table no head"/>
    <w:basedOn w:val="a2"/>
    <w:uiPriority w:val="99"/>
    <w:qFormat/>
    <w:rsid w:val="00DF7744"/>
    <w:pPr>
      <w:spacing w:before="80" w:after="80"/>
      <w:jc w:val="both"/>
    </w:pPr>
    <w:rPr>
      <w:rFonts w:ascii="Arial" w:hAnsi="Arial"/>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character" w:customStyle="1" w:styleId="BoldText">
    <w:name w:val="Bold Text"/>
    <w:basedOn w:val="a1"/>
    <w:qFormat/>
    <w:rsid w:val="00DF7744"/>
    <w:rPr>
      <w:rFonts w:ascii="Arial" w:hAnsi="Arial"/>
      <w:b/>
      <w:i w:val="0"/>
    </w:rPr>
  </w:style>
  <w:style w:type="character" w:customStyle="1" w:styleId="ItalicText">
    <w:name w:val="Italic Text"/>
    <w:basedOn w:val="a1"/>
    <w:qFormat/>
    <w:rsid w:val="00DF7744"/>
    <w:rPr>
      <w:rFonts w:ascii="Arial" w:hAnsi="Arial"/>
      <w:b w:val="0"/>
      <w:i/>
    </w:rPr>
  </w:style>
  <w:style w:type="character" w:customStyle="1" w:styleId="BoldItalicText">
    <w:name w:val="BoldItalic Text"/>
    <w:basedOn w:val="a1"/>
    <w:qFormat/>
    <w:rsid w:val="00DF7744"/>
    <w:rPr>
      <w:rFonts w:ascii="Arial" w:hAnsi="Arial"/>
      <w:b/>
      <w:i/>
    </w:rPr>
  </w:style>
  <w:style w:type="character" w:customStyle="1" w:styleId="Reference-R0G144B200">
    <w:name w:val="Reference-R0G144B200"/>
    <w:basedOn w:val="a1"/>
    <w:qFormat/>
    <w:rsid w:val="00DF7744"/>
    <w:rPr>
      <w:color w:val="0000FF"/>
      <w:u w:val="single"/>
    </w:rPr>
  </w:style>
  <w:style w:type="character" w:customStyle="1" w:styleId="Superscript">
    <w:name w:val="Superscript"/>
    <w:basedOn w:val="a1"/>
    <w:qFormat/>
    <w:rsid w:val="00DF7744"/>
    <w:rPr>
      <w:vertAlign w:val="superscript"/>
    </w:rPr>
  </w:style>
  <w:style w:type="character" w:customStyle="1" w:styleId="SubScript">
    <w:name w:val="SubScript"/>
    <w:basedOn w:val="a1"/>
    <w:qFormat/>
    <w:rsid w:val="00DF7744"/>
    <w:rPr>
      <w:vertAlign w:val="subscript"/>
    </w:rPr>
  </w:style>
  <w:style w:type="table" w:customStyle="1" w:styleId="Table-SMB">
    <w:name w:val="左文右图Table-SMB专用样式"/>
    <w:basedOn w:val="a2"/>
    <w:uiPriority w:val="99"/>
    <w:qFormat/>
    <w:rsid w:val="00DF7744"/>
    <w:tblPr>
      <w:tblInd w:w="737" w:type="dxa"/>
      <w:tblBorders>
        <w:top w:val="single" w:sz="18" w:space="0" w:color="auto"/>
        <w:bottom w:val="single" w:sz="18" w:space="0" w:color="auto"/>
        <w:insideH w:val="single" w:sz="12" w:space="0" w:color="A6A6A6" w:themeColor="background1" w:themeShade="A6"/>
      </w:tblBorders>
    </w:tblPr>
  </w:style>
  <w:style w:type="paragraph" w:customStyle="1" w:styleId="TableHeading0">
    <w:name w:val="索引 Table Heading"/>
    <w:link w:val="TableHeadingChar0"/>
    <w:uiPriority w:val="3"/>
    <w:semiHidden/>
    <w:rsid w:val="00DF7744"/>
    <w:pPr>
      <w:widowControl w:val="0"/>
    </w:pPr>
    <w:rPr>
      <w:rFonts w:ascii="Arial" w:hAnsi="Arial" w:cs="Arial"/>
      <w:b/>
      <w:kern w:val="2"/>
      <w:sz w:val="21"/>
    </w:rPr>
  </w:style>
  <w:style w:type="character" w:customStyle="1" w:styleId="TableHeadingChar0">
    <w:name w:val="索引 Table Heading Char"/>
    <w:basedOn w:val="a1"/>
    <w:link w:val="TableHeading0"/>
    <w:uiPriority w:val="3"/>
    <w:semiHidden/>
    <w:rsid w:val="00DF7744"/>
    <w:rPr>
      <w:rFonts w:ascii="Arial" w:hAnsi="Arial" w:cs="Arial"/>
      <w:b/>
      <w:kern w:val="2"/>
      <w:sz w:val="21"/>
    </w:rPr>
  </w:style>
  <w:style w:type="character" w:customStyle="1" w:styleId="commandparameter">
    <w:name w:val="command parameter"/>
    <w:qFormat/>
    <w:rsid w:val="00DF7744"/>
    <w:rPr>
      <w:rFonts w:ascii="Courier New" w:eastAsia="宋体" w:hAnsi="Courier New"/>
      <w:b w:val="0"/>
      <w:i/>
      <w:color w:val="auto"/>
      <w:szCs w:val="21"/>
    </w:rPr>
  </w:style>
  <w:style w:type="character" w:customStyle="1" w:styleId="commandkeywords">
    <w:name w:val="command keywords"/>
    <w:qFormat/>
    <w:rsid w:val="00DF7744"/>
    <w:rPr>
      <w:rFonts w:ascii="Courier New" w:eastAsia="宋体" w:hAnsi="Courier New"/>
      <w:b/>
      <w:i w:val="0"/>
      <w:color w:val="auto"/>
      <w:szCs w:val="21"/>
    </w:rPr>
  </w:style>
  <w:style w:type="paragraph" w:customStyle="1" w:styleId="af3">
    <w:name w:val="封面文档标题"/>
    <w:basedOn w:val="a0"/>
    <w:rsid w:val="00DF7744"/>
    <w:pPr>
      <w:spacing w:before="1400"/>
      <w:ind w:left="0"/>
      <w:jc w:val="left"/>
    </w:pPr>
    <w:rPr>
      <w:rFonts w:eastAsia="黑体"/>
      <w:kern w:val="0"/>
      <w:sz w:val="48"/>
      <w:szCs w:val="48"/>
    </w:rPr>
  </w:style>
  <w:style w:type="paragraph" w:customStyle="1" w:styleId="Version">
    <w:name w:val="Version"/>
    <w:basedOn w:val="a0"/>
    <w:link w:val="VersionCharChar"/>
    <w:rsid w:val="00DF7744"/>
    <w:pPr>
      <w:widowControl w:val="0"/>
      <w:ind w:left="0"/>
      <w:jc w:val="left"/>
    </w:pPr>
    <w:rPr>
      <w:rFonts w:eastAsia="黑体"/>
      <w:kern w:val="0"/>
      <w:sz w:val="18"/>
      <w:szCs w:val="16"/>
      <w:lang w:eastAsia="en-US"/>
    </w:rPr>
  </w:style>
  <w:style w:type="character" w:customStyle="1" w:styleId="VersionCharChar">
    <w:name w:val="Version Char Char"/>
    <w:basedOn w:val="a1"/>
    <w:link w:val="Version"/>
    <w:rsid w:val="00DF7744"/>
    <w:rPr>
      <w:rFonts w:ascii="Arial" w:eastAsia="黑体" w:hAnsi="Arial" w:cs="Arial"/>
      <w:sz w:val="18"/>
      <w:szCs w:val="16"/>
      <w:lang w:eastAsia="en-US"/>
    </w:rPr>
  </w:style>
  <w:style w:type="paragraph" w:customStyle="1" w:styleId="af4">
    <w:name w:val="修订记录"/>
    <w:basedOn w:val="a0"/>
    <w:rsid w:val="00DF7744"/>
    <w:pPr>
      <w:keepNext/>
      <w:autoSpaceDE w:val="0"/>
      <w:autoSpaceDN w:val="0"/>
      <w:adjustRightInd w:val="0"/>
      <w:spacing w:before="300" w:after="150"/>
      <w:ind w:left="0"/>
      <w:jc w:val="center"/>
    </w:pPr>
    <w:rPr>
      <w:rFonts w:eastAsia="黑体" w:cs="Times New Roman"/>
      <w:kern w:val="0"/>
      <w:sz w:val="36"/>
      <w:szCs w:val="32"/>
    </w:rPr>
  </w:style>
  <w:style w:type="paragraph" w:customStyle="1" w:styleId="ItemStepinTable-2">
    <w:name w:val="Item Step in Table-2"/>
    <w:qFormat/>
    <w:rsid w:val="00DF7744"/>
    <w:pPr>
      <w:tabs>
        <w:tab w:val="num" w:pos="624"/>
      </w:tabs>
      <w:spacing w:before="40" w:after="40"/>
      <w:ind w:left="624" w:hanging="227"/>
    </w:pPr>
    <w:rPr>
      <w:rFonts w:ascii="Arial" w:hAnsi="Arial" w:cs="Arial"/>
      <w:sz w:val="18"/>
      <w:szCs w:val="18"/>
    </w:rPr>
  </w:style>
  <w:style w:type="character" w:customStyle="1" w:styleId="TableDescriptionChar">
    <w:name w:val="Table Description Char"/>
    <w:basedOn w:val="a1"/>
    <w:link w:val="TableDescription"/>
    <w:rsid w:val="00DF7744"/>
    <w:rPr>
      <w:rFonts w:ascii="Arial" w:eastAsia="黑体" w:hAnsi="Arial" w:cs="Arial Narrow"/>
      <w:sz w:val="21"/>
    </w:rPr>
  </w:style>
  <w:style w:type="character" w:customStyle="1" w:styleId="Char0">
    <w:name w:val="批注文字 Char"/>
    <w:basedOn w:val="a1"/>
    <w:link w:val="ac"/>
    <w:semiHidden/>
    <w:rsid w:val="00DF7744"/>
    <w:rPr>
      <w:rFonts w:ascii="Arial" w:hAnsi="Arial" w:cs="Arial"/>
      <w:kern w:val="2"/>
      <w:sz w:val="21"/>
    </w:rPr>
  </w:style>
  <w:style w:type="character" w:customStyle="1" w:styleId="Char2">
    <w:name w:val="编写建议 Char"/>
    <w:basedOn w:val="a1"/>
    <w:link w:val="af5"/>
    <w:rsid w:val="00DF7744"/>
    <w:rPr>
      <w:i/>
      <w:iCs/>
      <w:color w:val="0000FF"/>
      <w:sz w:val="21"/>
      <w:szCs w:val="21"/>
    </w:rPr>
  </w:style>
  <w:style w:type="paragraph" w:customStyle="1" w:styleId="af5">
    <w:name w:val="编写建议"/>
    <w:basedOn w:val="a0"/>
    <w:link w:val="Char2"/>
    <w:rsid w:val="00DF7744"/>
    <w:pPr>
      <w:snapToGrid w:val="0"/>
      <w:spacing w:before="0" w:after="0" w:line="300" w:lineRule="auto"/>
      <w:jc w:val="left"/>
    </w:pPr>
    <w:rPr>
      <w:rFonts w:ascii="Times New Roman" w:hAnsi="Times New Roman" w:cs="Times New Roman"/>
      <w:i/>
      <w:iCs/>
      <w:color w:val="0000FF"/>
      <w:kern w:val="0"/>
      <w:szCs w:val="21"/>
    </w:rPr>
  </w:style>
  <w:style w:type="paragraph" w:customStyle="1" w:styleId="CopyrightDeclaration2">
    <w:name w:val="Copyright Declaration2"/>
    <w:basedOn w:val="a0"/>
    <w:qFormat/>
    <w:rsid w:val="00DF7744"/>
    <w:pPr>
      <w:pBdr>
        <w:top w:val="single" w:sz="4" w:space="1" w:color="auto"/>
      </w:pBdr>
      <w:snapToGrid w:val="0"/>
      <w:ind w:left="0"/>
      <w:jc w:val="left"/>
    </w:pPr>
    <w:rPr>
      <w:rFonts w:eastAsia="黑体"/>
      <w:noProof/>
      <w:kern w:val="0"/>
      <w:sz w:val="18"/>
      <w:szCs w:val="18"/>
    </w:rPr>
  </w:style>
  <w:style w:type="character" w:customStyle="1" w:styleId="7Char">
    <w:name w:val="标题 7 Char"/>
    <w:basedOn w:val="a1"/>
    <w:link w:val="7"/>
    <w:uiPriority w:val="1"/>
    <w:semiHidden/>
    <w:rsid w:val="00DF7744"/>
    <w:rPr>
      <w:rFonts w:ascii="Arial" w:hAnsi="Arial" w:cs="Arial"/>
      <w:b/>
      <w:bCs/>
      <w:kern w:val="2"/>
      <w:sz w:val="24"/>
      <w:szCs w:val="24"/>
    </w:rPr>
  </w:style>
  <w:style w:type="character" w:customStyle="1" w:styleId="8Char">
    <w:name w:val="标题 8 Char"/>
    <w:basedOn w:val="a1"/>
    <w:link w:val="8"/>
    <w:uiPriority w:val="1"/>
    <w:semiHidden/>
    <w:rsid w:val="00DF7744"/>
    <w:rPr>
      <w:rFonts w:asciiTheme="majorHAnsi" w:eastAsiaTheme="majorEastAsia" w:hAnsiTheme="majorHAnsi" w:cstheme="majorBidi"/>
      <w:kern w:val="2"/>
      <w:sz w:val="24"/>
      <w:szCs w:val="24"/>
    </w:rPr>
  </w:style>
  <w:style w:type="character" w:customStyle="1" w:styleId="9Char">
    <w:name w:val="标题 9 Char"/>
    <w:basedOn w:val="a1"/>
    <w:link w:val="9"/>
    <w:uiPriority w:val="1"/>
    <w:semiHidden/>
    <w:rsid w:val="00DF7744"/>
    <w:rPr>
      <w:rFonts w:asciiTheme="majorHAnsi" w:eastAsiaTheme="majorEastAsia" w:hAnsiTheme="majorHAnsi" w:cstheme="majorBidi"/>
      <w:kern w:val="2"/>
      <w:sz w:val="21"/>
      <w:szCs w:val="21"/>
    </w:rPr>
  </w:style>
  <w:style w:type="numbering" w:styleId="a">
    <w:name w:val="Outline List 3"/>
    <w:basedOn w:val="a3"/>
    <w:rsid w:val="00DF7744"/>
    <w:pPr>
      <w:numPr>
        <w:numId w:val="6"/>
      </w:numPr>
    </w:pPr>
  </w:style>
  <w:style w:type="character" w:customStyle="1" w:styleId="ItemStepChar">
    <w:name w:val="Item Step Char"/>
    <w:basedOn w:val="a1"/>
    <w:link w:val="ItemStep"/>
    <w:uiPriority w:val="2"/>
    <w:rsid w:val="00DF7744"/>
    <w:rPr>
      <w:rFonts w:ascii="Arial" w:hAnsi="Arial"/>
      <w:sz w:val="21"/>
      <w:szCs w:val="24"/>
      <w:lang w:eastAsia="en-US"/>
    </w:rPr>
  </w:style>
  <w:style w:type="character" w:customStyle="1" w:styleId="2Char">
    <w:name w:val="标题 2 Char"/>
    <w:aliases w:val="F8 Char,标题 2 Char Char Char,heading 2 Char,1.1  标题 2 Char Char, Char Char,标题 2 Char Char1 Char,1.1  标题 2 Char1 Char Char,1.1 Char,H2 Char,h:2 Char,h:2app Char,T2 Char,A Char,h2 Char,Header 2 Char,l2 Char,Level 2 Head Char,2 Char,默认段落字体1 Char"/>
    <w:basedOn w:val="a1"/>
    <w:link w:val="2"/>
    <w:uiPriority w:val="1"/>
    <w:rsid w:val="00DF7744"/>
    <w:rPr>
      <w:rFonts w:ascii="Arial" w:eastAsia="黑体" w:hAnsi="Arial" w:cs="Arial"/>
      <w:bCs/>
      <w:color w:val="800000"/>
      <w:sz w:val="24"/>
      <w:szCs w:val="44"/>
    </w:rPr>
  </w:style>
  <w:style w:type="character" w:customStyle="1" w:styleId="4Char">
    <w:name w:val="标题 4 Char"/>
    <w:basedOn w:val="a1"/>
    <w:link w:val="4"/>
    <w:rsid w:val="00DF7744"/>
    <w:rPr>
      <w:rFonts w:ascii="Arial" w:eastAsia="黑体" w:hAnsi="Arial" w:cs="Arial"/>
      <w:bCs/>
      <w:noProof/>
      <w:color w:val="800000"/>
      <w:sz w:val="21"/>
      <w:szCs w:val="22"/>
    </w:rPr>
  </w:style>
  <w:style w:type="character" w:customStyle="1" w:styleId="TerminalDisplayChar">
    <w:name w:val="Terminal Display Char"/>
    <w:basedOn w:val="a1"/>
    <w:link w:val="TerminalDisplay"/>
    <w:rsid w:val="00DF7744"/>
    <w:rPr>
      <w:rFonts w:ascii="Courier New" w:hAnsi="Courier New" w:cs="Courier New"/>
      <w:sz w:val="17"/>
      <w:szCs w:val="17"/>
    </w:rPr>
  </w:style>
  <w:style w:type="character" w:customStyle="1" w:styleId="FigureDescriptionChar">
    <w:name w:val="Figure Description Char"/>
    <w:basedOn w:val="a1"/>
    <w:link w:val="FigureDescription"/>
    <w:rsid w:val="00DF7744"/>
    <w:rPr>
      <w:rFonts w:ascii="Arial" w:eastAsia="黑体" w:hAnsi="Arial" w:cs="Arial Narrow"/>
      <w:sz w:val="21"/>
    </w:rPr>
  </w:style>
  <w:style w:type="paragraph" w:customStyle="1" w:styleId="af6">
    <w:name w:val="设置终端显示底纹"/>
    <w:basedOn w:val="TerminalDisplay"/>
    <w:link w:val="Char3"/>
    <w:rsid w:val="00DF7744"/>
    <w:pPr>
      <w:widowControl w:val="0"/>
      <w:shd w:val="clear" w:color="000000" w:fill="auto"/>
      <w:spacing w:before="0" w:after="0" w:line="240" w:lineRule="auto"/>
      <w:jc w:val="both"/>
    </w:pPr>
    <w:rPr>
      <w:noProof/>
      <w:shd w:val="pct15" w:color="auto" w:fill="FFFFFF"/>
    </w:rPr>
  </w:style>
  <w:style w:type="character" w:customStyle="1" w:styleId="Char3">
    <w:name w:val="设置终端显示底纹 Char"/>
    <w:basedOn w:val="TerminalDisplayChar"/>
    <w:link w:val="af6"/>
    <w:rsid w:val="00DF7744"/>
    <w:rPr>
      <w:rFonts w:ascii="Courier New" w:hAnsi="Courier New" w:cs="Courier New"/>
      <w:noProof/>
      <w:sz w:val="17"/>
      <w:szCs w:val="17"/>
      <w:shd w:val="clear" w:color="000000" w:fill="auto"/>
    </w:rPr>
  </w:style>
  <w:style w:type="paragraph" w:customStyle="1" w:styleId="af7">
    <w:name w:val="文档标题"/>
    <w:basedOn w:val="a0"/>
    <w:rsid w:val="00DF7744"/>
    <w:pPr>
      <w:keepNext/>
      <w:tabs>
        <w:tab w:val="left" w:pos="0"/>
      </w:tabs>
      <w:snapToGrid w:val="0"/>
      <w:spacing w:before="480" w:after="360"/>
      <w:ind w:left="0"/>
      <w:jc w:val="center"/>
    </w:pPr>
    <w:rPr>
      <w:rFonts w:eastAsia="黑体"/>
      <w:color w:val="800000"/>
      <w:kern w:val="0"/>
      <w:sz w:val="44"/>
      <w:szCs w:val="36"/>
    </w:rPr>
  </w:style>
  <w:style w:type="character" w:customStyle="1" w:styleId="Char">
    <w:name w:val="页脚 Char"/>
    <w:basedOn w:val="a1"/>
    <w:link w:val="a5"/>
    <w:uiPriority w:val="99"/>
    <w:rsid w:val="00DF7744"/>
    <w:rPr>
      <w:rFonts w:ascii="Arial" w:hAnsi="Arial" w:cs="Arial"/>
      <w:sz w:val="18"/>
      <w:szCs w:val="18"/>
    </w:rPr>
  </w:style>
  <w:style w:type="paragraph" w:customStyle="1" w:styleId="af8">
    <w:name w:val="封面文档副标题"/>
    <w:basedOn w:val="af3"/>
    <w:qFormat/>
    <w:rsid w:val="00DF7744"/>
    <w:pPr>
      <w:spacing w:before="200"/>
    </w:pPr>
    <w:rPr>
      <w:rFonts w:eastAsia="楷体_GB2312"/>
      <w:sz w:val="40"/>
    </w:rPr>
  </w:style>
  <w:style w:type="character" w:customStyle="1" w:styleId="3Char">
    <w:name w:val="标题 3 Char"/>
    <w:aliases w:val="标题 3 Char Char Char Char Char Char Char Char Char,标题 3 Char Char Char Char,标题 3 Char Char Char1,标题 3 Char Char Char Char Char Char Char Char1,heading 3 Char,标题 3 Char Char Char Char Char1 Char Char Char,标题 3 Char1 Char1 Char Char,标题3 Char"/>
    <w:basedOn w:val="a1"/>
    <w:link w:val="3"/>
    <w:rsid w:val="00927E8B"/>
    <w:rPr>
      <w:rFonts w:ascii="Arial" w:eastAsia="黑体" w:hAnsi="Arial" w:cs="Arial"/>
      <w:bCs/>
      <w:color w:val="800000"/>
      <w:sz w:val="24"/>
      <w:szCs w:val="36"/>
    </w:rPr>
  </w:style>
  <w:style w:type="character" w:customStyle="1" w:styleId="commandtext">
    <w:name w:val="command text"/>
    <w:basedOn w:val="a1"/>
    <w:qFormat/>
    <w:rsid w:val="0099223D"/>
    <w:rPr>
      <w:rFonts w:ascii="Courier New" w:hAnsi="Courier New" w:cs="Courier New" w:hint="default"/>
      <w:color w:val="auto"/>
    </w:rPr>
  </w:style>
  <w:style w:type="character" w:customStyle="1" w:styleId="1Char">
    <w:name w:val="标题 1 Char"/>
    <w:basedOn w:val="a1"/>
    <w:link w:val="1"/>
    <w:rsid w:val="00CA6856"/>
    <w:rPr>
      <w:rFonts w:ascii="Arial" w:hAnsi="Arial" w:cs="Arial"/>
      <w:b/>
      <w:color w:val="800000"/>
      <w:sz w:val="30"/>
      <w:szCs w:val="48"/>
    </w:rPr>
  </w:style>
  <w:style w:type="paragraph" w:styleId="af9">
    <w:name w:val="Normal (Web)"/>
    <w:basedOn w:val="a0"/>
    <w:uiPriority w:val="99"/>
    <w:unhideWhenUsed/>
    <w:rsid w:val="00CA6856"/>
    <w:pPr>
      <w:spacing w:before="100" w:beforeAutospacing="1" w:after="100" w:afterAutospacing="1"/>
      <w:ind w:left="0"/>
      <w:jc w:val="left"/>
    </w:pPr>
    <w:rPr>
      <w:rFonts w:ascii="宋体" w:hAnsi="宋体" w:cs="宋体"/>
      <w:kern w:val="0"/>
      <w:sz w:val="24"/>
      <w:szCs w:val="24"/>
    </w:rPr>
  </w:style>
  <w:style w:type="character" w:customStyle="1" w:styleId="figcap">
    <w:name w:val="figcap"/>
    <w:basedOn w:val="a1"/>
    <w:rsid w:val="00CA6856"/>
  </w:style>
  <w:style w:type="character" w:styleId="afa">
    <w:name w:val="Strong"/>
    <w:basedOn w:val="a1"/>
    <w:uiPriority w:val="22"/>
    <w:qFormat/>
    <w:rsid w:val="00CA6856"/>
    <w:rPr>
      <w:b/>
      <w:bCs/>
    </w:rPr>
  </w:style>
  <w:style w:type="character" w:styleId="afb">
    <w:name w:val="Emphasis"/>
    <w:basedOn w:val="a1"/>
    <w:uiPriority w:val="20"/>
    <w:qFormat/>
    <w:rsid w:val="00B063F7"/>
    <w:rPr>
      <w:i/>
      <w:iCs/>
    </w:rPr>
  </w:style>
  <w:style w:type="paragraph" w:styleId="HTML">
    <w:name w:val="HTML Preformatted"/>
    <w:basedOn w:val="a0"/>
    <w:link w:val="HTMLChar"/>
    <w:uiPriority w:val="99"/>
    <w:unhideWhenUsed/>
    <w:rsid w:val="00E0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left"/>
    </w:pPr>
    <w:rPr>
      <w:rFonts w:ascii="宋体" w:hAnsi="宋体" w:cs="宋体"/>
      <w:kern w:val="0"/>
      <w:sz w:val="24"/>
      <w:szCs w:val="24"/>
    </w:rPr>
  </w:style>
  <w:style w:type="character" w:customStyle="1" w:styleId="HTMLChar">
    <w:name w:val="HTML 预设格式 Char"/>
    <w:basedOn w:val="a1"/>
    <w:link w:val="HTML"/>
    <w:uiPriority w:val="99"/>
    <w:rsid w:val="00E013ED"/>
    <w:rPr>
      <w:rFonts w:ascii="宋体" w:hAnsi="宋体" w:cs="宋体"/>
      <w:sz w:val="24"/>
      <w:szCs w:val="24"/>
    </w:rPr>
  </w:style>
  <w:style w:type="paragraph" w:styleId="afc">
    <w:name w:val="Revision"/>
    <w:hidden/>
    <w:uiPriority w:val="99"/>
    <w:semiHidden/>
    <w:rsid w:val="009D36F6"/>
    <w:rPr>
      <w:rFonts w:ascii="Arial" w:hAnsi="Arial" w:cs="Arial"/>
      <w:kern w:val="2"/>
      <w:sz w:val="21"/>
    </w:rPr>
  </w:style>
  <w:style w:type="character" w:customStyle="1" w:styleId="commandkeywords0">
    <w:name w:val="commandkeywords"/>
    <w:basedOn w:val="a1"/>
    <w:rsid w:val="00C82D97"/>
  </w:style>
  <w:style w:type="character" w:customStyle="1" w:styleId="commandparameter0">
    <w:name w:val="commandparameter"/>
    <w:basedOn w:val="a1"/>
    <w:rsid w:val="00C82D97"/>
  </w:style>
  <w:style w:type="character" w:customStyle="1" w:styleId="commandtext0">
    <w:name w:val="commandtext"/>
    <w:basedOn w:val="a1"/>
    <w:rsid w:val="00C82D97"/>
  </w:style>
  <w:style w:type="paragraph" w:customStyle="1" w:styleId="itemlist0">
    <w:name w:val="itemlist"/>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indent10">
    <w:name w:val="itemindent1"/>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list20">
    <w:name w:val="itemlist2"/>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step0">
    <w:name w:val="itemstep"/>
    <w:basedOn w:val="a0"/>
    <w:rsid w:val="00820043"/>
    <w:pPr>
      <w:spacing w:before="100" w:beforeAutospacing="1" w:after="100" w:afterAutospacing="1"/>
      <w:ind w:left="0"/>
      <w:jc w:val="left"/>
    </w:pPr>
    <w:rPr>
      <w:rFonts w:ascii="宋体" w:hAnsi="宋体" w:cs="宋体"/>
      <w:kern w:val="0"/>
      <w:sz w:val="24"/>
      <w:szCs w:val="24"/>
    </w:rPr>
  </w:style>
  <w:style w:type="paragraph" w:styleId="afd">
    <w:name w:val="List Paragraph"/>
    <w:basedOn w:val="a0"/>
    <w:uiPriority w:val="34"/>
    <w:rsid w:val="00820043"/>
    <w:pPr>
      <w:ind w:firstLineChars="200" w:firstLine="420"/>
    </w:pPr>
  </w:style>
  <w:style w:type="paragraph" w:customStyle="1" w:styleId="tabledescription0">
    <w:name w:val="tabledescription"/>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tableheading1">
    <w:name w:val="tableheading"/>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tabletext0">
    <w:name w:val="tabletext"/>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listintable0">
    <w:name w:val="itemlistintable"/>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listintable20">
    <w:name w:val="itemlistintable2"/>
    <w:basedOn w:val="a0"/>
    <w:rsid w:val="00820043"/>
    <w:pPr>
      <w:spacing w:before="100" w:beforeAutospacing="1" w:after="100" w:afterAutospacing="1"/>
      <w:ind w:left="0"/>
      <w:jc w:val="left"/>
    </w:pPr>
    <w:rPr>
      <w:rFonts w:ascii="宋体" w:hAnsi="宋体" w:cs="宋体"/>
      <w:kern w:val="0"/>
      <w:sz w:val="24"/>
      <w:szCs w:val="24"/>
    </w:rPr>
  </w:style>
  <w:style w:type="character" w:customStyle="1" w:styleId="cmdname">
    <w:name w:val="cmdname"/>
    <w:basedOn w:val="a1"/>
    <w:rsid w:val="00BE6F0D"/>
  </w:style>
  <w:style w:type="character" w:customStyle="1" w:styleId="ItemListChar1">
    <w:name w:val="Item List Char1"/>
    <w:basedOn w:val="a1"/>
    <w:uiPriority w:val="2"/>
    <w:rsid w:val="00C24E57"/>
    <w:rPr>
      <w:rFonts w:ascii="Arial" w:hAnsi="Arial" w:cs="Arial"/>
      <w:kern w:val="2"/>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index heading" w:semiHidden="1" w:uiPriority="3"/>
    <w:lsdException w:name="caption" w:qFormat="1"/>
    <w:lsdException w:name="table of figures" w:uiPriority="99"/>
    <w:lsdException w:name="page number" w:uiPriority="3"/>
    <w:lsdException w:name="Title" w:uiPriority="1"/>
    <w:lsdException w:name="Default Paragraph Font" w:uiPriority="1"/>
    <w:lsdException w:name="Hyperlink" w:uiPriority="99"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0">
    <w:name w:val="Normal"/>
    <w:qFormat/>
    <w:rsid w:val="00DF7744"/>
    <w:pPr>
      <w:spacing w:before="40" w:after="40"/>
      <w:ind w:left="624"/>
      <w:jc w:val="both"/>
    </w:pPr>
    <w:rPr>
      <w:rFonts w:ascii="Arial" w:hAnsi="Arial" w:cs="Arial"/>
      <w:kern w:val="2"/>
      <w:sz w:val="21"/>
    </w:rPr>
  </w:style>
  <w:style w:type="paragraph" w:styleId="1">
    <w:name w:val="heading 1"/>
    <w:next w:val="2"/>
    <w:link w:val="1Char"/>
    <w:uiPriority w:val="1"/>
    <w:qFormat/>
    <w:rsid w:val="00DF7744"/>
    <w:pPr>
      <w:keepNext/>
      <w:numPr>
        <w:numId w:val="4"/>
      </w:numPr>
      <w:snapToGrid w:val="0"/>
      <w:spacing w:before="240" w:after="240"/>
      <w:outlineLvl w:val="0"/>
    </w:pPr>
    <w:rPr>
      <w:rFonts w:ascii="Arial" w:hAnsi="Arial" w:cs="Arial"/>
      <w:b/>
      <w:color w:val="800000"/>
      <w:sz w:val="30"/>
      <w:szCs w:val="48"/>
    </w:rPr>
  </w:style>
  <w:style w:type="paragraph" w:styleId="2">
    <w:name w:val="heading 2"/>
    <w:aliases w:val="F8,标题 2 Char Char,heading 2,1.1  标题 2 Char, Char,标题 2 Char Char1,1.1  标题 2 Char1 Char,1.1,H2,h:2,h:2app,T2,A,h2,Header 2,l2,Level 2 Head,2,标题 2 Char Char Char Char Char Char Char Char Char,标题 2 Char Char2 Char Char,默认段落字体1,h:,Char Char Char Char"/>
    <w:next w:val="3"/>
    <w:link w:val="2Char"/>
    <w:uiPriority w:val="1"/>
    <w:qFormat/>
    <w:rsid w:val="00DF7744"/>
    <w:pPr>
      <w:keepNext/>
      <w:numPr>
        <w:ilvl w:val="1"/>
        <w:numId w:val="4"/>
      </w:numPr>
      <w:autoSpaceDE w:val="0"/>
      <w:autoSpaceDN w:val="0"/>
      <w:adjustRightInd w:val="0"/>
      <w:snapToGrid w:val="0"/>
      <w:spacing w:before="240" w:after="240"/>
      <w:textAlignment w:val="bottom"/>
      <w:outlineLvl w:val="1"/>
    </w:pPr>
    <w:rPr>
      <w:rFonts w:ascii="Arial" w:eastAsia="黑体" w:hAnsi="Arial" w:cs="Arial"/>
      <w:bCs/>
      <w:color w:val="800000"/>
      <w:sz w:val="24"/>
      <w:szCs w:val="44"/>
    </w:rPr>
  </w:style>
  <w:style w:type="paragraph" w:styleId="3">
    <w:name w:val="heading 3"/>
    <w:aliases w:val="标题 3 Char Char Char Char Char Char Char Char,标题 3 Char Char Char,标题 3 Char Char,标题 3 Char Char Char Char Char Char Char,heading 3,标题 3 Char Char Char Char Char1 Char Char,标题 3 Char1 Char1 Char,标题3,Char,Char Char Char Cha, Char Char Char Char,11,h3"/>
    <w:next w:val="4"/>
    <w:link w:val="3Char"/>
    <w:uiPriority w:val="1"/>
    <w:qFormat/>
    <w:rsid w:val="00DF7744"/>
    <w:pPr>
      <w:keepNext/>
      <w:numPr>
        <w:ilvl w:val="2"/>
        <w:numId w:val="4"/>
      </w:numPr>
      <w:snapToGrid w:val="0"/>
      <w:spacing w:before="240" w:after="240"/>
      <w:textAlignment w:val="baseline"/>
      <w:outlineLvl w:val="2"/>
    </w:pPr>
    <w:rPr>
      <w:rFonts w:ascii="Arial" w:eastAsia="黑体" w:hAnsi="Arial" w:cs="Arial"/>
      <w:bCs/>
      <w:color w:val="800000"/>
      <w:sz w:val="24"/>
      <w:szCs w:val="36"/>
    </w:rPr>
  </w:style>
  <w:style w:type="paragraph" w:styleId="4">
    <w:name w:val="heading 4"/>
    <w:next w:val="a0"/>
    <w:link w:val="4Char"/>
    <w:uiPriority w:val="1"/>
    <w:qFormat/>
    <w:rsid w:val="00DF7744"/>
    <w:pPr>
      <w:keepNext/>
      <w:numPr>
        <w:ilvl w:val="3"/>
        <w:numId w:val="4"/>
      </w:numPr>
      <w:spacing w:before="80" w:after="80"/>
      <w:textAlignment w:val="baseline"/>
      <w:outlineLvl w:val="3"/>
    </w:pPr>
    <w:rPr>
      <w:rFonts w:ascii="Arial" w:eastAsia="黑体" w:hAnsi="Arial" w:cs="Arial"/>
      <w:bCs/>
      <w:noProof/>
      <w:color w:val="800000"/>
      <w:sz w:val="21"/>
      <w:szCs w:val="22"/>
    </w:rPr>
  </w:style>
  <w:style w:type="paragraph" w:styleId="5">
    <w:name w:val="heading 5"/>
    <w:link w:val="5Char"/>
    <w:uiPriority w:val="1"/>
    <w:semiHidden/>
    <w:qFormat/>
    <w:rsid w:val="00DF7744"/>
    <w:pPr>
      <w:spacing w:before="240"/>
      <w:ind w:left="879"/>
      <w:outlineLvl w:val="4"/>
    </w:pPr>
    <w:rPr>
      <w:rFonts w:ascii="Futura Bk" w:hAnsi="Futura Bk" w:cs="Arial"/>
      <w:color w:val="0090C8"/>
      <w:sz w:val="24"/>
      <w:szCs w:val="24"/>
    </w:rPr>
  </w:style>
  <w:style w:type="paragraph" w:styleId="6">
    <w:name w:val="heading 6"/>
    <w:next w:val="a0"/>
    <w:uiPriority w:val="1"/>
    <w:semiHidden/>
    <w:qFormat/>
    <w:rsid w:val="00DF7744"/>
    <w:pPr>
      <w:keepNext/>
      <w:keepLines/>
      <w:spacing w:before="240"/>
      <w:outlineLvl w:val="5"/>
    </w:pPr>
    <w:rPr>
      <w:rFonts w:ascii="Futura Hv" w:eastAsia="黑体" w:hAnsi="Futura Hv"/>
      <w:bCs/>
      <w:kern w:val="2"/>
      <w:sz w:val="22"/>
      <w:szCs w:val="22"/>
    </w:rPr>
  </w:style>
  <w:style w:type="paragraph" w:styleId="7">
    <w:name w:val="heading 7"/>
    <w:basedOn w:val="a0"/>
    <w:next w:val="a0"/>
    <w:link w:val="7Char"/>
    <w:uiPriority w:val="1"/>
    <w:semiHidden/>
    <w:unhideWhenUsed/>
    <w:qFormat/>
    <w:rsid w:val="00DF7744"/>
    <w:pPr>
      <w:keepNext/>
      <w:keepLines/>
      <w:spacing w:before="240" w:after="64" w:line="320" w:lineRule="auto"/>
      <w:outlineLvl w:val="6"/>
    </w:pPr>
    <w:rPr>
      <w:b/>
      <w:bCs/>
      <w:sz w:val="24"/>
      <w:szCs w:val="24"/>
    </w:rPr>
  </w:style>
  <w:style w:type="paragraph" w:styleId="8">
    <w:name w:val="heading 8"/>
    <w:basedOn w:val="a0"/>
    <w:next w:val="a0"/>
    <w:link w:val="8Char"/>
    <w:uiPriority w:val="1"/>
    <w:semiHidden/>
    <w:unhideWhenUsed/>
    <w:qFormat/>
    <w:rsid w:val="00DF774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Char"/>
    <w:uiPriority w:val="1"/>
    <w:semiHidden/>
    <w:unhideWhenUsed/>
    <w:qFormat/>
    <w:rsid w:val="00DF7744"/>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basedOn w:val="a1"/>
    <w:link w:val="5"/>
    <w:uiPriority w:val="1"/>
    <w:semiHidden/>
    <w:rsid w:val="00DF7744"/>
    <w:rPr>
      <w:rFonts w:ascii="Futura Bk" w:hAnsi="Futura Bk" w:cs="Arial"/>
      <w:color w:val="0090C8"/>
      <w:sz w:val="24"/>
      <w:szCs w:val="24"/>
    </w:rPr>
  </w:style>
  <w:style w:type="paragraph" w:customStyle="1" w:styleId="INFeature">
    <w:name w:val="IN Feature"/>
    <w:next w:val="INStep"/>
    <w:uiPriority w:val="2"/>
    <w:semiHidden/>
    <w:rsid w:val="00DF7744"/>
    <w:pPr>
      <w:keepNext/>
      <w:keepLines/>
      <w:numPr>
        <w:ilvl w:val="7"/>
        <w:numId w:val="1"/>
      </w:numPr>
      <w:tabs>
        <w:tab w:val="num" w:pos="360"/>
      </w:tabs>
      <w:spacing w:before="240" w:after="240"/>
      <w:ind w:left="0"/>
      <w:outlineLvl w:val="7"/>
    </w:pPr>
    <w:rPr>
      <w:rFonts w:ascii="Arial" w:eastAsia="黑体" w:hAnsi="Arial" w:cs="Arial"/>
      <w:b/>
      <w:bCs/>
      <w:kern w:val="2"/>
    </w:rPr>
  </w:style>
  <w:style w:type="paragraph" w:customStyle="1" w:styleId="INStep">
    <w:name w:val="IN Step"/>
    <w:uiPriority w:val="2"/>
    <w:qFormat/>
    <w:rsid w:val="00DF7744"/>
    <w:pPr>
      <w:keepLines/>
      <w:numPr>
        <w:ilvl w:val="8"/>
        <w:numId w:val="4"/>
      </w:numPr>
      <w:tabs>
        <w:tab w:val="clear" w:pos="737"/>
        <w:tab w:val="num" w:pos="360"/>
      </w:tabs>
      <w:spacing w:before="40" w:after="40"/>
      <w:ind w:left="0" w:firstLine="0"/>
      <w:outlineLvl w:val="6"/>
    </w:pPr>
    <w:rPr>
      <w:rFonts w:ascii="Arial" w:hAnsi="Arial" w:cs="Arial"/>
      <w:kern w:val="2"/>
      <w:sz w:val="21"/>
    </w:rPr>
  </w:style>
  <w:style w:type="paragraph" w:customStyle="1" w:styleId="FigureText">
    <w:name w:val="Figure Text"/>
    <w:link w:val="FigureTextChar"/>
    <w:uiPriority w:val="2"/>
    <w:qFormat/>
    <w:rsid w:val="00DF7744"/>
    <w:pPr>
      <w:widowControl w:val="0"/>
      <w:autoSpaceDE w:val="0"/>
      <w:autoSpaceDN w:val="0"/>
      <w:snapToGrid w:val="0"/>
    </w:pPr>
    <w:rPr>
      <w:rFonts w:ascii="Arial" w:eastAsia="楷体_GB2312" w:hAnsi="Arial" w:cs="Arial Narrow"/>
      <w:sz w:val="18"/>
    </w:rPr>
  </w:style>
  <w:style w:type="paragraph" w:customStyle="1" w:styleId="TableDescription">
    <w:name w:val="Table Description"/>
    <w:link w:val="TableDescriptionChar"/>
    <w:uiPriority w:val="2"/>
    <w:qFormat/>
    <w:rsid w:val="00DF7744"/>
    <w:pPr>
      <w:keepNext/>
      <w:keepLines/>
      <w:numPr>
        <w:ilvl w:val="6"/>
        <w:numId w:val="4"/>
      </w:numPr>
      <w:spacing w:before="80" w:after="80"/>
    </w:pPr>
    <w:rPr>
      <w:rFonts w:ascii="Arial" w:eastAsia="黑体" w:hAnsi="Arial" w:cs="Arial Narrow"/>
      <w:sz w:val="21"/>
    </w:rPr>
  </w:style>
  <w:style w:type="paragraph" w:customStyle="1" w:styleId="TableHeading">
    <w:name w:val="Table Heading"/>
    <w:link w:val="TableHeadingChar"/>
    <w:qFormat/>
    <w:rsid w:val="00DF7744"/>
    <w:pPr>
      <w:keepNext/>
      <w:spacing w:before="80" w:after="80"/>
      <w:jc w:val="center"/>
    </w:pPr>
    <w:rPr>
      <w:rFonts w:ascii="Arial" w:eastAsia="黑体" w:hAnsi="Arial" w:cs="Arial Narrow"/>
      <w:bCs/>
      <w:sz w:val="18"/>
    </w:rPr>
  </w:style>
  <w:style w:type="character" w:customStyle="1" w:styleId="TableHeadingChar">
    <w:name w:val="Table Heading Char"/>
    <w:link w:val="TableHeading"/>
    <w:rsid w:val="00DF7744"/>
    <w:rPr>
      <w:rFonts w:ascii="Arial" w:eastAsia="黑体" w:hAnsi="Arial" w:cs="Arial Narrow"/>
      <w:bCs/>
      <w:sz w:val="18"/>
    </w:rPr>
  </w:style>
  <w:style w:type="paragraph" w:customStyle="1" w:styleId="TableText">
    <w:name w:val="Table Text"/>
    <w:link w:val="TableTextChar"/>
    <w:qFormat/>
    <w:rsid w:val="00DF7744"/>
    <w:pPr>
      <w:autoSpaceDE w:val="0"/>
      <w:autoSpaceDN w:val="0"/>
      <w:spacing w:before="80" w:after="80"/>
      <w:textAlignment w:val="bottom"/>
    </w:pPr>
    <w:rPr>
      <w:rFonts w:ascii="Arial" w:hAnsi="Arial" w:cs="Arial Narrow"/>
      <w:sz w:val="18"/>
      <w:szCs w:val="18"/>
    </w:rPr>
  </w:style>
  <w:style w:type="character" w:customStyle="1" w:styleId="TableTextChar">
    <w:name w:val="Table Text Char"/>
    <w:basedOn w:val="a1"/>
    <w:link w:val="TableText"/>
    <w:rsid w:val="00DF7744"/>
    <w:rPr>
      <w:rFonts w:ascii="Arial" w:hAnsi="Arial" w:cs="Arial Narrow"/>
      <w:sz w:val="18"/>
      <w:szCs w:val="18"/>
    </w:rPr>
  </w:style>
  <w:style w:type="paragraph" w:customStyle="1" w:styleId="FigureDescription">
    <w:name w:val="Figure Description"/>
    <w:next w:val="a0"/>
    <w:link w:val="FigureDescriptionChar"/>
    <w:uiPriority w:val="2"/>
    <w:qFormat/>
    <w:rsid w:val="00DF7744"/>
    <w:pPr>
      <w:keepNext/>
      <w:keepLines/>
      <w:numPr>
        <w:ilvl w:val="5"/>
        <w:numId w:val="4"/>
      </w:numPr>
      <w:spacing w:before="80" w:after="80"/>
    </w:pPr>
    <w:rPr>
      <w:rFonts w:ascii="Arial" w:eastAsia="黑体" w:hAnsi="Arial" w:cs="Arial Narrow"/>
      <w:sz w:val="21"/>
    </w:rPr>
  </w:style>
  <w:style w:type="paragraph" w:styleId="10">
    <w:name w:val="toc 1"/>
    <w:basedOn w:val="a0"/>
    <w:next w:val="a0"/>
    <w:autoRedefine/>
    <w:uiPriority w:val="39"/>
    <w:rsid w:val="00DF7744"/>
    <w:pPr>
      <w:keepNext/>
      <w:tabs>
        <w:tab w:val="right" w:leader="middleDot" w:pos="9600"/>
      </w:tabs>
      <w:spacing w:before="100" w:after="0"/>
      <w:ind w:left="0"/>
      <w:jc w:val="left"/>
      <w:textAlignment w:val="baseline"/>
    </w:pPr>
    <w:rPr>
      <w:rFonts w:eastAsia="黑体"/>
      <w:bCs/>
      <w:noProof/>
      <w:color w:val="800000"/>
      <w:kern w:val="0"/>
    </w:rPr>
  </w:style>
  <w:style w:type="paragraph" w:styleId="20">
    <w:name w:val="toc 2"/>
    <w:basedOn w:val="a0"/>
    <w:next w:val="a0"/>
    <w:autoRedefine/>
    <w:uiPriority w:val="39"/>
    <w:rsid w:val="00DF7744"/>
    <w:pPr>
      <w:tabs>
        <w:tab w:val="right" w:leader="middleDot" w:pos="9600"/>
      </w:tabs>
      <w:spacing w:before="60" w:after="0"/>
      <w:ind w:left="420"/>
      <w:jc w:val="left"/>
    </w:pPr>
    <w:rPr>
      <w:noProof/>
      <w:kern w:val="0"/>
      <w:sz w:val="20"/>
      <w:szCs w:val="19"/>
    </w:rPr>
  </w:style>
  <w:style w:type="paragraph" w:styleId="30">
    <w:name w:val="toc 3"/>
    <w:basedOn w:val="a0"/>
    <w:next w:val="a0"/>
    <w:autoRedefine/>
    <w:uiPriority w:val="39"/>
    <w:rsid w:val="00DF7744"/>
    <w:pPr>
      <w:tabs>
        <w:tab w:val="right" w:leader="middleDot" w:pos="9600"/>
      </w:tabs>
      <w:spacing w:before="60" w:after="0"/>
      <w:ind w:left="839"/>
      <w:jc w:val="left"/>
    </w:pPr>
    <w:rPr>
      <w:noProof/>
      <w:kern w:val="0"/>
      <w:sz w:val="20"/>
      <w:szCs w:val="19"/>
    </w:rPr>
  </w:style>
  <w:style w:type="paragraph" w:styleId="a4">
    <w:name w:val="header"/>
    <w:basedOn w:val="a0"/>
    <w:qFormat/>
    <w:rsid w:val="00DF7744"/>
    <w:pPr>
      <w:tabs>
        <w:tab w:val="left" w:pos="142"/>
        <w:tab w:val="center" w:pos="4153"/>
        <w:tab w:val="right" w:pos="9180"/>
      </w:tabs>
      <w:spacing w:before="0"/>
      <w:ind w:left="0"/>
      <w:jc w:val="left"/>
      <w:textAlignment w:val="baseline"/>
    </w:pPr>
    <w:rPr>
      <w:noProof/>
      <w:kern w:val="0"/>
      <w:sz w:val="18"/>
      <w:szCs w:val="18"/>
    </w:rPr>
  </w:style>
  <w:style w:type="paragraph" w:styleId="a5">
    <w:name w:val="footer"/>
    <w:basedOn w:val="a0"/>
    <w:link w:val="Char"/>
    <w:uiPriority w:val="99"/>
    <w:qFormat/>
    <w:rsid w:val="00DF7744"/>
    <w:pPr>
      <w:tabs>
        <w:tab w:val="center" w:pos="4153"/>
        <w:tab w:val="right" w:pos="8306"/>
      </w:tabs>
      <w:ind w:left="0"/>
      <w:jc w:val="center"/>
    </w:pPr>
    <w:rPr>
      <w:kern w:val="0"/>
      <w:sz w:val="18"/>
      <w:szCs w:val="18"/>
    </w:rPr>
  </w:style>
  <w:style w:type="paragraph" w:customStyle="1" w:styleId="TOC">
    <w:name w:val="TOC"/>
    <w:next w:val="a0"/>
    <w:qFormat/>
    <w:rsid w:val="00DF7744"/>
    <w:pPr>
      <w:keepNext/>
      <w:snapToGrid w:val="0"/>
      <w:spacing w:before="480" w:after="360"/>
      <w:jc w:val="center"/>
    </w:pPr>
    <w:rPr>
      <w:rFonts w:ascii="Arial" w:eastAsia="黑体" w:hAnsi="Arial" w:cs="Arial"/>
      <w:bCs/>
      <w:color w:val="800000"/>
      <w:sz w:val="36"/>
      <w:szCs w:val="40"/>
    </w:rPr>
  </w:style>
  <w:style w:type="paragraph" w:styleId="a6">
    <w:name w:val="caption"/>
    <w:basedOn w:val="a0"/>
    <w:next w:val="a0"/>
    <w:semiHidden/>
    <w:qFormat/>
    <w:rsid w:val="00DF7744"/>
    <w:pPr>
      <w:spacing w:before="152" w:after="160"/>
    </w:pPr>
    <w:rPr>
      <w:rFonts w:eastAsia="黑体"/>
    </w:rPr>
  </w:style>
  <w:style w:type="table" w:styleId="a7">
    <w:name w:val="Table Grid"/>
    <w:basedOn w:val="a2"/>
    <w:semiHidden/>
    <w:rsid w:val="00DF7744"/>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nd">
    <w:name w:val="Command"/>
    <w:qFormat/>
    <w:rsid w:val="00DF7744"/>
    <w:pPr>
      <w:keepNext/>
      <w:spacing w:before="80" w:after="80"/>
    </w:pPr>
    <w:rPr>
      <w:rFonts w:ascii="Arial" w:eastAsia="黑体" w:hAnsi="Arial" w:cs="Arial"/>
      <w:bCs/>
      <w:color w:val="800000"/>
      <w:sz w:val="21"/>
      <w:szCs w:val="22"/>
    </w:rPr>
  </w:style>
  <w:style w:type="character" w:customStyle="1" w:styleId="NotesHeadingCharChar">
    <w:name w:val="Notes Heading Char Char"/>
    <w:basedOn w:val="a1"/>
    <w:link w:val="NotesHeading"/>
    <w:rsid w:val="00DF7744"/>
    <w:rPr>
      <w:rFonts w:ascii="Arial" w:hAnsi="Arial" w:cs="Arial"/>
      <w:sz w:val="21"/>
      <w:lang w:eastAsia="en-US"/>
    </w:rPr>
  </w:style>
  <w:style w:type="paragraph" w:customStyle="1" w:styleId="NotesHeading">
    <w:name w:val="Notes Heading"/>
    <w:next w:val="NotesText"/>
    <w:link w:val="NotesHeadingCharChar"/>
    <w:qFormat/>
    <w:rsid w:val="00DF7744"/>
    <w:pPr>
      <w:keepNext/>
      <w:pBdr>
        <w:top w:val="single" w:sz="8" w:space="1" w:color="auto"/>
      </w:pBdr>
      <w:spacing w:before="40" w:after="40"/>
      <w:ind w:left="624"/>
    </w:pPr>
    <w:rPr>
      <w:rFonts w:ascii="Arial" w:hAnsi="Arial" w:cs="Arial"/>
      <w:sz w:val="21"/>
      <w:lang w:eastAsia="en-US"/>
    </w:rPr>
  </w:style>
  <w:style w:type="paragraph" w:customStyle="1" w:styleId="NotesText">
    <w:name w:val="Notes Text"/>
    <w:link w:val="NotesTextCharChar"/>
    <w:qFormat/>
    <w:rsid w:val="00DF7744"/>
    <w:pPr>
      <w:keepNext/>
      <w:pBdr>
        <w:bottom w:val="single" w:sz="8" w:space="1" w:color="auto"/>
      </w:pBdr>
      <w:spacing w:before="40" w:after="40"/>
      <w:ind w:left="624"/>
    </w:pPr>
    <w:rPr>
      <w:rFonts w:ascii="Arial" w:eastAsia="楷体_GB2312" w:hAnsi="Arial" w:cs="Arial"/>
      <w:sz w:val="21"/>
      <w:lang w:eastAsia="en-US"/>
    </w:rPr>
  </w:style>
  <w:style w:type="character" w:customStyle="1" w:styleId="NotesTextCharChar">
    <w:name w:val="Notes Text Char Char"/>
    <w:basedOn w:val="a1"/>
    <w:link w:val="NotesText"/>
    <w:rsid w:val="00DF7744"/>
    <w:rPr>
      <w:rFonts w:ascii="Arial" w:eastAsia="楷体_GB2312" w:hAnsi="Arial" w:cs="Arial"/>
      <w:sz w:val="21"/>
      <w:lang w:eastAsia="en-US"/>
    </w:rPr>
  </w:style>
  <w:style w:type="paragraph" w:customStyle="1" w:styleId="TerminalDisplay">
    <w:name w:val="Terminal Display"/>
    <w:link w:val="TerminalDisplayChar"/>
    <w:qFormat/>
    <w:rsid w:val="00DF7744"/>
    <w:pPr>
      <w:spacing w:before="40" w:after="40" w:line="240" w:lineRule="exact"/>
      <w:ind w:left="624"/>
    </w:pPr>
    <w:rPr>
      <w:rFonts w:ascii="Courier New" w:hAnsi="Courier New" w:cs="Courier New"/>
      <w:sz w:val="17"/>
      <w:szCs w:val="17"/>
    </w:rPr>
  </w:style>
  <w:style w:type="paragraph" w:styleId="40">
    <w:name w:val="toc 4"/>
    <w:basedOn w:val="a0"/>
    <w:next w:val="a0"/>
    <w:autoRedefine/>
    <w:uiPriority w:val="39"/>
    <w:rsid w:val="00DF7744"/>
    <w:pPr>
      <w:ind w:left="1260"/>
    </w:pPr>
  </w:style>
  <w:style w:type="paragraph" w:styleId="50">
    <w:name w:val="toc 5"/>
    <w:basedOn w:val="a0"/>
    <w:next w:val="a0"/>
    <w:autoRedefine/>
    <w:uiPriority w:val="39"/>
    <w:rsid w:val="00DF7744"/>
    <w:pPr>
      <w:ind w:left="1680"/>
    </w:pPr>
  </w:style>
  <w:style w:type="paragraph" w:styleId="60">
    <w:name w:val="toc 6"/>
    <w:basedOn w:val="a0"/>
    <w:next w:val="a0"/>
    <w:autoRedefine/>
    <w:uiPriority w:val="39"/>
    <w:rsid w:val="00DF7744"/>
    <w:pPr>
      <w:ind w:left="2100"/>
    </w:pPr>
  </w:style>
  <w:style w:type="paragraph" w:styleId="70">
    <w:name w:val="toc 7"/>
    <w:basedOn w:val="a0"/>
    <w:next w:val="a0"/>
    <w:autoRedefine/>
    <w:uiPriority w:val="39"/>
    <w:rsid w:val="00DF7744"/>
    <w:pPr>
      <w:ind w:left="2520"/>
    </w:pPr>
  </w:style>
  <w:style w:type="paragraph" w:styleId="80">
    <w:name w:val="toc 8"/>
    <w:basedOn w:val="a0"/>
    <w:next w:val="a0"/>
    <w:autoRedefine/>
    <w:uiPriority w:val="39"/>
    <w:rsid w:val="00DF7744"/>
    <w:pPr>
      <w:ind w:left="2940"/>
    </w:pPr>
  </w:style>
  <w:style w:type="paragraph" w:styleId="90">
    <w:name w:val="toc 9"/>
    <w:basedOn w:val="a0"/>
    <w:next w:val="a0"/>
    <w:autoRedefine/>
    <w:uiPriority w:val="39"/>
    <w:rsid w:val="00DF7744"/>
    <w:pPr>
      <w:ind w:left="3360"/>
    </w:pPr>
  </w:style>
  <w:style w:type="paragraph" w:styleId="a8">
    <w:name w:val="Document Map"/>
    <w:basedOn w:val="a0"/>
    <w:semiHidden/>
    <w:rsid w:val="00DF7744"/>
    <w:pPr>
      <w:shd w:val="clear" w:color="auto" w:fill="000080"/>
    </w:pPr>
  </w:style>
  <w:style w:type="paragraph" w:styleId="a9">
    <w:name w:val="table of figures"/>
    <w:basedOn w:val="a0"/>
    <w:next w:val="a0"/>
    <w:uiPriority w:val="99"/>
    <w:semiHidden/>
    <w:rsid w:val="00DF7744"/>
    <w:pPr>
      <w:ind w:left="840" w:hanging="420"/>
    </w:pPr>
  </w:style>
  <w:style w:type="paragraph" w:customStyle="1" w:styleId="Figure">
    <w:name w:val="Figure"/>
    <w:next w:val="a0"/>
    <w:link w:val="FigureChar"/>
    <w:qFormat/>
    <w:rsid w:val="00DF7744"/>
    <w:pPr>
      <w:keepNext/>
      <w:spacing w:before="40" w:after="40"/>
      <w:ind w:left="624"/>
    </w:pPr>
    <w:rPr>
      <w:rFonts w:ascii="Arial" w:hAnsi="Arial" w:cs="Arial"/>
      <w:kern w:val="2"/>
      <w:sz w:val="21"/>
    </w:rPr>
  </w:style>
  <w:style w:type="character" w:customStyle="1" w:styleId="FigureChar">
    <w:name w:val="Figure Char"/>
    <w:basedOn w:val="a1"/>
    <w:link w:val="Figure"/>
    <w:rsid w:val="00DF7744"/>
    <w:rPr>
      <w:rFonts w:ascii="Arial" w:hAnsi="Arial" w:cs="Arial"/>
      <w:kern w:val="2"/>
      <w:sz w:val="21"/>
    </w:rPr>
  </w:style>
  <w:style w:type="paragraph" w:customStyle="1" w:styleId="INVoice">
    <w:name w:val="IN Voice"/>
    <w:uiPriority w:val="2"/>
    <w:semiHidden/>
    <w:rsid w:val="00DF7744"/>
    <w:pPr>
      <w:spacing w:before="20" w:after="20"/>
    </w:pPr>
    <w:rPr>
      <w:rFonts w:ascii="Arial Narrow" w:hAnsi="Arial Narrow" w:cs="Arial"/>
      <w:bCs/>
      <w:sz w:val="15"/>
      <w:szCs w:val="15"/>
    </w:rPr>
  </w:style>
  <w:style w:type="paragraph" w:customStyle="1" w:styleId="TerminalDisplayinTable">
    <w:name w:val="Terminal Display in Table"/>
    <w:uiPriority w:val="2"/>
    <w:qFormat/>
    <w:rsid w:val="00DF7744"/>
    <w:rPr>
      <w:rFonts w:ascii="Courier New" w:hAnsi="Courier New" w:cs="Courier New"/>
      <w:sz w:val="17"/>
      <w:szCs w:val="17"/>
    </w:rPr>
  </w:style>
  <w:style w:type="character" w:styleId="aa">
    <w:name w:val="Hyperlink"/>
    <w:basedOn w:val="a1"/>
    <w:uiPriority w:val="99"/>
    <w:qFormat/>
    <w:rsid w:val="00DF7744"/>
    <w:rPr>
      <w:color w:val="0000FF"/>
      <w:u w:val="single"/>
    </w:rPr>
  </w:style>
  <w:style w:type="character" w:styleId="ab">
    <w:name w:val="annotation reference"/>
    <w:basedOn w:val="a1"/>
    <w:semiHidden/>
    <w:rsid w:val="00DF7744"/>
    <w:rPr>
      <w:sz w:val="21"/>
      <w:szCs w:val="21"/>
    </w:rPr>
  </w:style>
  <w:style w:type="paragraph" w:styleId="ac">
    <w:name w:val="annotation text"/>
    <w:basedOn w:val="a0"/>
    <w:link w:val="Char0"/>
    <w:semiHidden/>
    <w:rsid w:val="00DF7744"/>
    <w:pPr>
      <w:jc w:val="left"/>
    </w:pPr>
  </w:style>
  <w:style w:type="paragraph" w:styleId="ad">
    <w:name w:val="annotation subject"/>
    <w:basedOn w:val="ac"/>
    <w:next w:val="ac"/>
    <w:semiHidden/>
    <w:rsid w:val="00DF7744"/>
    <w:rPr>
      <w:b/>
      <w:bCs/>
    </w:rPr>
  </w:style>
  <w:style w:type="paragraph" w:styleId="ae">
    <w:name w:val="Balloon Text"/>
    <w:basedOn w:val="a0"/>
    <w:semiHidden/>
    <w:rsid w:val="00DF7744"/>
    <w:rPr>
      <w:sz w:val="18"/>
      <w:szCs w:val="18"/>
    </w:rPr>
  </w:style>
  <w:style w:type="character" w:customStyle="1" w:styleId="TerminalDisplayshading">
    <w:name w:val="Terminal Display shading"/>
    <w:basedOn w:val="a1"/>
    <w:qFormat/>
    <w:rsid w:val="00DF7744"/>
    <w:rPr>
      <w:rFonts w:ascii="Courier New" w:hAnsi="Courier New"/>
      <w:sz w:val="17"/>
      <w:bdr w:val="none" w:sz="0" w:space="0" w:color="auto"/>
      <w:shd w:val="clear" w:color="auto" w:fill="D9D9D9"/>
    </w:rPr>
  </w:style>
  <w:style w:type="table" w:customStyle="1" w:styleId="Table">
    <w:name w:val="Table"/>
    <w:basedOn w:val="a2"/>
    <w:qFormat/>
    <w:rsid w:val="00DF7744"/>
    <w:pPr>
      <w:jc w:val="both"/>
    </w:pPr>
    <w:tblPr>
      <w:tblInd w:w="737" w:type="dxa"/>
      <w:tblBorders>
        <w:top w:val="single" w:sz="4" w:space="0" w:color="auto"/>
        <w:bottom w:val="single" w:sz="4" w:space="0" w:color="auto"/>
        <w:insideH w:val="single" w:sz="4" w:space="0" w:color="808080"/>
        <w:insideV w:val="single" w:sz="4" w:space="0" w:color="808080"/>
      </w:tblBorders>
    </w:tblPr>
    <w:tcPr>
      <w:vAlign w:val="center"/>
    </w:tcPr>
    <w:tblStylePr w:type="firstRow">
      <w:tblPr/>
      <w:tcPr>
        <w:tcBorders>
          <w:top w:val="single" w:sz="4" w:space="0" w:color="auto"/>
          <w:left w:val="nil"/>
          <w:bottom w:val="single" w:sz="4" w:space="0" w:color="808080"/>
          <w:right w:val="nil"/>
          <w:insideH w:val="nil"/>
          <w:insideV w:val="single" w:sz="4" w:space="0" w:color="808080"/>
          <w:tl2br w:val="nil"/>
          <w:tr2bl w:val="nil"/>
        </w:tcBorders>
        <w:shd w:val="clear" w:color="auto" w:fill="D9D9D9"/>
      </w:tcPr>
    </w:tblStylePr>
  </w:style>
  <w:style w:type="character" w:styleId="af">
    <w:name w:val="FollowedHyperlink"/>
    <w:basedOn w:val="a1"/>
    <w:rsid w:val="00DF7744"/>
    <w:rPr>
      <w:color w:val="800080"/>
      <w:u w:val="single"/>
    </w:rPr>
  </w:style>
  <w:style w:type="paragraph" w:customStyle="1" w:styleId="ItemStep">
    <w:name w:val="Item Step"/>
    <w:aliases w:val="F4"/>
    <w:basedOn w:val="a0"/>
    <w:link w:val="ItemStepChar"/>
    <w:uiPriority w:val="2"/>
    <w:qFormat/>
    <w:rsid w:val="00DF7744"/>
    <w:pPr>
      <w:numPr>
        <w:ilvl w:val="4"/>
        <w:numId w:val="4"/>
      </w:numPr>
      <w:jc w:val="left"/>
      <w:outlineLvl w:val="4"/>
    </w:pPr>
    <w:rPr>
      <w:rFonts w:cs="Times New Roman"/>
      <w:kern w:val="0"/>
      <w:szCs w:val="24"/>
      <w:lang w:eastAsia="en-US"/>
    </w:rPr>
  </w:style>
  <w:style w:type="paragraph" w:customStyle="1" w:styleId="ItemStep2">
    <w:name w:val="Item Step_2"/>
    <w:aliases w:val="F5"/>
    <w:uiPriority w:val="2"/>
    <w:qFormat/>
    <w:rsid w:val="00DF7744"/>
    <w:pPr>
      <w:numPr>
        <w:ilvl w:val="7"/>
        <w:numId w:val="4"/>
      </w:numPr>
      <w:spacing w:before="40" w:after="40"/>
      <w:outlineLvl w:val="5"/>
    </w:pPr>
    <w:rPr>
      <w:rFonts w:ascii="Arial" w:hAnsi="Arial"/>
      <w:sz w:val="21"/>
      <w:lang w:eastAsia="en-US"/>
    </w:rPr>
  </w:style>
  <w:style w:type="paragraph" w:customStyle="1" w:styleId="ItemListinTable2">
    <w:name w:val="Item List in Table_2"/>
    <w:basedOn w:val="a0"/>
    <w:uiPriority w:val="2"/>
    <w:rsid w:val="00DF7744"/>
    <w:pPr>
      <w:numPr>
        <w:ilvl w:val="4"/>
        <w:numId w:val="19"/>
      </w:numPr>
      <w:spacing w:before="80" w:after="80"/>
      <w:jc w:val="left"/>
    </w:pPr>
    <w:rPr>
      <w:sz w:val="18"/>
      <w:szCs w:val="18"/>
      <w:lang w:eastAsia="en-US"/>
    </w:rPr>
  </w:style>
  <w:style w:type="paragraph" w:customStyle="1" w:styleId="ItemStepinTable">
    <w:name w:val="Item Step in Table"/>
    <w:qFormat/>
    <w:rsid w:val="00DF7744"/>
    <w:pPr>
      <w:numPr>
        <w:numId w:val="47"/>
      </w:numPr>
      <w:spacing w:before="80" w:after="80"/>
    </w:pPr>
    <w:rPr>
      <w:rFonts w:ascii="Arial" w:hAnsi="Arial" w:cs="Arial"/>
      <w:sz w:val="18"/>
      <w:szCs w:val="18"/>
    </w:rPr>
  </w:style>
  <w:style w:type="paragraph" w:customStyle="1" w:styleId="ItemStepinTable2">
    <w:name w:val="Item Step in Table_2"/>
    <w:uiPriority w:val="2"/>
    <w:qFormat/>
    <w:rsid w:val="00DF7744"/>
    <w:pPr>
      <w:numPr>
        <w:ilvl w:val="1"/>
        <w:numId w:val="47"/>
      </w:numPr>
      <w:spacing w:before="80" w:after="80"/>
      <w:ind w:left="681" w:hanging="284"/>
    </w:pPr>
    <w:rPr>
      <w:rFonts w:ascii="Arial" w:hAnsi="Arial" w:cs="Arial"/>
      <w:sz w:val="18"/>
      <w:szCs w:val="18"/>
    </w:rPr>
  </w:style>
  <w:style w:type="paragraph" w:customStyle="1" w:styleId="ItemList">
    <w:name w:val="Item List"/>
    <w:aliases w:val="F2"/>
    <w:basedOn w:val="a0"/>
    <w:link w:val="ItemListCharChar"/>
    <w:uiPriority w:val="2"/>
    <w:qFormat/>
    <w:rsid w:val="00DF7744"/>
    <w:pPr>
      <w:numPr>
        <w:numId w:val="19"/>
      </w:numPr>
      <w:jc w:val="left"/>
    </w:pPr>
    <w:rPr>
      <w:lang w:eastAsia="en-US"/>
    </w:rPr>
  </w:style>
  <w:style w:type="character" w:customStyle="1" w:styleId="ItemListCharChar">
    <w:name w:val="Item List Char Char"/>
    <w:basedOn w:val="a1"/>
    <w:link w:val="ItemList"/>
    <w:rsid w:val="00DF7744"/>
    <w:rPr>
      <w:rFonts w:ascii="Arial" w:hAnsi="Arial" w:cs="Arial"/>
      <w:kern w:val="2"/>
      <w:sz w:val="21"/>
      <w:lang w:eastAsia="en-US"/>
    </w:rPr>
  </w:style>
  <w:style w:type="paragraph" w:customStyle="1" w:styleId="ItemList2">
    <w:name w:val="Item List_2"/>
    <w:aliases w:val="F3"/>
    <w:basedOn w:val="ItemList"/>
    <w:uiPriority w:val="2"/>
    <w:rsid w:val="00DF7744"/>
    <w:pPr>
      <w:numPr>
        <w:ilvl w:val="1"/>
      </w:numPr>
    </w:pPr>
  </w:style>
  <w:style w:type="paragraph" w:customStyle="1" w:styleId="ItemIndent1">
    <w:name w:val="Item Indent_1"/>
    <w:basedOn w:val="a0"/>
    <w:qFormat/>
    <w:rsid w:val="00DF7744"/>
    <w:pPr>
      <w:ind w:left="1134"/>
      <w:jc w:val="left"/>
    </w:pPr>
    <w:rPr>
      <w:color w:val="000000"/>
      <w:kern w:val="0"/>
      <w:lang w:eastAsia="en-US"/>
    </w:rPr>
  </w:style>
  <w:style w:type="paragraph" w:customStyle="1" w:styleId="ItemIndent2">
    <w:name w:val="Item Indent_2"/>
    <w:basedOn w:val="a0"/>
    <w:qFormat/>
    <w:rsid w:val="00DF7744"/>
    <w:pPr>
      <w:ind w:left="1418"/>
      <w:jc w:val="left"/>
    </w:pPr>
    <w:rPr>
      <w:color w:val="000000"/>
      <w:kern w:val="0"/>
      <w:lang w:eastAsia="en-US"/>
    </w:rPr>
  </w:style>
  <w:style w:type="character" w:customStyle="1" w:styleId="FigureTextChar">
    <w:name w:val="Figure Text Char"/>
    <w:basedOn w:val="a1"/>
    <w:link w:val="FigureText"/>
    <w:uiPriority w:val="2"/>
    <w:rsid w:val="00DF7744"/>
    <w:rPr>
      <w:rFonts w:ascii="Arial" w:eastAsia="楷体_GB2312" w:hAnsi="Arial" w:cs="Arial Narrow"/>
      <w:sz w:val="18"/>
    </w:rPr>
  </w:style>
  <w:style w:type="paragraph" w:customStyle="1" w:styleId="ItemList3">
    <w:name w:val="Item List_3"/>
    <w:basedOn w:val="ItemList2"/>
    <w:uiPriority w:val="2"/>
    <w:rsid w:val="00DF7744"/>
    <w:pPr>
      <w:numPr>
        <w:ilvl w:val="2"/>
      </w:numPr>
    </w:pPr>
  </w:style>
  <w:style w:type="paragraph" w:customStyle="1" w:styleId="ItemIndent3">
    <w:name w:val="Item Indent_3"/>
    <w:basedOn w:val="a0"/>
    <w:rsid w:val="00DF7744"/>
    <w:pPr>
      <w:spacing w:before="80"/>
      <w:ind w:left="1956"/>
      <w:jc w:val="left"/>
    </w:pPr>
    <w:rPr>
      <w:color w:val="000000"/>
      <w:kern w:val="0"/>
      <w:lang w:eastAsia="en-US"/>
    </w:rPr>
  </w:style>
  <w:style w:type="paragraph" w:customStyle="1" w:styleId="ItemListinTable">
    <w:name w:val="Item List in Table"/>
    <w:basedOn w:val="a0"/>
    <w:link w:val="ItemListinTableCharChar"/>
    <w:uiPriority w:val="2"/>
    <w:qFormat/>
    <w:rsid w:val="00DF7744"/>
    <w:pPr>
      <w:numPr>
        <w:ilvl w:val="3"/>
        <w:numId w:val="19"/>
      </w:numPr>
      <w:spacing w:before="80" w:after="80"/>
      <w:jc w:val="left"/>
    </w:pPr>
    <w:rPr>
      <w:sz w:val="18"/>
      <w:szCs w:val="18"/>
      <w:lang w:eastAsia="en-US"/>
    </w:rPr>
  </w:style>
  <w:style w:type="character" w:customStyle="1" w:styleId="ItemListinTableCharChar">
    <w:name w:val="Item List in Table Char Char"/>
    <w:basedOn w:val="a1"/>
    <w:link w:val="ItemListinTable"/>
    <w:rsid w:val="00DF7744"/>
    <w:rPr>
      <w:rFonts w:ascii="Arial" w:hAnsi="Arial" w:cs="Arial"/>
      <w:kern w:val="2"/>
      <w:sz w:val="18"/>
      <w:szCs w:val="18"/>
      <w:lang w:eastAsia="en-US"/>
    </w:rPr>
  </w:style>
  <w:style w:type="paragraph" w:customStyle="1" w:styleId="NotesTextList">
    <w:name w:val="Notes Text List"/>
    <w:basedOn w:val="ItemListinTable"/>
    <w:link w:val="NotesTextListCharChar"/>
    <w:uiPriority w:val="2"/>
    <w:qFormat/>
    <w:rsid w:val="00DF7744"/>
    <w:pPr>
      <w:keepNext/>
      <w:pBdr>
        <w:bottom w:val="single" w:sz="8" w:space="1" w:color="auto"/>
      </w:pBdr>
      <w:spacing w:before="40" w:after="40"/>
      <w:ind w:left="1021"/>
    </w:pPr>
    <w:rPr>
      <w:rFonts w:eastAsia="楷体_GB2312"/>
      <w:sz w:val="21"/>
    </w:rPr>
  </w:style>
  <w:style w:type="character" w:customStyle="1" w:styleId="NotesTextListCharChar">
    <w:name w:val="Notes Text List Char Char"/>
    <w:basedOn w:val="ItemListinTableCharChar"/>
    <w:link w:val="NotesTextList"/>
    <w:uiPriority w:val="2"/>
    <w:rsid w:val="00DF7744"/>
    <w:rPr>
      <w:rFonts w:ascii="Arial" w:eastAsia="楷体_GB2312" w:hAnsi="Arial" w:cs="Arial"/>
      <w:kern w:val="2"/>
      <w:sz w:val="21"/>
      <w:szCs w:val="18"/>
      <w:lang w:eastAsia="en-US"/>
    </w:rPr>
  </w:style>
  <w:style w:type="table" w:customStyle="1" w:styleId="FigureTable">
    <w:name w:val="Figure Table"/>
    <w:basedOn w:val="a2"/>
    <w:uiPriority w:val="99"/>
    <w:rsid w:val="00DF7744"/>
    <w:pPr>
      <w:spacing w:before="40" w:line="240" w:lineRule="exact"/>
      <w:jc w:val="both"/>
    </w:pPr>
    <w:rPr>
      <w:rFonts w:ascii="Arial" w:eastAsia="楷体" w:hAnsi="Arial"/>
      <w:sz w:val="18"/>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paragraph" w:customStyle="1" w:styleId="Itemstep3">
    <w:name w:val="Item step_3"/>
    <w:basedOn w:val="a0"/>
    <w:uiPriority w:val="2"/>
    <w:semiHidden/>
    <w:rsid w:val="00DF7744"/>
    <w:pPr>
      <w:tabs>
        <w:tab w:val="num" w:pos="1955"/>
      </w:tabs>
      <w:spacing w:before="80" w:line="240" w:lineRule="exact"/>
      <w:ind w:left="1956" w:hanging="312"/>
      <w:jc w:val="left"/>
      <w:outlineLvl w:val="8"/>
    </w:pPr>
    <w:rPr>
      <w:rFonts w:cs="Times New Roman"/>
      <w:color w:val="000000"/>
      <w:kern w:val="0"/>
      <w:szCs w:val="16"/>
      <w:lang w:eastAsia="en-US"/>
    </w:rPr>
  </w:style>
  <w:style w:type="paragraph" w:customStyle="1" w:styleId="NotesTextinTable">
    <w:name w:val="Notes Text in Table"/>
    <w:uiPriority w:val="2"/>
    <w:qFormat/>
    <w:rsid w:val="00DF7744"/>
    <w:pPr>
      <w:keepLines/>
      <w:spacing w:before="80" w:after="80"/>
    </w:pPr>
    <w:rPr>
      <w:rFonts w:ascii="Arial" w:eastAsia="楷体_GB2312" w:hAnsi="Arial" w:cs="Arial"/>
      <w:noProof/>
      <w:sz w:val="18"/>
      <w:szCs w:val="18"/>
    </w:rPr>
  </w:style>
  <w:style w:type="paragraph" w:customStyle="1" w:styleId="NotesHeadinginTable">
    <w:name w:val="Notes Heading in Table"/>
    <w:next w:val="NotesTextinTable"/>
    <w:uiPriority w:val="2"/>
    <w:qFormat/>
    <w:rsid w:val="00DF7744"/>
    <w:pPr>
      <w:keepNext/>
      <w:spacing w:before="80" w:after="80"/>
    </w:pPr>
    <w:rPr>
      <w:rFonts w:ascii="Arial" w:hAnsi="Arial" w:cs="Arial"/>
      <w:noProof/>
      <w:sz w:val="18"/>
      <w:szCs w:val="18"/>
    </w:rPr>
  </w:style>
  <w:style w:type="paragraph" w:customStyle="1" w:styleId="af0">
    <w:name w:val="图样式"/>
    <w:basedOn w:val="a0"/>
    <w:semiHidden/>
    <w:rsid w:val="00DF7744"/>
    <w:pPr>
      <w:keepNext/>
      <w:autoSpaceDE w:val="0"/>
      <w:autoSpaceDN w:val="0"/>
      <w:adjustRightInd w:val="0"/>
      <w:spacing w:line="360" w:lineRule="auto"/>
      <w:ind w:left="0"/>
      <w:jc w:val="center"/>
    </w:pPr>
    <w:rPr>
      <w:rFonts w:ascii="Times New Roman" w:hAnsi="Times New Roman" w:cs="Times New Roman"/>
    </w:rPr>
  </w:style>
  <w:style w:type="paragraph" w:customStyle="1" w:styleId="NotesTextListinTable">
    <w:name w:val="Notes Text List in Table"/>
    <w:uiPriority w:val="2"/>
    <w:qFormat/>
    <w:rsid w:val="00DF7744"/>
    <w:pPr>
      <w:numPr>
        <w:ilvl w:val="5"/>
        <w:numId w:val="19"/>
      </w:numPr>
      <w:spacing w:before="80" w:after="80"/>
    </w:pPr>
    <w:rPr>
      <w:rFonts w:ascii="Arial" w:eastAsia="楷体_GB2312" w:hAnsi="Arial" w:cs="楷体_GB2312"/>
      <w:noProof/>
      <w:sz w:val="18"/>
      <w:szCs w:val="18"/>
    </w:rPr>
  </w:style>
  <w:style w:type="paragraph" w:customStyle="1" w:styleId="Text">
    <w:name w:val="索引 Text"/>
    <w:link w:val="TextCharChar"/>
    <w:uiPriority w:val="3"/>
    <w:semiHidden/>
    <w:qFormat/>
    <w:rsid w:val="00DF7744"/>
    <w:pPr>
      <w:spacing w:before="40" w:after="40"/>
      <w:ind w:left="624"/>
    </w:pPr>
    <w:rPr>
      <w:rFonts w:ascii="Arial" w:hAnsi="Arial" w:cs="Arial"/>
      <w:kern w:val="2"/>
      <w:sz w:val="21"/>
    </w:rPr>
  </w:style>
  <w:style w:type="character" w:customStyle="1" w:styleId="TextCharChar">
    <w:name w:val="索引 Text Char Char"/>
    <w:basedOn w:val="a1"/>
    <w:link w:val="Text"/>
    <w:uiPriority w:val="3"/>
    <w:semiHidden/>
    <w:rsid w:val="00DF7744"/>
    <w:rPr>
      <w:rFonts w:ascii="Arial" w:hAnsi="Arial" w:cs="Arial"/>
      <w:kern w:val="2"/>
      <w:sz w:val="21"/>
    </w:rPr>
  </w:style>
  <w:style w:type="paragraph" w:customStyle="1" w:styleId="Heading">
    <w:name w:val="索引 Heading"/>
    <w:next w:val="Text"/>
    <w:link w:val="HeadingChar"/>
    <w:uiPriority w:val="3"/>
    <w:semiHidden/>
    <w:qFormat/>
    <w:rsid w:val="00DF7744"/>
    <w:pPr>
      <w:spacing w:before="120" w:after="120"/>
      <w:ind w:left="624"/>
    </w:pPr>
    <w:rPr>
      <w:rFonts w:ascii="Arial" w:hAnsi="Arial" w:cs="Arial"/>
      <w:b/>
      <w:kern w:val="2"/>
      <w:sz w:val="21"/>
    </w:rPr>
  </w:style>
  <w:style w:type="character" w:customStyle="1" w:styleId="HeadingChar">
    <w:name w:val="索引 Heading Char"/>
    <w:basedOn w:val="a1"/>
    <w:link w:val="Heading"/>
    <w:uiPriority w:val="3"/>
    <w:semiHidden/>
    <w:rsid w:val="00DF7744"/>
    <w:rPr>
      <w:rFonts w:ascii="Arial" w:hAnsi="Arial" w:cs="Arial"/>
      <w:b/>
      <w:kern w:val="2"/>
      <w:sz w:val="21"/>
    </w:rPr>
  </w:style>
  <w:style w:type="paragraph" w:customStyle="1" w:styleId="af1">
    <w:name w:val="索引链接"/>
    <w:next w:val="a0"/>
    <w:link w:val="Char1"/>
    <w:uiPriority w:val="3"/>
    <w:semiHidden/>
    <w:qFormat/>
    <w:rsid w:val="00DF7744"/>
    <w:pPr>
      <w:spacing w:before="120" w:after="60"/>
      <w:ind w:left="624"/>
    </w:pPr>
    <w:rPr>
      <w:rFonts w:ascii="Arial" w:eastAsia="黑体" w:hAnsi="Arial" w:cs="Arial"/>
      <w:bCs/>
      <w:color w:val="0000FF"/>
      <w:sz w:val="36"/>
      <w:szCs w:val="36"/>
    </w:rPr>
  </w:style>
  <w:style w:type="character" w:customStyle="1" w:styleId="Char1">
    <w:name w:val="索引链接 Char"/>
    <w:basedOn w:val="a1"/>
    <w:link w:val="af1"/>
    <w:uiPriority w:val="3"/>
    <w:semiHidden/>
    <w:rsid w:val="00DF7744"/>
    <w:rPr>
      <w:rFonts w:ascii="Arial" w:eastAsia="黑体" w:hAnsi="Arial" w:cs="Arial"/>
      <w:bCs/>
      <w:color w:val="0000FF"/>
      <w:sz w:val="36"/>
      <w:szCs w:val="36"/>
    </w:rPr>
  </w:style>
  <w:style w:type="paragraph" w:customStyle="1" w:styleId="TerminalDisplayIndent1">
    <w:name w:val="Terminal Display Indent_1"/>
    <w:basedOn w:val="TerminalDisplay"/>
    <w:uiPriority w:val="2"/>
    <w:qFormat/>
    <w:rsid w:val="00DF7744"/>
    <w:pPr>
      <w:ind w:left="1134"/>
    </w:pPr>
  </w:style>
  <w:style w:type="paragraph" w:customStyle="1" w:styleId="TerminalDisplayIndent2">
    <w:name w:val="Terminal Display Indent_2"/>
    <w:basedOn w:val="TerminalDisplay"/>
    <w:uiPriority w:val="2"/>
    <w:qFormat/>
    <w:rsid w:val="00DF7744"/>
    <w:pPr>
      <w:ind w:left="1418"/>
    </w:pPr>
  </w:style>
  <w:style w:type="table" w:styleId="af2">
    <w:name w:val="Table Theme"/>
    <w:basedOn w:val="a2"/>
    <w:rsid w:val="00DF7744"/>
    <w:pPr>
      <w:spacing w:before="40" w:after="40"/>
      <w:ind w:left="62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head">
    <w:name w:val="Table no head"/>
    <w:basedOn w:val="a2"/>
    <w:uiPriority w:val="99"/>
    <w:qFormat/>
    <w:rsid w:val="00DF7744"/>
    <w:pPr>
      <w:spacing w:before="80" w:after="80"/>
      <w:jc w:val="both"/>
    </w:pPr>
    <w:rPr>
      <w:rFonts w:ascii="Arial" w:hAnsi="Arial"/>
    </w:rPr>
    <w:tblPr>
      <w:tblInd w:w="737" w:type="dxa"/>
      <w:tblBorders>
        <w:top w:val="single" w:sz="4" w:space="0" w:color="auto"/>
        <w:bottom w:val="single" w:sz="4" w:space="0" w:color="auto"/>
        <w:insideH w:val="single" w:sz="4" w:space="0" w:color="808080"/>
        <w:insideV w:val="single" w:sz="4" w:space="0" w:color="808080"/>
      </w:tblBorders>
    </w:tblPr>
    <w:tcPr>
      <w:vAlign w:val="center"/>
    </w:tcPr>
  </w:style>
  <w:style w:type="character" w:customStyle="1" w:styleId="BoldText">
    <w:name w:val="Bold Text"/>
    <w:basedOn w:val="a1"/>
    <w:qFormat/>
    <w:rsid w:val="00DF7744"/>
    <w:rPr>
      <w:rFonts w:ascii="Arial" w:hAnsi="Arial"/>
      <w:b/>
      <w:i w:val="0"/>
    </w:rPr>
  </w:style>
  <w:style w:type="character" w:customStyle="1" w:styleId="ItalicText">
    <w:name w:val="Italic Text"/>
    <w:basedOn w:val="a1"/>
    <w:qFormat/>
    <w:rsid w:val="00DF7744"/>
    <w:rPr>
      <w:rFonts w:ascii="Arial" w:hAnsi="Arial"/>
      <w:b w:val="0"/>
      <w:i/>
    </w:rPr>
  </w:style>
  <w:style w:type="character" w:customStyle="1" w:styleId="BoldItalicText">
    <w:name w:val="BoldItalic Text"/>
    <w:basedOn w:val="a1"/>
    <w:qFormat/>
    <w:rsid w:val="00DF7744"/>
    <w:rPr>
      <w:rFonts w:ascii="Arial" w:hAnsi="Arial"/>
      <w:b/>
      <w:i/>
    </w:rPr>
  </w:style>
  <w:style w:type="character" w:customStyle="1" w:styleId="Reference-R0G144B200">
    <w:name w:val="Reference-R0G144B200"/>
    <w:basedOn w:val="a1"/>
    <w:qFormat/>
    <w:rsid w:val="00DF7744"/>
    <w:rPr>
      <w:color w:val="0000FF"/>
      <w:u w:val="single"/>
    </w:rPr>
  </w:style>
  <w:style w:type="character" w:customStyle="1" w:styleId="Superscript">
    <w:name w:val="Superscript"/>
    <w:basedOn w:val="a1"/>
    <w:qFormat/>
    <w:rsid w:val="00DF7744"/>
    <w:rPr>
      <w:vertAlign w:val="superscript"/>
    </w:rPr>
  </w:style>
  <w:style w:type="character" w:customStyle="1" w:styleId="SubScript">
    <w:name w:val="SubScript"/>
    <w:basedOn w:val="a1"/>
    <w:qFormat/>
    <w:rsid w:val="00DF7744"/>
    <w:rPr>
      <w:vertAlign w:val="subscript"/>
    </w:rPr>
  </w:style>
  <w:style w:type="table" w:customStyle="1" w:styleId="Table-SMB">
    <w:name w:val="左文右图Table-SMB专用样式"/>
    <w:basedOn w:val="a2"/>
    <w:uiPriority w:val="99"/>
    <w:qFormat/>
    <w:rsid w:val="00DF7744"/>
    <w:tblPr>
      <w:tblInd w:w="737" w:type="dxa"/>
      <w:tblBorders>
        <w:top w:val="single" w:sz="18" w:space="0" w:color="auto"/>
        <w:bottom w:val="single" w:sz="18" w:space="0" w:color="auto"/>
        <w:insideH w:val="single" w:sz="12" w:space="0" w:color="A6A6A6" w:themeColor="background1" w:themeShade="A6"/>
      </w:tblBorders>
    </w:tblPr>
  </w:style>
  <w:style w:type="paragraph" w:customStyle="1" w:styleId="TableHeading0">
    <w:name w:val="索引 Table Heading"/>
    <w:link w:val="TableHeadingChar0"/>
    <w:uiPriority w:val="3"/>
    <w:semiHidden/>
    <w:rsid w:val="00DF7744"/>
    <w:pPr>
      <w:widowControl w:val="0"/>
    </w:pPr>
    <w:rPr>
      <w:rFonts w:ascii="Arial" w:hAnsi="Arial" w:cs="Arial"/>
      <w:b/>
      <w:kern w:val="2"/>
      <w:sz w:val="21"/>
    </w:rPr>
  </w:style>
  <w:style w:type="character" w:customStyle="1" w:styleId="TableHeadingChar0">
    <w:name w:val="索引 Table Heading Char"/>
    <w:basedOn w:val="a1"/>
    <w:link w:val="TableHeading0"/>
    <w:uiPriority w:val="3"/>
    <w:semiHidden/>
    <w:rsid w:val="00DF7744"/>
    <w:rPr>
      <w:rFonts w:ascii="Arial" w:hAnsi="Arial" w:cs="Arial"/>
      <w:b/>
      <w:kern w:val="2"/>
      <w:sz w:val="21"/>
    </w:rPr>
  </w:style>
  <w:style w:type="character" w:customStyle="1" w:styleId="commandparameter">
    <w:name w:val="command parameter"/>
    <w:qFormat/>
    <w:rsid w:val="00DF7744"/>
    <w:rPr>
      <w:rFonts w:ascii="Courier New" w:eastAsia="宋体" w:hAnsi="Courier New"/>
      <w:b w:val="0"/>
      <w:i/>
      <w:color w:val="auto"/>
      <w:szCs w:val="21"/>
    </w:rPr>
  </w:style>
  <w:style w:type="character" w:customStyle="1" w:styleId="commandkeywords">
    <w:name w:val="command keywords"/>
    <w:qFormat/>
    <w:rsid w:val="00DF7744"/>
    <w:rPr>
      <w:rFonts w:ascii="Courier New" w:eastAsia="宋体" w:hAnsi="Courier New"/>
      <w:b/>
      <w:i w:val="0"/>
      <w:color w:val="auto"/>
      <w:szCs w:val="21"/>
    </w:rPr>
  </w:style>
  <w:style w:type="paragraph" w:customStyle="1" w:styleId="af3">
    <w:name w:val="封面文档标题"/>
    <w:basedOn w:val="a0"/>
    <w:rsid w:val="00DF7744"/>
    <w:pPr>
      <w:spacing w:before="1400"/>
      <w:ind w:left="0"/>
      <w:jc w:val="left"/>
    </w:pPr>
    <w:rPr>
      <w:rFonts w:eastAsia="黑体"/>
      <w:kern w:val="0"/>
      <w:sz w:val="48"/>
      <w:szCs w:val="48"/>
    </w:rPr>
  </w:style>
  <w:style w:type="paragraph" w:customStyle="1" w:styleId="Version">
    <w:name w:val="Version"/>
    <w:basedOn w:val="a0"/>
    <w:link w:val="VersionCharChar"/>
    <w:rsid w:val="00DF7744"/>
    <w:pPr>
      <w:widowControl w:val="0"/>
      <w:ind w:left="0"/>
      <w:jc w:val="left"/>
    </w:pPr>
    <w:rPr>
      <w:rFonts w:eastAsia="黑体"/>
      <w:kern w:val="0"/>
      <w:sz w:val="18"/>
      <w:szCs w:val="16"/>
      <w:lang w:eastAsia="en-US"/>
    </w:rPr>
  </w:style>
  <w:style w:type="character" w:customStyle="1" w:styleId="VersionCharChar">
    <w:name w:val="Version Char Char"/>
    <w:basedOn w:val="a1"/>
    <w:link w:val="Version"/>
    <w:rsid w:val="00DF7744"/>
    <w:rPr>
      <w:rFonts w:ascii="Arial" w:eastAsia="黑体" w:hAnsi="Arial" w:cs="Arial"/>
      <w:sz w:val="18"/>
      <w:szCs w:val="16"/>
      <w:lang w:eastAsia="en-US"/>
    </w:rPr>
  </w:style>
  <w:style w:type="paragraph" w:customStyle="1" w:styleId="af4">
    <w:name w:val="修订记录"/>
    <w:basedOn w:val="a0"/>
    <w:rsid w:val="00DF7744"/>
    <w:pPr>
      <w:keepNext/>
      <w:autoSpaceDE w:val="0"/>
      <w:autoSpaceDN w:val="0"/>
      <w:adjustRightInd w:val="0"/>
      <w:spacing w:before="300" w:after="150"/>
      <w:ind w:left="0"/>
      <w:jc w:val="center"/>
    </w:pPr>
    <w:rPr>
      <w:rFonts w:eastAsia="黑体" w:cs="Times New Roman"/>
      <w:kern w:val="0"/>
      <w:sz w:val="36"/>
      <w:szCs w:val="32"/>
    </w:rPr>
  </w:style>
  <w:style w:type="paragraph" w:customStyle="1" w:styleId="ItemStepinTable-2">
    <w:name w:val="Item Step in Table-2"/>
    <w:qFormat/>
    <w:rsid w:val="00DF7744"/>
    <w:pPr>
      <w:tabs>
        <w:tab w:val="num" w:pos="624"/>
      </w:tabs>
      <w:spacing w:before="40" w:after="40"/>
      <w:ind w:left="624" w:hanging="227"/>
    </w:pPr>
    <w:rPr>
      <w:rFonts w:ascii="Arial" w:hAnsi="Arial" w:cs="Arial"/>
      <w:sz w:val="18"/>
      <w:szCs w:val="18"/>
    </w:rPr>
  </w:style>
  <w:style w:type="character" w:customStyle="1" w:styleId="TableDescriptionChar">
    <w:name w:val="Table Description Char"/>
    <w:basedOn w:val="a1"/>
    <w:link w:val="TableDescription"/>
    <w:rsid w:val="00DF7744"/>
    <w:rPr>
      <w:rFonts w:ascii="Arial" w:eastAsia="黑体" w:hAnsi="Arial" w:cs="Arial Narrow"/>
      <w:sz w:val="21"/>
    </w:rPr>
  </w:style>
  <w:style w:type="character" w:customStyle="1" w:styleId="Char0">
    <w:name w:val="批注文字 Char"/>
    <w:basedOn w:val="a1"/>
    <w:link w:val="ac"/>
    <w:semiHidden/>
    <w:rsid w:val="00DF7744"/>
    <w:rPr>
      <w:rFonts w:ascii="Arial" w:hAnsi="Arial" w:cs="Arial"/>
      <w:kern w:val="2"/>
      <w:sz w:val="21"/>
    </w:rPr>
  </w:style>
  <w:style w:type="character" w:customStyle="1" w:styleId="Char2">
    <w:name w:val="编写建议 Char"/>
    <w:basedOn w:val="a1"/>
    <w:link w:val="af5"/>
    <w:rsid w:val="00DF7744"/>
    <w:rPr>
      <w:i/>
      <w:iCs/>
      <w:color w:val="0000FF"/>
      <w:sz w:val="21"/>
      <w:szCs w:val="21"/>
    </w:rPr>
  </w:style>
  <w:style w:type="paragraph" w:customStyle="1" w:styleId="af5">
    <w:name w:val="编写建议"/>
    <w:basedOn w:val="a0"/>
    <w:link w:val="Char2"/>
    <w:rsid w:val="00DF7744"/>
    <w:pPr>
      <w:snapToGrid w:val="0"/>
      <w:spacing w:before="0" w:after="0" w:line="300" w:lineRule="auto"/>
      <w:jc w:val="left"/>
    </w:pPr>
    <w:rPr>
      <w:rFonts w:ascii="Times New Roman" w:hAnsi="Times New Roman" w:cs="Times New Roman"/>
      <w:i/>
      <w:iCs/>
      <w:color w:val="0000FF"/>
      <w:kern w:val="0"/>
      <w:szCs w:val="21"/>
    </w:rPr>
  </w:style>
  <w:style w:type="paragraph" w:customStyle="1" w:styleId="CopyrightDeclaration2">
    <w:name w:val="Copyright Declaration2"/>
    <w:basedOn w:val="a0"/>
    <w:qFormat/>
    <w:rsid w:val="00DF7744"/>
    <w:pPr>
      <w:pBdr>
        <w:top w:val="single" w:sz="4" w:space="1" w:color="auto"/>
      </w:pBdr>
      <w:snapToGrid w:val="0"/>
      <w:ind w:left="0"/>
      <w:jc w:val="left"/>
    </w:pPr>
    <w:rPr>
      <w:rFonts w:eastAsia="黑体"/>
      <w:noProof/>
      <w:kern w:val="0"/>
      <w:sz w:val="18"/>
      <w:szCs w:val="18"/>
    </w:rPr>
  </w:style>
  <w:style w:type="character" w:customStyle="1" w:styleId="7Char">
    <w:name w:val="标题 7 Char"/>
    <w:basedOn w:val="a1"/>
    <w:link w:val="7"/>
    <w:uiPriority w:val="1"/>
    <w:semiHidden/>
    <w:rsid w:val="00DF7744"/>
    <w:rPr>
      <w:rFonts w:ascii="Arial" w:hAnsi="Arial" w:cs="Arial"/>
      <w:b/>
      <w:bCs/>
      <w:kern w:val="2"/>
      <w:sz w:val="24"/>
      <w:szCs w:val="24"/>
    </w:rPr>
  </w:style>
  <w:style w:type="character" w:customStyle="1" w:styleId="8Char">
    <w:name w:val="标题 8 Char"/>
    <w:basedOn w:val="a1"/>
    <w:link w:val="8"/>
    <w:uiPriority w:val="1"/>
    <w:semiHidden/>
    <w:rsid w:val="00DF7744"/>
    <w:rPr>
      <w:rFonts w:asciiTheme="majorHAnsi" w:eastAsiaTheme="majorEastAsia" w:hAnsiTheme="majorHAnsi" w:cstheme="majorBidi"/>
      <w:kern w:val="2"/>
      <w:sz w:val="24"/>
      <w:szCs w:val="24"/>
    </w:rPr>
  </w:style>
  <w:style w:type="character" w:customStyle="1" w:styleId="9Char">
    <w:name w:val="标题 9 Char"/>
    <w:basedOn w:val="a1"/>
    <w:link w:val="9"/>
    <w:uiPriority w:val="1"/>
    <w:semiHidden/>
    <w:rsid w:val="00DF7744"/>
    <w:rPr>
      <w:rFonts w:asciiTheme="majorHAnsi" w:eastAsiaTheme="majorEastAsia" w:hAnsiTheme="majorHAnsi" w:cstheme="majorBidi"/>
      <w:kern w:val="2"/>
      <w:sz w:val="21"/>
      <w:szCs w:val="21"/>
    </w:rPr>
  </w:style>
  <w:style w:type="numbering" w:styleId="a">
    <w:name w:val="Outline List 3"/>
    <w:basedOn w:val="a3"/>
    <w:rsid w:val="00DF7744"/>
    <w:pPr>
      <w:numPr>
        <w:numId w:val="6"/>
      </w:numPr>
    </w:pPr>
  </w:style>
  <w:style w:type="character" w:customStyle="1" w:styleId="ItemStepChar">
    <w:name w:val="Item Step Char"/>
    <w:basedOn w:val="a1"/>
    <w:link w:val="ItemStep"/>
    <w:uiPriority w:val="2"/>
    <w:rsid w:val="00DF7744"/>
    <w:rPr>
      <w:rFonts w:ascii="Arial" w:hAnsi="Arial"/>
      <w:sz w:val="21"/>
      <w:szCs w:val="24"/>
      <w:lang w:eastAsia="en-US"/>
    </w:rPr>
  </w:style>
  <w:style w:type="character" w:customStyle="1" w:styleId="2Char">
    <w:name w:val="标题 2 Char"/>
    <w:aliases w:val="F8 Char,标题 2 Char Char Char,heading 2 Char,1.1  标题 2 Char Char, Char Char,标题 2 Char Char1 Char,1.1  标题 2 Char1 Char Char,1.1 Char,H2 Char,h:2 Char,h:2app Char,T2 Char,A Char,h2 Char,Header 2 Char,l2 Char,Level 2 Head Char,2 Char,默认段落字体1 Char"/>
    <w:basedOn w:val="a1"/>
    <w:link w:val="2"/>
    <w:uiPriority w:val="1"/>
    <w:rsid w:val="00DF7744"/>
    <w:rPr>
      <w:rFonts w:ascii="Arial" w:eastAsia="黑体" w:hAnsi="Arial" w:cs="Arial"/>
      <w:bCs/>
      <w:color w:val="800000"/>
      <w:sz w:val="24"/>
      <w:szCs w:val="44"/>
    </w:rPr>
  </w:style>
  <w:style w:type="character" w:customStyle="1" w:styleId="4Char">
    <w:name w:val="标题 4 Char"/>
    <w:basedOn w:val="a1"/>
    <w:link w:val="4"/>
    <w:rsid w:val="00DF7744"/>
    <w:rPr>
      <w:rFonts w:ascii="Arial" w:eastAsia="黑体" w:hAnsi="Arial" w:cs="Arial"/>
      <w:bCs/>
      <w:noProof/>
      <w:color w:val="800000"/>
      <w:sz w:val="21"/>
      <w:szCs w:val="22"/>
    </w:rPr>
  </w:style>
  <w:style w:type="character" w:customStyle="1" w:styleId="TerminalDisplayChar">
    <w:name w:val="Terminal Display Char"/>
    <w:basedOn w:val="a1"/>
    <w:link w:val="TerminalDisplay"/>
    <w:rsid w:val="00DF7744"/>
    <w:rPr>
      <w:rFonts w:ascii="Courier New" w:hAnsi="Courier New" w:cs="Courier New"/>
      <w:sz w:val="17"/>
      <w:szCs w:val="17"/>
    </w:rPr>
  </w:style>
  <w:style w:type="character" w:customStyle="1" w:styleId="FigureDescriptionChar">
    <w:name w:val="Figure Description Char"/>
    <w:basedOn w:val="a1"/>
    <w:link w:val="FigureDescription"/>
    <w:rsid w:val="00DF7744"/>
    <w:rPr>
      <w:rFonts w:ascii="Arial" w:eastAsia="黑体" w:hAnsi="Arial" w:cs="Arial Narrow"/>
      <w:sz w:val="21"/>
    </w:rPr>
  </w:style>
  <w:style w:type="paragraph" w:customStyle="1" w:styleId="af6">
    <w:name w:val="设置终端显示底纹"/>
    <w:basedOn w:val="TerminalDisplay"/>
    <w:link w:val="Char3"/>
    <w:rsid w:val="00DF7744"/>
    <w:pPr>
      <w:widowControl w:val="0"/>
      <w:shd w:val="clear" w:color="000000" w:fill="auto"/>
      <w:spacing w:before="0" w:after="0" w:line="240" w:lineRule="auto"/>
      <w:jc w:val="both"/>
    </w:pPr>
    <w:rPr>
      <w:noProof/>
      <w:shd w:val="pct15" w:color="auto" w:fill="FFFFFF"/>
    </w:rPr>
  </w:style>
  <w:style w:type="character" w:customStyle="1" w:styleId="Char3">
    <w:name w:val="设置终端显示底纹 Char"/>
    <w:basedOn w:val="TerminalDisplayChar"/>
    <w:link w:val="af6"/>
    <w:rsid w:val="00DF7744"/>
    <w:rPr>
      <w:rFonts w:ascii="Courier New" w:hAnsi="Courier New" w:cs="Courier New"/>
      <w:noProof/>
      <w:sz w:val="17"/>
      <w:szCs w:val="17"/>
      <w:shd w:val="clear" w:color="000000" w:fill="auto"/>
    </w:rPr>
  </w:style>
  <w:style w:type="paragraph" w:customStyle="1" w:styleId="af7">
    <w:name w:val="文档标题"/>
    <w:basedOn w:val="a0"/>
    <w:rsid w:val="00DF7744"/>
    <w:pPr>
      <w:keepNext/>
      <w:tabs>
        <w:tab w:val="left" w:pos="0"/>
      </w:tabs>
      <w:snapToGrid w:val="0"/>
      <w:spacing w:before="480" w:after="360"/>
      <w:ind w:left="0"/>
      <w:jc w:val="center"/>
    </w:pPr>
    <w:rPr>
      <w:rFonts w:eastAsia="黑体"/>
      <w:color w:val="800000"/>
      <w:kern w:val="0"/>
      <w:sz w:val="44"/>
      <w:szCs w:val="36"/>
    </w:rPr>
  </w:style>
  <w:style w:type="character" w:customStyle="1" w:styleId="Char">
    <w:name w:val="页脚 Char"/>
    <w:basedOn w:val="a1"/>
    <w:link w:val="a5"/>
    <w:uiPriority w:val="99"/>
    <w:rsid w:val="00DF7744"/>
    <w:rPr>
      <w:rFonts w:ascii="Arial" w:hAnsi="Arial" w:cs="Arial"/>
      <w:sz w:val="18"/>
      <w:szCs w:val="18"/>
    </w:rPr>
  </w:style>
  <w:style w:type="paragraph" w:customStyle="1" w:styleId="af8">
    <w:name w:val="封面文档副标题"/>
    <w:basedOn w:val="af3"/>
    <w:qFormat/>
    <w:rsid w:val="00DF7744"/>
    <w:pPr>
      <w:spacing w:before="200"/>
    </w:pPr>
    <w:rPr>
      <w:rFonts w:eastAsia="楷体_GB2312"/>
      <w:sz w:val="40"/>
    </w:rPr>
  </w:style>
  <w:style w:type="character" w:customStyle="1" w:styleId="3Char">
    <w:name w:val="标题 3 Char"/>
    <w:aliases w:val="标题 3 Char Char Char Char Char Char Char Char Char,标题 3 Char Char Char Char,标题 3 Char Char Char1,标题 3 Char Char Char Char Char Char Char Char1,heading 3 Char,标题 3 Char Char Char Char Char1 Char Char Char,标题 3 Char1 Char1 Char Char,标题3 Char"/>
    <w:basedOn w:val="a1"/>
    <w:link w:val="3"/>
    <w:rsid w:val="00927E8B"/>
    <w:rPr>
      <w:rFonts w:ascii="Arial" w:eastAsia="黑体" w:hAnsi="Arial" w:cs="Arial"/>
      <w:bCs/>
      <w:color w:val="800000"/>
      <w:sz w:val="24"/>
      <w:szCs w:val="36"/>
    </w:rPr>
  </w:style>
  <w:style w:type="character" w:customStyle="1" w:styleId="commandtext">
    <w:name w:val="command text"/>
    <w:basedOn w:val="a1"/>
    <w:qFormat/>
    <w:rsid w:val="0099223D"/>
    <w:rPr>
      <w:rFonts w:ascii="Courier New" w:hAnsi="Courier New" w:cs="Courier New" w:hint="default"/>
      <w:color w:val="auto"/>
    </w:rPr>
  </w:style>
  <w:style w:type="character" w:customStyle="1" w:styleId="1Char">
    <w:name w:val="标题 1 Char"/>
    <w:basedOn w:val="a1"/>
    <w:link w:val="1"/>
    <w:rsid w:val="00CA6856"/>
    <w:rPr>
      <w:rFonts w:ascii="Arial" w:hAnsi="Arial" w:cs="Arial"/>
      <w:b/>
      <w:color w:val="800000"/>
      <w:sz w:val="30"/>
      <w:szCs w:val="48"/>
    </w:rPr>
  </w:style>
  <w:style w:type="paragraph" w:styleId="af9">
    <w:name w:val="Normal (Web)"/>
    <w:basedOn w:val="a0"/>
    <w:uiPriority w:val="99"/>
    <w:unhideWhenUsed/>
    <w:rsid w:val="00CA6856"/>
    <w:pPr>
      <w:spacing w:before="100" w:beforeAutospacing="1" w:after="100" w:afterAutospacing="1"/>
      <w:ind w:left="0"/>
      <w:jc w:val="left"/>
    </w:pPr>
    <w:rPr>
      <w:rFonts w:ascii="宋体" w:hAnsi="宋体" w:cs="宋体"/>
      <w:kern w:val="0"/>
      <w:sz w:val="24"/>
      <w:szCs w:val="24"/>
    </w:rPr>
  </w:style>
  <w:style w:type="character" w:customStyle="1" w:styleId="figcap">
    <w:name w:val="figcap"/>
    <w:basedOn w:val="a1"/>
    <w:rsid w:val="00CA6856"/>
  </w:style>
  <w:style w:type="character" w:styleId="afa">
    <w:name w:val="Strong"/>
    <w:basedOn w:val="a1"/>
    <w:uiPriority w:val="22"/>
    <w:qFormat/>
    <w:rsid w:val="00CA6856"/>
    <w:rPr>
      <w:b/>
      <w:bCs/>
    </w:rPr>
  </w:style>
  <w:style w:type="character" w:styleId="afb">
    <w:name w:val="Emphasis"/>
    <w:basedOn w:val="a1"/>
    <w:uiPriority w:val="20"/>
    <w:qFormat/>
    <w:rsid w:val="00B063F7"/>
    <w:rPr>
      <w:i/>
      <w:iCs/>
    </w:rPr>
  </w:style>
  <w:style w:type="paragraph" w:styleId="HTML">
    <w:name w:val="HTML Preformatted"/>
    <w:basedOn w:val="a0"/>
    <w:link w:val="HTMLChar"/>
    <w:uiPriority w:val="99"/>
    <w:unhideWhenUsed/>
    <w:rsid w:val="00E0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left"/>
    </w:pPr>
    <w:rPr>
      <w:rFonts w:ascii="宋体" w:hAnsi="宋体" w:cs="宋体"/>
      <w:kern w:val="0"/>
      <w:sz w:val="24"/>
      <w:szCs w:val="24"/>
    </w:rPr>
  </w:style>
  <w:style w:type="character" w:customStyle="1" w:styleId="HTMLChar">
    <w:name w:val="HTML 预设格式 Char"/>
    <w:basedOn w:val="a1"/>
    <w:link w:val="HTML"/>
    <w:uiPriority w:val="99"/>
    <w:rsid w:val="00E013ED"/>
    <w:rPr>
      <w:rFonts w:ascii="宋体" w:hAnsi="宋体" w:cs="宋体"/>
      <w:sz w:val="24"/>
      <w:szCs w:val="24"/>
    </w:rPr>
  </w:style>
  <w:style w:type="paragraph" w:styleId="afc">
    <w:name w:val="Revision"/>
    <w:hidden/>
    <w:uiPriority w:val="99"/>
    <w:semiHidden/>
    <w:rsid w:val="009D36F6"/>
    <w:rPr>
      <w:rFonts w:ascii="Arial" w:hAnsi="Arial" w:cs="Arial"/>
      <w:kern w:val="2"/>
      <w:sz w:val="21"/>
    </w:rPr>
  </w:style>
  <w:style w:type="character" w:customStyle="1" w:styleId="commandkeywords0">
    <w:name w:val="commandkeywords"/>
    <w:basedOn w:val="a1"/>
    <w:rsid w:val="00C82D97"/>
  </w:style>
  <w:style w:type="character" w:customStyle="1" w:styleId="commandparameter0">
    <w:name w:val="commandparameter"/>
    <w:basedOn w:val="a1"/>
    <w:rsid w:val="00C82D97"/>
  </w:style>
  <w:style w:type="character" w:customStyle="1" w:styleId="commandtext0">
    <w:name w:val="commandtext"/>
    <w:basedOn w:val="a1"/>
    <w:rsid w:val="00C82D97"/>
  </w:style>
  <w:style w:type="paragraph" w:customStyle="1" w:styleId="itemlist0">
    <w:name w:val="itemlist"/>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indent10">
    <w:name w:val="itemindent1"/>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list20">
    <w:name w:val="itemlist2"/>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step0">
    <w:name w:val="itemstep"/>
    <w:basedOn w:val="a0"/>
    <w:rsid w:val="00820043"/>
    <w:pPr>
      <w:spacing w:before="100" w:beforeAutospacing="1" w:after="100" w:afterAutospacing="1"/>
      <w:ind w:left="0"/>
      <w:jc w:val="left"/>
    </w:pPr>
    <w:rPr>
      <w:rFonts w:ascii="宋体" w:hAnsi="宋体" w:cs="宋体"/>
      <w:kern w:val="0"/>
      <w:sz w:val="24"/>
      <w:szCs w:val="24"/>
    </w:rPr>
  </w:style>
  <w:style w:type="paragraph" w:styleId="afd">
    <w:name w:val="List Paragraph"/>
    <w:basedOn w:val="a0"/>
    <w:uiPriority w:val="34"/>
    <w:rsid w:val="00820043"/>
    <w:pPr>
      <w:ind w:firstLineChars="200" w:firstLine="420"/>
    </w:pPr>
  </w:style>
  <w:style w:type="paragraph" w:customStyle="1" w:styleId="tabledescription0">
    <w:name w:val="tabledescription"/>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tableheading1">
    <w:name w:val="tableheading"/>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tabletext0">
    <w:name w:val="tabletext"/>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listintable0">
    <w:name w:val="itemlistintable"/>
    <w:basedOn w:val="a0"/>
    <w:rsid w:val="00820043"/>
    <w:pPr>
      <w:spacing w:before="100" w:beforeAutospacing="1" w:after="100" w:afterAutospacing="1"/>
      <w:ind w:left="0"/>
      <w:jc w:val="left"/>
    </w:pPr>
    <w:rPr>
      <w:rFonts w:ascii="宋体" w:hAnsi="宋体" w:cs="宋体"/>
      <w:kern w:val="0"/>
      <w:sz w:val="24"/>
      <w:szCs w:val="24"/>
    </w:rPr>
  </w:style>
  <w:style w:type="paragraph" w:customStyle="1" w:styleId="itemlistintable20">
    <w:name w:val="itemlistintable2"/>
    <w:basedOn w:val="a0"/>
    <w:rsid w:val="00820043"/>
    <w:pPr>
      <w:spacing w:before="100" w:beforeAutospacing="1" w:after="100" w:afterAutospacing="1"/>
      <w:ind w:left="0"/>
      <w:jc w:val="left"/>
    </w:pPr>
    <w:rPr>
      <w:rFonts w:ascii="宋体" w:hAnsi="宋体" w:cs="宋体"/>
      <w:kern w:val="0"/>
      <w:sz w:val="24"/>
      <w:szCs w:val="24"/>
    </w:rPr>
  </w:style>
  <w:style w:type="character" w:customStyle="1" w:styleId="cmdname">
    <w:name w:val="cmdname"/>
    <w:basedOn w:val="a1"/>
    <w:rsid w:val="00BE6F0D"/>
  </w:style>
  <w:style w:type="character" w:customStyle="1" w:styleId="ItemListChar1">
    <w:name w:val="Item List Char1"/>
    <w:basedOn w:val="a1"/>
    <w:uiPriority w:val="2"/>
    <w:rsid w:val="00C24E57"/>
    <w:rPr>
      <w:rFonts w:ascii="Arial" w:hAnsi="Arial" w:cs="Arial"/>
      <w:kern w:val="2"/>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377">
      <w:bodyDiv w:val="1"/>
      <w:marLeft w:val="0"/>
      <w:marRight w:val="0"/>
      <w:marTop w:val="0"/>
      <w:marBottom w:val="0"/>
      <w:divBdr>
        <w:top w:val="none" w:sz="0" w:space="0" w:color="auto"/>
        <w:left w:val="none" w:sz="0" w:space="0" w:color="auto"/>
        <w:bottom w:val="none" w:sz="0" w:space="0" w:color="auto"/>
        <w:right w:val="none" w:sz="0" w:space="0" w:color="auto"/>
      </w:divBdr>
    </w:div>
    <w:div w:id="139926190">
      <w:bodyDiv w:val="1"/>
      <w:marLeft w:val="0"/>
      <w:marRight w:val="0"/>
      <w:marTop w:val="0"/>
      <w:marBottom w:val="0"/>
      <w:divBdr>
        <w:top w:val="none" w:sz="0" w:space="0" w:color="auto"/>
        <w:left w:val="none" w:sz="0" w:space="0" w:color="auto"/>
        <w:bottom w:val="none" w:sz="0" w:space="0" w:color="auto"/>
        <w:right w:val="none" w:sz="0" w:space="0" w:color="auto"/>
      </w:divBdr>
    </w:div>
    <w:div w:id="174225305">
      <w:bodyDiv w:val="1"/>
      <w:marLeft w:val="0"/>
      <w:marRight w:val="0"/>
      <w:marTop w:val="0"/>
      <w:marBottom w:val="0"/>
      <w:divBdr>
        <w:top w:val="none" w:sz="0" w:space="0" w:color="auto"/>
        <w:left w:val="none" w:sz="0" w:space="0" w:color="auto"/>
        <w:bottom w:val="none" w:sz="0" w:space="0" w:color="auto"/>
        <w:right w:val="none" w:sz="0" w:space="0" w:color="auto"/>
      </w:divBdr>
      <w:divsChild>
        <w:div w:id="306133266">
          <w:marLeft w:val="0"/>
          <w:marRight w:val="0"/>
          <w:marTop w:val="0"/>
          <w:marBottom w:val="0"/>
          <w:divBdr>
            <w:top w:val="none" w:sz="0" w:space="0" w:color="auto"/>
            <w:left w:val="none" w:sz="0" w:space="0" w:color="auto"/>
            <w:bottom w:val="none" w:sz="0" w:space="0" w:color="auto"/>
            <w:right w:val="none" w:sz="0" w:space="0" w:color="auto"/>
          </w:divBdr>
          <w:divsChild>
            <w:div w:id="7818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1815">
      <w:bodyDiv w:val="1"/>
      <w:marLeft w:val="0"/>
      <w:marRight w:val="0"/>
      <w:marTop w:val="0"/>
      <w:marBottom w:val="0"/>
      <w:divBdr>
        <w:top w:val="none" w:sz="0" w:space="0" w:color="auto"/>
        <w:left w:val="none" w:sz="0" w:space="0" w:color="auto"/>
        <w:bottom w:val="none" w:sz="0" w:space="0" w:color="auto"/>
        <w:right w:val="none" w:sz="0" w:space="0" w:color="auto"/>
      </w:divBdr>
    </w:div>
    <w:div w:id="292639035">
      <w:bodyDiv w:val="1"/>
      <w:marLeft w:val="0"/>
      <w:marRight w:val="0"/>
      <w:marTop w:val="0"/>
      <w:marBottom w:val="0"/>
      <w:divBdr>
        <w:top w:val="none" w:sz="0" w:space="0" w:color="auto"/>
        <w:left w:val="none" w:sz="0" w:space="0" w:color="auto"/>
        <w:bottom w:val="none" w:sz="0" w:space="0" w:color="auto"/>
        <w:right w:val="none" w:sz="0" w:space="0" w:color="auto"/>
      </w:divBdr>
    </w:div>
    <w:div w:id="411195781">
      <w:bodyDiv w:val="1"/>
      <w:marLeft w:val="0"/>
      <w:marRight w:val="0"/>
      <w:marTop w:val="0"/>
      <w:marBottom w:val="0"/>
      <w:divBdr>
        <w:top w:val="none" w:sz="0" w:space="0" w:color="auto"/>
        <w:left w:val="none" w:sz="0" w:space="0" w:color="auto"/>
        <w:bottom w:val="none" w:sz="0" w:space="0" w:color="auto"/>
        <w:right w:val="none" w:sz="0" w:space="0" w:color="auto"/>
      </w:divBdr>
    </w:div>
    <w:div w:id="411197487">
      <w:bodyDiv w:val="1"/>
      <w:marLeft w:val="0"/>
      <w:marRight w:val="0"/>
      <w:marTop w:val="0"/>
      <w:marBottom w:val="0"/>
      <w:divBdr>
        <w:top w:val="none" w:sz="0" w:space="0" w:color="auto"/>
        <w:left w:val="none" w:sz="0" w:space="0" w:color="auto"/>
        <w:bottom w:val="none" w:sz="0" w:space="0" w:color="auto"/>
        <w:right w:val="none" w:sz="0" w:space="0" w:color="auto"/>
      </w:divBdr>
      <w:divsChild>
        <w:div w:id="297610978">
          <w:marLeft w:val="0"/>
          <w:marRight w:val="0"/>
          <w:marTop w:val="0"/>
          <w:marBottom w:val="0"/>
          <w:divBdr>
            <w:top w:val="none" w:sz="0" w:space="0" w:color="auto"/>
            <w:left w:val="none" w:sz="0" w:space="0" w:color="auto"/>
            <w:bottom w:val="none" w:sz="0" w:space="0" w:color="auto"/>
            <w:right w:val="none" w:sz="0" w:space="0" w:color="auto"/>
          </w:divBdr>
          <w:divsChild>
            <w:div w:id="510878010">
              <w:marLeft w:val="0"/>
              <w:marRight w:val="0"/>
              <w:marTop w:val="0"/>
              <w:marBottom w:val="0"/>
              <w:divBdr>
                <w:top w:val="none" w:sz="0" w:space="0" w:color="auto"/>
                <w:left w:val="none" w:sz="0" w:space="0" w:color="auto"/>
                <w:bottom w:val="none" w:sz="0" w:space="0" w:color="auto"/>
                <w:right w:val="none" w:sz="0" w:space="0" w:color="auto"/>
              </w:divBdr>
              <w:divsChild>
                <w:div w:id="1942031842">
                  <w:marLeft w:val="0"/>
                  <w:marRight w:val="0"/>
                  <w:marTop w:val="0"/>
                  <w:marBottom w:val="0"/>
                  <w:divBdr>
                    <w:top w:val="none" w:sz="0" w:space="0" w:color="auto"/>
                    <w:left w:val="none" w:sz="0" w:space="0" w:color="auto"/>
                    <w:bottom w:val="none" w:sz="0" w:space="0" w:color="auto"/>
                    <w:right w:val="none" w:sz="0" w:space="0" w:color="auto"/>
                  </w:divBdr>
                </w:div>
                <w:div w:id="7810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89490">
      <w:bodyDiv w:val="1"/>
      <w:marLeft w:val="0"/>
      <w:marRight w:val="0"/>
      <w:marTop w:val="0"/>
      <w:marBottom w:val="0"/>
      <w:divBdr>
        <w:top w:val="none" w:sz="0" w:space="0" w:color="auto"/>
        <w:left w:val="none" w:sz="0" w:space="0" w:color="auto"/>
        <w:bottom w:val="none" w:sz="0" w:space="0" w:color="auto"/>
        <w:right w:val="none" w:sz="0" w:space="0" w:color="auto"/>
      </w:divBdr>
    </w:div>
    <w:div w:id="482166538">
      <w:bodyDiv w:val="1"/>
      <w:marLeft w:val="0"/>
      <w:marRight w:val="0"/>
      <w:marTop w:val="0"/>
      <w:marBottom w:val="0"/>
      <w:divBdr>
        <w:top w:val="none" w:sz="0" w:space="0" w:color="auto"/>
        <w:left w:val="none" w:sz="0" w:space="0" w:color="auto"/>
        <w:bottom w:val="none" w:sz="0" w:space="0" w:color="auto"/>
        <w:right w:val="none" w:sz="0" w:space="0" w:color="auto"/>
      </w:divBdr>
    </w:div>
    <w:div w:id="688990857">
      <w:bodyDiv w:val="1"/>
      <w:marLeft w:val="0"/>
      <w:marRight w:val="0"/>
      <w:marTop w:val="0"/>
      <w:marBottom w:val="0"/>
      <w:divBdr>
        <w:top w:val="none" w:sz="0" w:space="0" w:color="auto"/>
        <w:left w:val="none" w:sz="0" w:space="0" w:color="auto"/>
        <w:bottom w:val="none" w:sz="0" w:space="0" w:color="auto"/>
        <w:right w:val="none" w:sz="0" w:space="0" w:color="auto"/>
      </w:divBdr>
    </w:div>
    <w:div w:id="750616312">
      <w:bodyDiv w:val="1"/>
      <w:marLeft w:val="0"/>
      <w:marRight w:val="0"/>
      <w:marTop w:val="0"/>
      <w:marBottom w:val="0"/>
      <w:divBdr>
        <w:top w:val="none" w:sz="0" w:space="0" w:color="auto"/>
        <w:left w:val="none" w:sz="0" w:space="0" w:color="auto"/>
        <w:bottom w:val="none" w:sz="0" w:space="0" w:color="auto"/>
        <w:right w:val="none" w:sz="0" w:space="0" w:color="auto"/>
      </w:divBdr>
    </w:div>
    <w:div w:id="799759656">
      <w:bodyDiv w:val="1"/>
      <w:marLeft w:val="0"/>
      <w:marRight w:val="0"/>
      <w:marTop w:val="0"/>
      <w:marBottom w:val="0"/>
      <w:divBdr>
        <w:top w:val="none" w:sz="0" w:space="0" w:color="auto"/>
        <w:left w:val="none" w:sz="0" w:space="0" w:color="auto"/>
        <w:bottom w:val="none" w:sz="0" w:space="0" w:color="auto"/>
        <w:right w:val="none" w:sz="0" w:space="0" w:color="auto"/>
      </w:divBdr>
      <w:divsChild>
        <w:div w:id="2079354242">
          <w:marLeft w:val="0"/>
          <w:marRight w:val="0"/>
          <w:marTop w:val="0"/>
          <w:marBottom w:val="0"/>
          <w:divBdr>
            <w:top w:val="none" w:sz="0" w:space="0" w:color="auto"/>
            <w:left w:val="none" w:sz="0" w:space="0" w:color="auto"/>
            <w:bottom w:val="none" w:sz="0" w:space="0" w:color="auto"/>
            <w:right w:val="none" w:sz="0" w:space="0" w:color="auto"/>
          </w:divBdr>
          <w:divsChild>
            <w:div w:id="863010301">
              <w:marLeft w:val="0"/>
              <w:marRight w:val="0"/>
              <w:marTop w:val="0"/>
              <w:marBottom w:val="0"/>
              <w:divBdr>
                <w:top w:val="none" w:sz="0" w:space="0" w:color="auto"/>
                <w:left w:val="none" w:sz="0" w:space="0" w:color="auto"/>
                <w:bottom w:val="none" w:sz="0" w:space="0" w:color="auto"/>
                <w:right w:val="none" w:sz="0" w:space="0" w:color="auto"/>
              </w:divBdr>
              <w:divsChild>
                <w:div w:id="7686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4174">
      <w:bodyDiv w:val="1"/>
      <w:marLeft w:val="0"/>
      <w:marRight w:val="0"/>
      <w:marTop w:val="0"/>
      <w:marBottom w:val="0"/>
      <w:divBdr>
        <w:top w:val="none" w:sz="0" w:space="0" w:color="auto"/>
        <w:left w:val="none" w:sz="0" w:space="0" w:color="auto"/>
        <w:bottom w:val="none" w:sz="0" w:space="0" w:color="auto"/>
        <w:right w:val="none" w:sz="0" w:space="0" w:color="auto"/>
      </w:divBdr>
      <w:divsChild>
        <w:div w:id="1458139295">
          <w:marLeft w:val="0"/>
          <w:marRight w:val="0"/>
          <w:marTop w:val="0"/>
          <w:marBottom w:val="0"/>
          <w:divBdr>
            <w:top w:val="none" w:sz="0" w:space="0" w:color="auto"/>
            <w:left w:val="none" w:sz="0" w:space="0" w:color="auto"/>
            <w:bottom w:val="none" w:sz="0" w:space="0" w:color="auto"/>
            <w:right w:val="none" w:sz="0" w:space="0" w:color="auto"/>
          </w:divBdr>
          <w:divsChild>
            <w:div w:id="3437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1512">
      <w:bodyDiv w:val="1"/>
      <w:marLeft w:val="0"/>
      <w:marRight w:val="0"/>
      <w:marTop w:val="0"/>
      <w:marBottom w:val="0"/>
      <w:divBdr>
        <w:top w:val="none" w:sz="0" w:space="0" w:color="auto"/>
        <w:left w:val="none" w:sz="0" w:space="0" w:color="auto"/>
        <w:bottom w:val="none" w:sz="0" w:space="0" w:color="auto"/>
        <w:right w:val="none" w:sz="0" w:space="0" w:color="auto"/>
      </w:divBdr>
    </w:div>
    <w:div w:id="1094474377">
      <w:bodyDiv w:val="1"/>
      <w:marLeft w:val="0"/>
      <w:marRight w:val="0"/>
      <w:marTop w:val="0"/>
      <w:marBottom w:val="0"/>
      <w:divBdr>
        <w:top w:val="none" w:sz="0" w:space="0" w:color="auto"/>
        <w:left w:val="none" w:sz="0" w:space="0" w:color="auto"/>
        <w:bottom w:val="none" w:sz="0" w:space="0" w:color="auto"/>
        <w:right w:val="none" w:sz="0" w:space="0" w:color="auto"/>
      </w:divBdr>
    </w:div>
    <w:div w:id="1246843813">
      <w:bodyDiv w:val="1"/>
      <w:marLeft w:val="0"/>
      <w:marRight w:val="0"/>
      <w:marTop w:val="0"/>
      <w:marBottom w:val="0"/>
      <w:divBdr>
        <w:top w:val="none" w:sz="0" w:space="0" w:color="auto"/>
        <w:left w:val="none" w:sz="0" w:space="0" w:color="auto"/>
        <w:bottom w:val="none" w:sz="0" w:space="0" w:color="auto"/>
        <w:right w:val="none" w:sz="0" w:space="0" w:color="auto"/>
      </w:divBdr>
      <w:divsChild>
        <w:div w:id="1767773511">
          <w:marLeft w:val="0"/>
          <w:marRight w:val="0"/>
          <w:marTop w:val="0"/>
          <w:marBottom w:val="0"/>
          <w:divBdr>
            <w:top w:val="none" w:sz="0" w:space="0" w:color="auto"/>
            <w:left w:val="none" w:sz="0" w:space="0" w:color="auto"/>
            <w:bottom w:val="none" w:sz="0" w:space="0" w:color="auto"/>
            <w:right w:val="none" w:sz="0" w:space="0" w:color="auto"/>
          </w:divBdr>
          <w:divsChild>
            <w:div w:id="1811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0700">
      <w:bodyDiv w:val="1"/>
      <w:marLeft w:val="0"/>
      <w:marRight w:val="0"/>
      <w:marTop w:val="0"/>
      <w:marBottom w:val="0"/>
      <w:divBdr>
        <w:top w:val="none" w:sz="0" w:space="0" w:color="auto"/>
        <w:left w:val="none" w:sz="0" w:space="0" w:color="auto"/>
        <w:bottom w:val="none" w:sz="0" w:space="0" w:color="auto"/>
        <w:right w:val="none" w:sz="0" w:space="0" w:color="auto"/>
      </w:divBdr>
      <w:divsChild>
        <w:div w:id="204149273">
          <w:marLeft w:val="0"/>
          <w:marRight w:val="0"/>
          <w:marTop w:val="0"/>
          <w:marBottom w:val="0"/>
          <w:divBdr>
            <w:top w:val="none" w:sz="0" w:space="0" w:color="auto"/>
            <w:left w:val="none" w:sz="0" w:space="0" w:color="auto"/>
            <w:bottom w:val="none" w:sz="0" w:space="0" w:color="auto"/>
            <w:right w:val="none" w:sz="0" w:space="0" w:color="auto"/>
          </w:divBdr>
          <w:divsChild>
            <w:div w:id="17165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0173">
      <w:bodyDiv w:val="1"/>
      <w:marLeft w:val="0"/>
      <w:marRight w:val="0"/>
      <w:marTop w:val="0"/>
      <w:marBottom w:val="0"/>
      <w:divBdr>
        <w:top w:val="none" w:sz="0" w:space="0" w:color="auto"/>
        <w:left w:val="none" w:sz="0" w:space="0" w:color="auto"/>
        <w:bottom w:val="none" w:sz="0" w:space="0" w:color="auto"/>
        <w:right w:val="none" w:sz="0" w:space="0" w:color="auto"/>
      </w:divBdr>
      <w:divsChild>
        <w:div w:id="1932808237">
          <w:marLeft w:val="0"/>
          <w:marRight w:val="0"/>
          <w:marTop w:val="0"/>
          <w:marBottom w:val="0"/>
          <w:divBdr>
            <w:top w:val="none" w:sz="0" w:space="0" w:color="auto"/>
            <w:left w:val="none" w:sz="0" w:space="0" w:color="auto"/>
            <w:bottom w:val="none" w:sz="0" w:space="0" w:color="auto"/>
            <w:right w:val="none" w:sz="0" w:space="0" w:color="auto"/>
          </w:divBdr>
          <w:divsChild>
            <w:div w:id="1513644862">
              <w:marLeft w:val="0"/>
              <w:marRight w:val="0"/>
              <w:marTop w:val="0"/>
              <w:marBottom w:val="0"/>
              <w:divBdr>
                <w:top w:val="none" w:sz="0" w:space="0" w:color="auto"/>
                <w:left w:val="none" w:sz="0" w:space="0" w:color="auto"/>
                <w:bottom w:val="none" w:sz="0" w:space="0" w:color="auto"/>
                <w:right w:val="none" w:sz="0" w:space="0" w:color="auto"/>
              </w:divBdr>
              <w:divsChild>
                <w:div w:id="495994450">
                  <w:marLeft w:val="0"/>
                  <w:marRight w:val="0"/>
                  <w:marTop w:val="0"/>
                  <w:marBottom w:val="0"/>
                  <w:divBdr>
                    <w:top w:val="none" w:sz="0" w:space="0" w:color="auto"/>
                    <w:left w:val="none" w:sz="0" w:space="0" w:color="auto"/>
                    <w:bottom w:val="none" w:sz="0" w:space="0" w:color="auto"/>
                    <w:right w:val="none" w:sz="0" w:space="0" w:color="auto"/>
                  </w:divBdr>
                  <w:divsChild>
                    <w:div w:id="1362589188">
                      <w:marLeft w:val="0"/>
                      <w:marRight w:val="0"/>
                      <w:marTop w:val="0"/>
                      <w:marBottom w:val="0"/>
                      <w:divBdr>
                        <w:top w:val="none" w:sz="0" w:space="0" w:color="auto"/>
                        <w:left w:val="none" w:sz="0" w:space="0" w:color="auto"/>
                        <w:bottom w:val="none" w:sz="0" w:space="0" w:color="auto"/>
                        <w:right w:val="none" w:sz="0" w:space="0" w:color="auto"/>
                      </w:divBdr>
                      <w:divsChild>
                        <w:div w:id="114832003">
                          <w:marLeft w:val="0"/>
                          <w:marRight w:val="0"/>
                          <w:marTop w:val="0"/>
                          <w:marBottom w:val="0"/>
                          <w:divBdr>
                            <w:top w:val="none" w:sz="0" w:space="0" w:color="auto"/>
                            <w:left w:val="none" w:sz="0" w:space="0" w:color="auto"/>
                            <w:bottom w:val="none" w:sz="0" w:space="0" w:color="auto"/>
                            <w:right w:val="none" w:sz="0" w:space="0" w:color="auto"/>
                          </w:divBdr>
                          <w:divsChild>
                            <w:div w:id="2056654118">
                              <w:marLeft w:val="0"/>
                              <w:marRight w:val="0"/>
                              <w:marTop w:val="0"/>
                              <w:marBottom w:val="0"/>
                              <w:divBdr>
                                <w:top w:val="none" w:sz="0" w:space="0" w:color="auto"/>
                                <w:left w:val="none" w:sz="0" w:space="0" w:color="auto"/>
                                <w:bottom w:val="none" w:sz="0" w:space="0" w:color="auto"/>
                                <w:right w:val="none" w:sz="0" w:space="0" w:color="auto"/>
                              </w:divBdr>
                              <w:divsChild>
                                <w:div w:id="471098708">
                                  <w:marLeft w:val="0"/>
                                  <w:marRight w:val="0"/>
                                  <w:marTop w:val="0"/>
                                  <w:marBottom w:val="0"/>
                                  <w:divBdr>
                                    <w:top w:val="none" w:sz="0" w:space="0" w:color="auto"/>
                                    <w:left w:val="none" w:sz="0" w:space="0" w:color="auto"/>
                                    <w:bottom w:val="none" w:sz="0" w:space="0" w:color="auto"/>
                                    <w:right w:val="none" w:sz="0" w:space="0" w:color="auto"/>
                                  </w:divBdr>
                                  <w:divsChild>
                                    <w:div w:id="1358387227">
                                      <w:marLeft w:val="0"/>
                                      <w:marRight w:val="0"/>
                                      <w:marTop w:val="0"/>
                                      <w:marBottom w:val="0"/>
                                      <w:divBdr>
                                        <w:top w:val="none" w:sz="0" w:space="0" w:color="auto"/>
                                        <w:left w:val="none" w:sz="0" w:space="0" w:color="auto"/>
                                        <w:bottom w:val="none" w:sz="0" w:space="0" w:color="auto"/>
                                        <w:right w:val="none" w:sz="0" w:space="0" w:color="auto"/>
                                      </w:divBdr>
                                      <w:divsChild>
                                        <w:div w:id="1494494386">
                                          <w:marLeft w:val="0"/>
                                          <w:marRight w:val="0"/>
                                          <w:marTop w:val="0"/>
                                          <w:marBottom w:val="0"/>
                                          <w:divBdr>
                                            <w:top w:val="none" w:sz="0" w:space="0" w:color="auto"/>
                                            <w:left w:val="none" w:sz="0" w:space="0" w:color="auto"/>
                                            <w:bottom w:val="none" w:sz="0" w:space="0" w:color="auto"/>
                                            <w:right w:val="none" w:sz="0" w:space="0" w:color="auto"/>
                                          </w:divBdr>
                                          <w:divsChild>
                                            <w:div w:id="13912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25273">
      <w:bodyDiv w:val="1"/>
      <w:marLeft w:val="0"/>
      <w:marRight w:val="0"/>
      <w:marTop w:val="0"/>
      <w:marBottom w:val="0"/>
      <w:divBdr>
        <w:top w:val="none" w:sz="0" w:space="0" w:color="auto"/>
        <w:left w:val="none" w:sz="0" w:space="0" w:color="auto"/>
        <w:bottom w:val="none" w:sz="0" w:space="0" w:color="auto"/>
        <w:right w:val="none" w:sz="0" w:space="0" w:color="auto"/>
      </w:divBdr>
    </w:div>
    <w:div w:id="2127002061">
      <w:bodyDiv w:val="1"/>
      <w:marLeft w:val="0"/>
      <w:marRight w:val="0"/>
      <w:marTop w:val="0"/>
      <w:marBottom w:val="0"/>
      <w:divBdr>
        <w:top w:val="none" w:sz="0" w:space="0" w:color="auto"/>
        <w:left w:val="none" w:sz="0" w:space="0" w:color="auto"/>
        <w:bottom w:val="none" w:sz="0" w:space="0" w:color="auto"/>
        <w:right w:val="none" w:sz="0" w:space="0" w:color="auto"/>
      </w:divBdr>
      <w:divsChild>
        <w:div w:id="413010391">
          <w:marLeft w:val="0"/>
          <w:marRight w:val="0"/>
          <w:marTop w:val="0"/>
          <w:marBottom w:val="0"/>
          <w:divBdr>
            <w:top w:val="none" w:sz="0" w:space="0" w:color="auto"/>
            <w:left w:val="none" w:sz="0" w:space="0" w:color="auto"/>
            <w:bottom w:val="none" w:sz="0" w:space="0" w:color="auto"/>
            <w:right w:val="none" w:sz="0" w:space="0" w:color="auto"/>
          </w:divBdr>
          <w:divsChild>
            <w:div w:id="17892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99990">
      <w:bodyDiv w:val="1"/>
      <w:marLeft w:val="0"/>
      <w:marRight w:val="0"/>
      <w:marTop w:val="0"/>
      <w:marBottom w:val="0"/>
      <w:divBdr>
        <w:top w:val="none" w:sz="0" w:space="0" w:color="auto"/>
        <w:left w:val="none" w:sz="0" w:space="0" w:color="auto"/>
        <w:bottom w:val="none" w:sz="0" w:space="0" w:color="auto"/>
        <w:right w:val="none" w:sz="0" w:space="0" w:color="auto"/>
      </w:divBdr>
      <w:divsChild>
        <w:div w:id="373191281">
          <w:marLeft w:val="0"/>
          <w:marRight w:val="0"/>
          <w:marTop w:val="0"/>
          <w:marBottom w:val="0"/>
          <w:divBdr>
            <w:top w:val="none" w:sz="0" w:space="0" w:color="auto"/>
            <w:left w:val="none" w:sz="0" w:space="0" w:color="auto"/>
            <w:bottom w:val="none" w:sz="0" w:space="0" w:color="auto"/>
            <w:right w:val="none" w:sz="0" w:space="0" w:color="auto"/>
          </w:divBdr>
          <w:divsChild>
            <w:div w:id="3653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4493\Downloads\&#29992;&#25143;FAQ&#27169;&#26495;-&#26631;&#39064;&#26377;&#20998;&#31867;(V1.2)-&#36890;&#29992;%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4831-7710-4A9A-B249-FFA4CF27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用户FAQ模板-标题有分类(V1.2)-通用 (1)</Template>
  <TotalTime>0</TotalTime>
  <Pages>54</Pages>
  <Words>10090</Words>
  <Characters>57516</Characters>
  <Application>Microsoft Office Word</Application>
  <DocSecurity>0</DocSecurity>
  <Lines>479</Lines>
  <Paragraphs>134</Paragraphs>
  <ScaleCrop>false</ScaleCrop>
  <Company>Hewlett-Packard Company</Company>
  <LinksUpToDate>false</LinksUpToDate>
  <CharactersWithSpaces>67472</CharactersWithSpaces>
  <SharedDoc>false</SharedDoc>
  <HLinks>
    <vt:vector size="630" baseType="variant">
      <vt:variant>
        <vt:i4>-1718200610</vt:i4>
      </vt:variant>
      <vt:variant>
        <vt:i4>399</vt:i4>
      </vt:variant>
      <vt:variant>
        <vt:i4>0</vt:i4>
      </vt:variant>
      <vt:variant>
        <vt:i4>5</vt:i4>
      </vt:variant>
      <vt:variant>
        <vt:lpwstr/>
      </vt:variant>
      <vt:variant>
        <vt:lpwstr>回首页</vt:lpwstr>
      </vt:variant>
      <vt:variant>
        <vt:i4>-1718200610</vt:i4>
      </vt:variant>
      <vt:variant>
        <vt:i4>396</vt:i4>
      </vt:variant>
      <vt:variant>
        <vt:i4>0</vt:i4>
      </vt:variant>
      <vt:variant>
        <vt:i4>5</vt:i4>
      </vt:variant>
      <vt:variant>
        <vt:lpwstr/>
      </vt:variant>
      <vt:variant>
        <vt:lpwstr>回首页</vt:lpwstr>
      </vt:variant>
      <vt:variant>
        <vt:i4>-1718200610</vt:i4>
      </vt:variant>
      <vt:variant>
        <vt:i4>393</vt:i4>
      </vt:variant>
      <vt:variant>
        <vt:i4>0</vt:i4>
      </vt:variant>
      <vt:variant>
        <vt:i4>5</vt:i4>
      </vt:variant>
      <vt:variant>
        <vt:lpwstr/>
      </vt:variant>
      <vt:variant>
        <vt:lpwstr>回首页</vt:lpwstr>
      </vt:variant>
      <vt:variant>
        <vt:i4>-1718200610</vt:i4>
      </vt:variant>
      <vt:variant>
        <vt:i4>390</vt:i4>
      </vt:variant>
      <vt:variant>
        <vt:i4>0</vt:i4>
      </vt:variant>
      <vt:variant>
        <vt:i4>5</vt:i4>
      </vt:variant>
      <vt:variant>
        <vt:lpwstr/>
      </vt:variant>
      <vt:variant>
        <vt:lpwstr>回首页</vt:lpwstr>
      </vt:variant>
      <vt:variant>
        <vt:i4>-1718200610</vt:i4>
      </vt:variant>
      <vt:variant>
        <vt:i4>387</vt:i4>
      </vt:variant>
      <vt:variant>
        <vt:i4>0</vt:i4>
      </vt:variant>
      <vt:variant>
        <vt:i4>5</vt:i4>
      </vt:variant>
      <vt:variant>
        <vt:lpwstr/>
      </vt:variant>
      <vt:variant>
        <vt:lpwstr>回首页</vt:lpwstr>
      </vt:variant>
      <vt:variant>
        <vt:i4>-1718200610</vt:i4>
      </vt:variant>
      <vt:variant>
        <vt:i4>384</vt:i4>
      </vt:variant>
      <vt:variant>
        <vt:i4>0</vt:i4>
      </vt:variant>
      <vt:variant>
        <vt:i4>5</vt:i4>
      </vt:variant>
      <vt:variant>
        <vt:lpwstr/>
      </vt:variant>
      <vt:variant>
        <vt:lpwstr>回首页</vt:lpwstr>
      </vt:variant>
      <vt:variant>
        <vt:i4>-1718200610</vt:i4>
      </vt:variant>
      <vt:variant>
        <vt:i4>381</vt:i4>
      </vt:variant>
      <vt:variant>
        <vt:i4>0</vt:i4>
      </vt:variant>
      <vt:variant>
        <vt:i4>5</vt:i4>
      </vt:variant>
      <vt:variant>
        <vt:lpwstr/>
      </vt:variant>
      <vt:variant>
        <vt:lpwstr>回首页</vt:lpwstr>
      </vt:variant>
      <vt:variant>
        <vt:i4>-1718200610</vt:i4>
      </vt:variant>
      <vt:variant>
        <vt:i4>378</vt:i4>
      </vt:variant>
      <vt:variant>
        <vt:i4>0</vt:i4>
      </vt:variant>
      <vt:variant>
        <vt:i4>5</vt:i4>
      </vt:variant>
      <vt:variant>
        <vt:lpwstr/>
      </vt:variant>
      <vt:variant>
        <vt:lpwstr>回首页</vt:lpwstr>
      </vt:variant>
      <vt:variant>
        <vt:i4>-1718200610</vt:i4>
      </vt:variant>
      <vt:variant>
        <vt:i4>375</vt:i4>
      </vt:variant>
      <vt:variant>
        <vt:i4>0</vt:i4>
      </vt:variant>
      <vt:variant>
        <vt:i4>5</vt:i4>
      </vt:variant>
      <vt:variant>
        <vt:lpwstr/>
      </vt:variant>
      <vt:variant>
        <vt:lpwstr>回首页</vt:lpwstr>
      </vt:variant>
      <vt:variant>
        <vt:i4>-1718200610</vt:i4>
      </vt:variant>
      <vt:variant>
        <vt:i4>372</vt:i4>
      </vt:variant>
      <vt:variant>
        <vt:i4>0</vt:i4>
      </vt:variant>
      <vt:variant>
        <vt:i4>5</vt:i4>
      </vt:variant>
      <vt:variant>
        <vt:lpwstr/>
      </vt:variant>
      <vt:variant>
        <vt:lpwstr>回首页</vt:lpwstr>
      </vt:variant>
      <vt:variant>
        <vt:i4>-1718200610</vt:i4>
      </vt:variant>
      <vt:variant>
        <vt:i4>369</vt:i4>
      </vt:variant>
      <vt:variant>
        <vt:i4>0</vt:i4>
      </vt:variant>
      <vt:variant>
        <vt:i4>5</vt:i4>
      </vt:variant>
      <vt:variant>
        <vt:lpwstr/>
      </vt:variant>
      <vt:variant>
        <vt:lpwstr>回首页</vt:lpwstr>
      </vt:variant>
      <vt:variant>
        <vt:i4>-1718200610</vt:i4>
      </vt:variant>
      <vt:variant>
        <vt:i4>366</vt:i4>
      </vt:variant>
      <vt:variant>
        <vt:i4>0</vt:i4>
      </vt:variant>
      <vt:variant>
        <vt:i4>5</vt:i4>
      </vt:variant>
      <vt:variant>
        <vt:lpwstr/>
      </vt:variant>
      <vt:variant>
        <vt:lpwstr>回首页</vt:lpwstr>
      </vt:variant>
      <vt:variant>
        <vt:i4>-1718200610</vt:i4>
      </vt:variant>
      <vt:variant>
        <vt:i4>363</vt:i4>
      </vt:variant>
      <vt:variant>
        <vt:i4>0</vt:i4>
      </vt:variant>
      <vt:variant>
        <vt:i4>5</vt:i4>
      </vt:variant>
      <vt:variant>
        <vt:lpwstr/>
      </vt:variant>
      <vt:variant>
        <vt:lpwstr>回首页</vt:lpwstr>
      </vt:variant>
      <vt:variant>
        <vt:i4>-1718200610</vt:i4>
      </vt:variant>
      <vt:variant>
        <vt:i4>360</vt:i4>
      </vt:variant>
      <vt:variant>
        <vt:i4>0</vt:i4>
      </vt:variant>
      <vt:variant>
        <vt:i4>5</vt:i4>
      </vt:variant>
      <vt:variant>
        <vt:lpwstr/>
      </vt:variant>
      <vt:variant>
        <vt:lpwstr>回首页</vt:lpwstr>
      </vt:variant>
      <vt:variant>
        <vt:i4>-1718200610</vt:i4>
      </vt:variant>
      <vt:variant>
        <vt:i4>357</vt:i4>
      </vt:variant>
      <vt:variant>
        <vt:i4>0</vt:i4>
      </vt:variant>
      <vt:variant>
        <vt:i4>5</vt:i4>
      </vt:variant>
      <vt:variant>
        <vt:lpwstr/>
      </vt:variant>
      <vt:variant>
        <vt:lpwstr>回首页</vt:lpwstr>
      </vt:variant>
      <vt:variant>
        <vt:i4>-1718200610</vt:i4>
      </vt:variant>
      <vt:variant>
        <vt:i4>354</vt:i4>
      </vt:variant>
      <vt:variant>
        <vt:i4>0</vt:i4>
      </vt:variant>
      <vt:variant>
        <vt:i4>5</vt:i4>
      </vt:variant>
      <vt:variant>
        <vt:lpwstr/>
      </vt:variant>
      <vt:variant>
        <vt:lpwstr>回首页</vt:lpwstr>
      </vt:variant>
      <vt:variant>
        <vt:i4>-1718200610</vt:i4>
      </vt:variant>
      <vt:variant>
        <vt:i4>351</vt:i4>
      </vt:variant>
      <vt:variant>
        <vt:i4>0</vt:i4>
      </vt:variant>
      <vt:variant>
        <vt:i4>5</vt:i4>
      </vt:variant>
      <vt:variant>
        <vt:lpwstr/>
      </vt:variant>
      <vt:variant>
        <vt:lpwstr>回首页</vt:lpwstr>
      </vt:variant>
      <vt:variant>
        <vt:i4>-1718200610</vt:i4>
      </vt:variant>
      <vt:variant>
        <vt:i4>348</vt:i4>
      </vt:variant>
      <vt:variant>
        <vt:i4>0</vt:i4>
      </vt:variant>
      <vt:variant>
        <vt:i4>5</vt:i4>
      </vt:variant>
      <vt:variant>
        <vt:lpwstr/>
      </vt:variant>
      <vt:variant>
        <vt:lpwstr>回首页</vt:lpwstr>
      </vt:variant>
      <vt:variant>
        <vt:i4>-1718200610</vt:i4>
      </vt:variant>
      <vt:variant>
        <vt:i4>345</vt:i4>
      </vt:variant>
      <vt:variant>
        <vt:i4>0</vt:i4>
      </vt:variant>
      <vt:variant>
        <vt:i4>5</vt:i4>
      </vt:variant>
      <vt:variant>
        <vt:lpwstr/>
      </vt:variant>
      <vt:variant>
        <vt:lpwstr>回首页</vt:lpwstr>
      </vt:variant>
      <vt:variant>
        <vt:i4>-1718200610</vt:i4>
      </vt:variant>
      <vt:variant>
        <vt:i4>342</vt:i4>
      </vt:variant>
      <vt:variant>
        <vt:i4>0</vt:i4>
      </vt:variant>
      <vt:variant>
        <vt:i4>5</vt:i4>
      </vt:variant>
      <vt:variant>
        <vt:lpwstr/>
      </vt:variant>
      <vt:variant>
        <vt:lpwstr>回首页</vt:lpwstr>
      </vt:variant>
      <vt:variant>
        <vt:i4>-1718200610</vt:i4>
      </vt:variant>
      <vt:variant>
        <vt:i4>339</vt:i4>
      </vt:variant>
      <vt:variant>
        <vt:i4>0</vt:i4>
      </vt:variant>
      <vt:variant>
        <vt:i4>5</vt:i4>
      </vt:variant>
      <vt:variant>
        <vt:lpwstr/>
      </vt:variant>
      <vt:variant>
        <vt:lpwstr>回首页</vt:lpwstr>
      </vt:variant>
      <vt:variant>
        <vt:i4>-1718200610</vt:i4>
      </vt:variant>
      <vt:variant>
        <vt:i4>336</vt:i4>
      </vt:variant>
      <vt:variant>
        <vt:i4>0</vt:i4>
      </vt:variant>
      <vt:variant>
        <vt:i4>5</vt:i4>
      </vt:variant>
      <vt:variant>
        <vt:lpwstr/>
      </vt:variant>
      <vt:variant>
        <vt:lpwstr>回首页</vt:lpwstr>
      </vt:variant>
      <vt:variant>
        <vt:i4>-1718200610</vt:i4>
      </vt:variant>
      <vt:variant>
        <vt:i4>333</vt:i4>
      </vt:variant>
      <vt:variant>
        <vt:i4>0</vt:i4>
      </vt:variant>
      <vt:variant>
        <vt:i4>5</vt:i4>
      </vt:variant>
      <vt:variant>
        <vt:lpwstr/>
      </vt:variant>
      <vt:variant>
        <vt:lpwstr>回首页</vt:lpwstr>
      </vt:variant>
      <vt:variant>
        <vt:i4>-1718200610</vt:i4>
      </vt:variant>
      <vt:variant>
        <vt:i4>330</vt:i4>
      </vt:variant>
      <vt:variant>
        <vt:i4>0</vt:i4>
      </vt:variant>
      <vt:variant>
        <vt:i4>5</vt:i4>
      </vt:variant>
      <vt:variant>
        <vt:lpwstr/>
      </vt:variant>
      <vt:variant>
        <vt:lpwstr>回首页</vt:lpwstr>
      </vt:variant>
      <vt:variant>
        <vt:i4>-1718200610</vt:i4>
      </vt:variant>
      <vt:variant>
        <vt:i4>327</vt:i4>
      </vt:variant>
      <vt:variant>
        <vt:i4>0</vt:i4>
      </vt:variant>
      <vt:variant>
        <vt:i4>5</vt:i4>
      </vt:variant>
      <vt:variant>
        <vt:lpwstr/>
      </vt:variant>
      <vt:variant>
        <vt:lpwstr>回首页</vt:lpwstr>
      </vt:variant>
      <vt:variant>
        <vt:i4>-1718200610</vt:i4>
      </vt:variant>
      <vt:variant>
        <vt:i4>324</vt:i4>
      </vt:variant>
      <vt:variant>
        <vt:i4>0</vt:i4>
      </vt:variant>
      <vt:variant>
        <vt:i4>5</vt:i4>
      </vt:variant>
      <vt:variant>
        <vt:lpwstr/>
      </vt:variant>
      <vt:variant>
        <vt:lpwstr>回首页</vt:lpwstr>
      </vt:variant>
      <vt:variant>
        <vt:i4>122</vt:i4>
      </vt:variant>
      <vt:variant>
        <vt:i4>321</vt:i4>
      </vt:variant>
      <vt:variant>
        <vt:i4>0</vt:i4>
      </vt:variant>
      <vt:variant>
        <vt:i4>5</vt:i4>
      </vt:variant>
      <vt:variant>
        <vt:lpwstr/>
      </vt:variant>
      <vt:variant>
        <vt:lpwstr>Z</vt:lpwstr>
      </vt:variant>
      <vt:variant>
        <vt:i4>121</vt:i4>
      </vt:variant>
      <vt:variant>
        <vt:i4>318</vt:i4>
      </vt:variant>
      <vt:variant>
        <vt:i4>0</vt:i4>
      </vt:variant>
      <vt:variant>
        <vt:i4>5</vt:i4>
      </vt:variant>
      <vt:variant>
        <vt:lpwstr/>
      </vt:variant>
      <vt:variant>
        <vt:lpwstr>Y</vt:lpwstr>
      </vt:variant>
      <vt:variant>
        <vt:i4>120</vt:i4>
      </vt:variant>
      <vt:variant>
        <vt:i4>315</vt:i4>
      </vt:variant>
      <vt:variant>
        <vt:i4>0</vt:i4>
      </vt:variant>
      <vt:variant>
        <vt:i4>5</vt:i4>
      </vt:variant>
      <vt:variant>
        <vt:lpwstr/>
      </vt:variant>
      <vt:variant>
        <vt:lpwstr>X</vt:lpwstr>
      </vt:variant>
      <vt:variant>
        <vt:i4>119</vt:i4>
      </vt:variant>
      <vt:variant>
        <vt:i4>312</vt:i4>
      </vt:variant>
      <vt:variant>
        <vt:i4>0</vt:i4>
      </vt:variant>
      <vt:variant>
        <vt:i4>5</vt:i4>
      </vt:variant>
      <vt:variant>
        <vt:lpwstr/>
      </vt:variant>
      <vt:variant>
        <vt:lpwstr>W</vt:lpwstr>
      </vt:variant>
      <vt:variant>
        <vt:i4>118</vt:i4>
      </vt:variant>
      <vt:variant>
        <vt:i4>309</vt:i4>
      </vt:variant>
      <vt:variant>
        <vt:i4>0</vt:i4>
      </vt:variant>
      <vt:variant>
        <vt:i4>5</vt:i4>
      </vt:variant>
      <vt:variant>
        <vt:lpwstr/>
      </vt:variant>
      <vt:variant>
        <vt:lpwstr>V</vt:lpwstr>
      </vt:variant>
      <vt:variant>
        <vt:i4>117</vt:i4>
      </vt:variant>
      <vt:variant>
        <vt:i4>306</vt:i4>
      </vt:variant>
      <vt:variant>
        <vt:i4>0</vt:i4>
      </vt:variant>
      <vt:variant>
        <vt:i4>5</vt:i4>
      </vt:variant>
      <vt:variant>
        <vt:lpwstr/>
      </vt:variant>
      <vt:variant>
        <vt:lpwstr>U</vt:lpwstr>
      </vt:variant>
      <vt:variant>
        <vt:i4>116</vt:i4>
      </vt:variant>
      <vt:variant>
        <vt:i4>303</vt:i4>
      </vt:variant>
      <vt:variant>
        <vt:i4>0</vt:i4>
      </vt:variant>
      <vt:variant>
        <vt:i4>5</vt:i4>
      </vt:variant>
      <vt:variant>
        <vt:lpwstr/>
      </vt:variant>
      <vt:variant>
        <vt:lpwstr>T</vt:lpwstr>
      </vt:variant>
      <vt:variant>
        <vt:i4>115</vt:i4>
      </vt:variant>
      <vt:variant>
        <vt:i4>300</vt:i4>
      </vt:variant>
      <vt:variant>
        <vt:i4>0</vt:i4>
      </vt:variant>
      <vt:variant>
        <vt:i4>5</vt:i4>
      </vt:variant>
      <vt:variant>
        <vt:lpwstr/>
      </vt:variant>
      <vt:variant>
        <vt:lpwstr>S</vt:lpwstr>
      </vt:variant>
      <vt:variant>
        <vt:i4>114</vt:i4>
      </vt:variant>
      <vt:variant>
        <vt:i4>297</vt:i4>
      </vt:variant>
      <vt:variant>
        <vt:i4>0</vt:i4>
      </vt:variant>
      <vt:variant>
        <vt:i4>5</vt:i4>
      </vt:variant>
      <vt:variant>
        <vt:lpwstr/>
      </vt:variant>
      <vt:variant>
        <vt:lpwstr>R</vt:lpwstr>
      </vt:variant>
      <vt:variant>
        <vt:i4>113</vt:i4>
      </vt:variant>
      <vt:variant>
        <vt:i4>294</vt:i4>
      </vt:variant>
      <vt:variant>
        <vt:i4>0</vt:i4>
      </vt:variant>
      <vt:variant>
        <vt:i4>5</vt:i4>
      </vt:variant>
      <vt:variant>
        <vt:lpwstr/>
      </vt:variant>
      <vt:variant>
        <vt:lpwstr>Q</vt:lpwstr>
      </vt:variant>
      <vt:variant>
        <vt:i4>112</vt:i4>
      </vt:variant>
      <vt:variant>
        <vt:i4>291</vt:i4>
      </vt:variant>
      <vt:variant>
        <vt:i4>0</vt:i4>
      </vt:variant>
      <vt:variant>
        <vt:i4>5</vt:i4>
      </vt:variant>
      <vt:variant>
        <vt:lpwstr/>
      </vt:variant>
      <vt:variant>
        <vt:lpwstr>P</vt:lpwstr>
      </vt:variant>
      <vt:variant>
        <vt:i4>111</vt:i4>
      </vt:variant>
      <vt:variant>
        <vt:i4>288</vt:i4>
      </vt:variant>
      <vt:variant>
        <vt:i4>0</vt:i4>
      </vt:variant>
      <vt:variant>
        <vt:i4>5</vt:i4>
      </vt:variant>
      <vt:variant>
        <vt:lpwstr/>
      </vt:variant>
      <vt:variant>
        <vt:lpwstr>O</vt:lpwstr>
      </vt:variant>
      <vt:variant>
        <vt:i4>110</vt:i4>
      </vt:variant>
      <vt:variant>
        <vt:i4>285</vt:i4>
      </vt:variant>
      <vt:variant>
        <vt:i4>0</vt:i4>
      </vt:variant>
      <vt:variant>
        <vt:i4>5</vt:i4>
      </vt:variant>
      <vt:variant>
        <vt:lpwstr/>
      </vt:variant>
      <vt:variant>
        <vt:lpwstr>N</vt:lpwstr>
      </vt:variant>
      <vt:variant>
        <vt:i4>109</vt:i4>
      </vt:variant>
      <vt:variant>
        <vt:i4>282</vt:i4>
      </vt:variant>
      <vt:variant>
        <vt:i4>0</vt:i4>
      </vt:variant>
      <vt:variant>
        <vt:i4>5</vt:i4>
      </vt:variant>
      <vt:variant>
        <vt:lpwstr/>
      </vt:variant>
      <vt:variant>
        <vt:lpwstr>M</vt:lpwstr>
      </vt:variant>
      <vt:variant>
        <vt:i4>108</vt:i4>
      </vt:variant>
      <vt:variant>
        <vt:i4>279</vt:i4>
      </vt:variant>
      <vt:variant>
        <vt:i4>0</vt:i4>
      </vt:variant>
      <vt:variant>
        <vt:i4>5</vt:i4>
      </vt:variant>
      <vt:variant>
        <vt:lpwstr/>
      </vt:variant>
      <vt:variant>
        <vt:lpwstr>L</vt:lpwstr>
      </vt:variant>
      <vt:variant>
        <vt:i4>107</vt:i4>
      </vt:variant>
      <vt:variant>
        <vt:i4>276</vt:i4>
      </vt:variant>
      <vt:variant>
        <vt:i4>0</vt:i4>
      </vt:variant>
      <vt:variant>
        <vt:i4>5</vt:i4>
      </vt:variant>
      <vt:variant>
        <vt:lpwstr/>
      </vt:variant>
      <vt:variant>
        <vt:lpwstr>K</vt:lpwstr>
      </vt:variant>
      <vt:variant>
        <vt:i4>106</vt:i4>
      </vt:variant>
      <vt:variant>
        <vt:i4>273</vt:i4>
      </vt:variant>
      <vt:variant>
        <vt:i4>0</vt:i4>
      </vt:variant>
      <vt:variant>
        <vt:i4>5</vt:i4>
      </vt:variant>
      <vt:variant>
        <vt:lpwstr/>
      </vt:variant>
      <vt:variant>
        <vt:lpwstr>J</vt:lpwstr>
      </vt:variant>
      <vt:variant>
        <vt:i4>105</vt:i4>
      </vt:variant>
      <vt:variant>
        <vt:i4>270</vt:i4>
      </vt:variant>
      <vt:variant>
        <vt:i4>0</vt:i4>
      </vt:variant>
      <vt:variant>
        <vt:i4>5</vt:i4>
      </vt:variant>
      <vt:variant>
        <vt:lpwstr/>
      </vt:variant>
      <vt:variant>
        <vt:lpwstr>I</vt:lpwstr>
      </vt:variant>
      <vt:variant>
        <vt:i4>104</vt:i4>
      </vt:variant>
      <vt:variant>
        <vt:i4>267</vt:i4>
      </vt:variant>
      <vt:variant>
        <vt:i4>0</vt:i4>
      </vt:variant>
      <vt:variant>
        <vt:i4>5</vt:i4>
      </vt:variant>
      <vt:variant>
        <vt:lpwstr/>
      </vt:variant>
      <vt:variant>
        <vt:lpwstr>H</vt:lpwstr>
      </vt:variant>
      <vt:variant>
        <vt:i4>103</vt:i4>
      </vt:variant>
      <vt:variant>
        <vt:i4>264</vt:i4>
      </vt:variant>
      <vt:variant>
        <vt:i4>0</vt:i4>
      </vt:variant>
      <vt:variant>
        <vt:i4>5</vt:i4>
      </vt:variant>
      <vt:variant>
        <vt:lpwstr/>
      </vt:variant>
      <vt:variant>
        <vt:lpwstr>G</vt:lpwstr>
      </vt:variant>
      <vt:variant>
        <vt:i4>102</vt:i4>
      </vt:variant>
      <vt:variant>
        <vt:i4>261</vt:i4>
      </vt:variant>
      <vt:variant>
        <vt:i4>0</vt:i4>
      </vt:variant>
      <vt:variant>
        <vt:i4>5</vt:i4>
      </vt:variant>
      <vt:variant>
        <vt:lpwstr/>
      </vt:variant>
      <vt:variant>
        <vt:lpwstr>F</vt:lpwstr>
      </vt:variant>
      <vt:variant>
        <vt:i4>101</vt:i4>
      </vt:variant>
      <vt:variant>
        <vt:i4>258</vt:i4>
      </vt:variant>
      <vt:variant>
        <vt:i4>0</vt:i4>
      </vt:variant>
      <vt:variant>
        <vt:i4>5</vt:i4>
      </vt:variant>
      <vt:variant>
        <vt:lpwstr/>
      </vt:variant>
      <vt:variant>
        <vt:lpwstr>E</vt:lpwstr>
      </vt:variant>
      <vt:variant>
        <vt:i4>100</vt:i4>
      </vt:variant>
      <vt:variant>
        <vt:i4>255</vt:i4>
      </vt:variant>
      <vt:variant>
        <vt:i4>0</vt:i4>
      </vt:variant>
      <vt:variant>
        <vt:i4>5</vt:i4>
      </vt:variant>
      <vt:variant>
        <vt:lpwstr/>
      </vt:variant>
      <vt:variant>
        <vt:lpwstr>D</vt:lpwstr>
      </vt:variant>
      <vt:variant>
        <vt:i4>99</vt:i4>
      </vt:variant>
      <vt:variant>
        <vt:i4>252</vt:i4>
      </vt:variant>
      <vt:variant>
        <vt:i4>0</vt:i4>
      </vt:variant>
      <vt:variant>
        <vt:i4>5</vt:i4>
      </vt:variant>
      <vt:variant>
        <vt:lpwstr/>
      </vt:variant>
      <vt:variant>
        <vt:lpwstr>C</vt:lpwstr>
      </vt:variant>
      <vt:variant>
        <vt:i4>98</vt:i4>
      </vt:variant>
      <vt:variant>
        <vt:i4>249</vt:i4>
      </vt:variant>
      <vt:variant>
        <vt:i4>0</vt:i4>
      </vt:variant>
      <vt:variant>
        <vt:i4>5</vt:i4>
      </vt:variant>
      <vt:variant>
        <vt:lpwstr/>
      </vt:variant>
      <vt:variant>
        <vt:lpwstr>B</vt:lpwstr>
      </vt:variant>
      <vt:variant>
        <vt:i4>97</vt:i4>
      </vt:variant>
      <vt:variant>
        <vt:i4>246</vt:i4>
      </vt:variant>
      <vt:variant>
        <vt:i4>0</vt:i4>
      </vt:variant>
      <vt:variant>
        <vt:i4>5</vt:i4>
      </vt:variant>
      <vt:variant>
        <vt:lpwstr/>
      </vt:variant>
      <vt:variant>
        <vt:lpwstr>A</vt:lpwstr>
      </vt:variant>
      <vt:variant>
        <vt:i4>-1718200610</vt:i4>
      </vt:variant>
      <vt:variant>
        <vt:i4>243</vt:i4>
      </vt:variant>
      <vt:variant>
        <vt:i4>0</vt:i4>
      </vt:variant>
      <vt:variant>
        <vt:i4>5</vt:i4>
      </vt:variant>
      <vt:variant>
        <vt:lpwstr/>
      </vt:variant>
      <vt:variant>
        <vt:lpwstr>回首页</vt:lpwstr>
      </vt:variant>
      <vt:variant>
        <vt:i4>122</vt:i4>
      </vt:variant>
      <vt:variant>
        <vt:i4>240</vt:i4>
      </vt:variant>
      <vt:variant>
        <vt:i4>0</vt:i4>
      </vt:variant>
      <vt:variant>
        <vt:i4>5</vt:i4>
      </vt:variant>
      <vt:variant>
        <vt:lpwstr/>
      </vt:variant>
      <vt:variant>
        <vt:lpwstr>Z</vt:lpwstr>
      </vt:variant>
      <vt:variant>
        <vt:i4>121</vt:i4>
      </vt:variant>
      <vt:variant>
        <vt:i4>237</vt:i4>
      </vt:variant>
      <vt:variant>
        <vt:i4>0</vt:i4>
      </vt:variant>
      <vt:variant>
        <vt:i4>5</vt:i4>
      </vt:variant>
      <vt:variant>
        <vt:lpwstr/>
      </vt:variant>
      <vt:variant>
        <vt:lpwstr>Y</vt:lpwstr>
      </vt:variant>
      <vt:variant>
        <vt:i4>120</vt:i4>
      </vt:variant>
      <vt:variant>
        <vt:i4>234</vt:i4>
      </vt:variant>
      <vt:variant>
        <vt:i4>0</vt:i4>
      </vt:variant>
      <vt:variant>
        <vt:i4>5</vt:i4>
      </vt:variant>
      <vt:variant>
        <vt:lpwstr/>
      </vt:variant>
      <vt:variant>
        <vt:lpwstr>X</vt:lpwstr>
      </vt:variant>
      <vt:variant>
        <vt:i4>119</vt:i4>
      </vt:variant>
      <vt:variant>
        <vt:i4>231</vt:i4>
      </vt:variant>
      <vt:variant>
        <vt:i4>0</vt:i4>
      </vt:variant>
      <vt:variant>
        <vt:i4>5</vt:i4>
      </vt:variant>
      <vt:variant>
        <vt:lpwstr/>
      </vt:variant>
      <vt:variant>
        <vt:lpwstr>W</vt:lpwstr>
      </vt:variant>
      <vt:variant>
        <vt:i4>118</vt:i4>
      </vt:variant>
      <vt:variant>
        <vt:i4>228</vt:i4>
      </vt:variant>
      <vt:variant>
        <vt:i4>0</vt:i4>
      </vt:variant>
      <vt:variant>
        <vt:i4>5</vt:i4>
      </vt:variant>
      <vt:variant>
        <vt:lpwstr/>
      </vt:variant>
      <vt:variant>
        <vt:lpwstr>V</vt:lpwstr>
      </vt:variant>
      <vt:variant>
        <vt:i4>117</vt:i4>
      </vt:variant>
      <vt:variant>
        <vt:i4>225</vt:i4>
      </vt:variant>
      <vt:variant>
        <vt:i4>0</vt:i4>
      </vt:variant>
      <vt:variant>
        <vt:i4>5</vt:i4>
      </vt:variant>
      <vt:variant>
        <vt:lpwstr/>
      </vt:variant>
      <vt:variant>
        <vt:lpwstr>U</vt:lpwstr>
      </vt:variant>
      <vt:variant>
        <vt:i4>116</vt:i4>
      </vt:variant>
      <vt:variant>
        <vt:i4>222</vt:i4>
      </vt:variant>
      <vt:variant>
        <vt:i4>0</vt:i4>
      </vt:variant>
      <vt:variant>
        <vt:i4>5</vt:i4>
      </vt:variant>
      <vt:variant>
        <vt:lpwstr/>
      </vt:variant>
      <vt:variant>
        <vt:lpwstr>T</vt:lpwstr>
      </vt:variant>
      <vt:variant>
        <vt:i4>115</vt:i4>
      </vt:variant>
      <vt:variant>
        <vt:i4>219</vt:i4>
      </vt:variant>
      <vt:variant>
        <vt:i4>0</vt:i4>
      </vt:variant>
      <vt:variant>
        <vt:i4>5</vt:i4>
      </vt:variant>
      <vt:variant>
        <vt:lpwstr/>
      </vt:variant>
      <vt:variant>
        <vt:lpwstr>S</vt:lpwstr>
      </vt:variant>
      <vt:variant>
        <vt:i4>114</vt:i4>
      </vt:variant>
      <vt:variant>
        <vt:i4>216</vt:i4>
      </vt:variant>
      <vt:variant>
        <vt:i4>0</vt:i4>
      </vt:variant>
      <vt:variant>
        <vt:i4>5</vt:i4>
      </vt:variant>
      <vt:variant>
        <vt:lpwstr/>
      </vt:variant>
      <vt:variant>
        <vt:lpwstr>R</vt:lpwstr>
      </vt:variant>
      <vt:variant>
        <vt:i4>113</vt:i4>
      </vt:variant>
      <vt:variant>
        <vt:i4>213</vt:i4>
      </vt:variant>
      <vt:variant>
        <vt:i4>0</vt:i4>
      </vt:variant>
      <vt:variant>
        <vt:i4>5</vt:i4>
      </vt:variant>
      <vt:variant>
        <vt:lpwstr/>
      </vt:variant>
      <vt:variant>
        <vt:lpwstr>Q</vt:lpwstr>
      </vt:variant>
      <vt:variant>
        <vt:i4>112</vt:i4>
      </vt:variant>
      <vt:variant>
        <vt:i4>210</vt:i4>
      </vt:variant>
      <vt:variant>
        <vt:i4>0</vt:i4>
      </vt:variant>
      <vt:variant>
        <vt:i4>5</vt:i4>
      </vt:variant>
      <vt:variant>
        <vt:lpwstr/>
      </vt:variant>
      <vt:variant>
        <vt:lpwstr>P</vt:lpwstr>
      </vt:variant>
      <vt:variant>
        <vt:i4>111</vt:i4>
      </vt:variant>
      <vt:variant>
        <vt:i4>207</vt:i4>
      </vt:variant>
      <vt:variant>
        <vt:i4>0</vt:i4>
      </vt:variant>
      <vt:variant>
        <vt:i4>5</vt:i4>
      </vt:variant>
      <vt:variant>
        <vt:lpwstr/>
      </vt:variant>
      <vt:variant>
        <vt:lpwstr>O</vt:lpwstr>
      </vt:variant>
      <vt:variant>
        <vt:i4>110</vt:i4>
      </vt:variant>
      <vt:variant>
        <vt:i4>204</vt:i4>
      </vt:variant>
      <vt:variant>
        <vt:i4>0</vt:i4>
      </vt:variant>
      <vt:variant>
        <vt:i4>5</vt:i4>
      </vt:variant>
      <vt:variant>
        <vt:lpwstr/>
      </vt:variant>
      <vt:variant>
        <vt:lpwstr>N</vt:lpwstr>
      </vt:variant>
      <vt:variant>
        <vt:i4>109</vt:i4>
      </vt:variant>
      <vt:variant>
        <vt:i4>201</vt:i4>
      </vt:variant>
      <vt:variant>
        <vt:i4>0</vt:i4>
      </vt:variant>
      <vt:variant>
        <vt:i4>5</vt:i4>
      </vt:variant>
      <vt:variant>
        <vt:lpwstr/>
      </vt:variant>
      <vt:variant>
        <vt:lpwstr>M</vt:lpwstr>
      </vt:variant>
      <vt:variant>
        <vt:i4>108</vt:i4>
      </vt:variant>
      <vt:variant>
        <vt:i4>198</vt:i4>
      </vt:variant>
      <vt:variant>
        <vt:i4>0</vt:i4>
      </vt:variant>
      <vt:variant>
        <vt:i4>5</vt:i4>
      </vt:variant>
      <vt:variant>
        <vt:lpwstr/>
      </vt:variant>
      <vt:variant>
        <vt:lpwstr>L</vt:lpwstr>
      </vt:variant>
      <vt:variant>
        <vt:i4>107</vt:i4>
      </vt:variant>
      <vt:variant>
        <vt:i4>195</vt:i4>
      </vt:variant>
      <vt:variant>
        <vt:i4>0</vt:i4>
      </vt:variant>
      <vt:variant>
        <vt:i4>5</vt:i4>
      </vt:variant>
      <vt:variant>
        <vt:lpwstr/>
      </vt:variant>
      <vt:variant>
        <vt:lpwstr>K</vt:lpwstr>
      </vt:variant>
      <vt:variant>
        <vt:i4>106</vt:i4>
      </vt:variant>
      <vt:variant>
        <vt:i4>192</vt:i4>
      </vt:variant>
      <vt:variant>
        <vt:i4>0</vt:i4>
      </vt:variant>
      <vt:variant>
        <vt:i4>5</vt:i4>
      </vt:variant>
      <vt:variant>
        <vt:lpwstr/>
      </vt:variant>
      <vt:variant>
        <vt:lpwstr>J</vt:lpwstr>
      </vt:variant>
      <vt:variant>
        <vt:i4>105</vt:i4>
      </vt:variant>
      <vt:variant>
        <vt:i4>189</vt:i4>
      </vt:variant>
      <vt:variant>
        <vt:i4>0</vt:i4>
      </vt:variant>
      <vt:variant>
        <vt:i4>5</vt:i4>
      </vt:variant>
      <vt:variant>
        <vt:lpwstr/>
      </vt:variant>
      <vt:variant>
        <vt:lpwstr>I</vt:lpwstr>
      </vt:variant>
      <vt:variant>
        <vt:i4>104</vt:i4>
      </vt:variant>
      <vt:variant>
        <vt:i4>186</vt:i4>
      </vt:variant>
      <vt:variant>
        <vt:i4>0</vt:i4>
      </vt:variant>
      <vt:variant>
        <vt:i4>5</vt:i4>
      </vt:variant>
      <vt:variant>
        <vt:lpwstr/>
      </vt:variant>
      <vt:variant>
        <vt:lpwstr>H</vt:lpwstr>
      </vt:variant>
      <vt:variant>
        <vt:i4>103</vt:i4>
      </vt:variant>
      <vt:variant>
        <vt:i4>183</vt:i4>
      </vt:variant>
      <vt:variant>
        <vt:i4>0</vt:i4>
      </vt:variant>
      <vt:variant>
        <vt:i4>5</vt:i4>
      </vt:variant>
      <vt:variant>
        <vt:lpwstr/>
      </vt:variant>
      <vt:variant>
        <vt:lpwstr>G</vt:lpwstr>
      </vt:variant>
      <vt:variant>
        <vt:i4>102</vt:i4>
      </vt:variant>
      <vt:variant>
        <vt:i4>180</vt:i4>
      </vt:variant>
      <vt:variant>
        <vt:i4>0</vt:i4>
      </vt:variant>
      <vt:variant>
        <vt:i4>5</vt:i4>
      </vt:variant>
      <vt:variant>
        <vt:lpwstr/>
      </vt:variant>
      <vt:variant>
        <vt:lpwstr>F</vt:lpwstr>
      </vt:variant>
      <vt:variant>
        <vt:i4>101</vt:i4>
      </vt:variant>
      <vt:variant>
        <vt:i4>177</vt:i4>
      </vt:variant>
      <vt:variant>
        <vt:i4>0</vt:i4>
      </vt:variant>
      <vt:variant>
        <vt:i4>5</vt:i4>
      </vt:variant>
      <vt:variant>
        <vt:lpwstr/>
      </vt:variant>
      <vt:variant>
        <vt:lpwstr>E</vt:lpwstr>
      </vt:variant>
      <vt:variant>
        <vt:i4>100</vt:i4>
      </vt:variant>
      <vt:variant>
        <vt:i4>174</vt:i4>
      </vt:variant>
      <vt:variant>
        <vt:i4>0</vt:i4>
      </vt:variant>
      <vt:variant>
        <vt:i4>5</vt:i4>
      </vt:variant>
      <vt:variant>
        <vt:lpwstr/>
      </vt:variant>
      <vt:variant>
        <vt:lpwstr>D</vt:lpwstr>
      </vt:variant>
      <vt:variant>
        <vt:i4>99</vt:i4>
      </vt:variant>
      <vt:variant>
        <vt:i4>171</vt:i4>
      </vt:variant>
      <vt:variant>
        <vt:i4>0</vt:i4>
      </vt:variant>
      <vt:variant>
        <vt:i4>5</vt:i4>
      </vt:variant>
      <vt:variant>
        <vt:lpwstr/>
      </vt:variant>
      <vt:variant>
        <vt:lpwstr>C</vt:lpwstr>
      </vt:variant>
      <vt:variant>
        <vt:i4>98</vt:i4>
      </vt:variant>
      <vt:variant>
        <vt:i4>168</vt:i4>
      </vt:variant>
      <vt:variant>
        <vt:i4>0</vt:i4>
      </vt:variant>
      <vt:variant>
        <vt:i4>5</vt:i4>
      </vt:variant>
      <vt:variant>
        <vt:lpwstr/>
      </vt:variant>
      <vt:variant>
        <vt:lpwstr>B</vt:lpwstr>
      </vt:variant>
      <vt:variant>
        <vt:i4>97</vt:i4>
      </vt:variant>
      <vt:variant>
        <vt:i4>165</vt:i4>
      </vt:variant>
      <vt:variant>
        <vt:i4>0</vt:i4>
      </vt:variant>
      <vt:variant>
        <vt:i4>5</vt:i4>
      </vt:variant>
      <vt:variant>
        <vt:lpwstr/>
      </vt:variant>
      <vt:variant>
        <vt:lpwstr>A</vt:lpwstr>
      </vt:variant>
      <vt:variant>
        <vt:i4>1441852</vt:i4>
      </vt:variant>
      <vt:variant>
        <vt:i4>152</vt:i4>
      </vt:variant>
      <vt:variant>
        <vt:i4>0</vt:i4>
      </vt:variant>
      <vt:variant>
        <vt:i4>5</vt:i4>
      </vt:variant>
      <vt:variant>
        <vt:lpwstr/>
      </vt:variant>
      <vt:variant>
        <vt:lpwstr>_Toc290987668</vt:lpwstr>
      </vt:variant>
      <vt:variant>
        <vt:i4>1441852</vt:i4>
      </vt:variant>
      <vt:variant>
        <vt:i4>146</vt:i4>
      </vt:variant>
      <vt:variant>
        <vt:i4>0</vt:i4>
      </vt:variant>
      <vt:variant>
        <vt:i4>5</vt:i4>
      </vt:variant>
      <vt:variant>
        <vt:lpwstr/>
      </vt:variant>
      <vt:variant>
        <vt:lpwstr>_Toc290987667</vt:lpwstr>
      </vt:variant>
      <vt:variant>
        <vt:i4>1441852</vt:i4>
      </vt:variant>
      <vt:variant>
        <vt:i4>140</vt:i4>
      </vt:variant>
      <vt:variant>
        <vt:i4>0</vt:i4>
      </vt:variant>
      <vt:variant>
        <vt:i4>5</vt:i4>
      </vt:variant>
      <vt:variant>
        <vt:lpwstr/>
      </vt:variant>
      <vt:variant>
        <vt:lpwstr>_Toc290987666</vt:lpwstr>
      </vt:variant>
      <vt:variant>
        <vt:i4>1441852</vt:i4>
      </vt:variant>
      <vt:variant>
        <vt:i4>134</vt:i4>
      </vt:variant>
      <vt:variant>
        <vt:i4>0</vt:i4>
      </vt:variant>
      <vt:variant>
        <vt:i4>5</vt:i4>
      </vt:variant>
      <vt:variant>
        <vt:lpwstr/>
      </vt:variant>
      <vt:variant>
        <vt:lpwstr>_Toc290987665</vt:lpwstr>
      </vt:variant>
      <vt:variant>
        <vt:i4>1441852</vt:i4>
      </vt:variant>
      <vt:variant>
        <vt:i4>128</vt:i4>
      </vt:variant>
      <vt:variant>
        <vt:i4>0</vt:i4>
      </vt:variant>
      <vt:variant>
        <vt:i4>5</vt:i4>
      </vt:variant>
      <vt:variant>
        <vt:lpwstr/>
      </vt:variant>
      <vt:variant>
        <vt:lpwstr>_Toc290987664</vt:lpwstr>
      </vt:variant>
      <vt:variant>
        <vt:i4>1441852</vt:i4>
      </vt:variant>
      <vt:variant>
        <vt:i4>122</vt:i4>
      </vt:variant>
      <vt:variant>
        <vt:i4>0</vt:i4>
      </vt:variant>
      <vt:variant>
        <vt:i4>5</vt:i4>
      </vt:variant>
      <vt:variant>
        <vt:lpwstr/>
      </vt:variant>
      <vt:variant>
        <vt:lpwstr>_Toc290987663</vt:lpwstr>
      </vt:variant>
      <vt:variant>
        <vt:i4>1441852</vt:i4>
      </vt:variant>
      <vt:variant>
        <vt:i4>116</vt:i4>
      </vt:variant>
      <vt:variant>
        <vt:i4>0</vt:i4>
      </vt:variant>
      <vt:variant>
        <vt:i4>5</vt:i4>
      </vt:variant>
      <vt:variant>
        <vt:lpwstr/>
      </vt:variant>
      <vt:variant>
        <vt:lpwstr>_Toc290987662</vt:lpwstr>
      </vt:variant>
      <vt:variant>
        <vt:i4>1441852</vt:i4>
      </vt:variant>
      <vt:variant>
        <vt:i4>110</vt:i4>
      </vt:variant>
      <vt:variant>
        <vt:i4>0</vt:i4>
      </vt:variant>
      <vt:variant>
        <vt:i4>5</vt:i4>
      </vt:variant>
      <vt:variant>
        <vt:lpwstr/>
      </vt:variant>
      <vt:variant>
        <vt:lpwstr>_Toc290987661</vt:lpwstr>
      </vt:variant>
      <vt:variant>
        <vt:i4>1441852</vt:i4>
      </vt:variant>
      <vt:variant>
        <vt:i4>104</vt:i4>
      </vt:variant>
      <vt:variant>
        <vt:i4>0</vt:i4>
      </vt:variant>
      <vt:variant>
        <vt:i4>5</vt:i4>
      </vt:variant>
      <vt:variant>
        <vt:lpwstr/>
      </vt:variant>
      <vt:variant>
        <vt:lpwstr>_Toc290987660</vt:lpwstr>
      </vt:variant>
      <vt:variant>
        <vt:i4>1376316</vt:i4>
      </vt:variant>
      <vt:variant>
        <vt:i4>98</vt:i4>
      </vt:variant>
      <vt:variant>
        <vt:i4>0</vt:i4>
      </vt:variant>
      <vt:variant>
        <vt:i4>5</vt:i4>
      </vt:variant>
      <vt:variant>
        <vt:lpwstr/>
      </vt:variant>
      <vt:variant>
        <vt:lpwstr>_Toc290987659</vt:lpwstr>
      </vt:variant>
      <vt:variant>
        <vt:i4>1376316</vt:i4>
      </vt:variant>
      <vt:variant>
        <vt:i4>92</vt:i4>
      </vt:variant>
      <vt:variant>
        <vt:i4>0</vt:i4>
      </vt:variant>
      <vt:variant>
        <vt:i4>5</vt:i4>
      </vt:variant>
      <vt:variant>
        <vt:lpwstr/>
      </vt:variant>
      <vt:variant>
        <vt:lpwstr>_Toc290987658</vt:lpwstr>
      </vt:variant>
      <vt:variant>
        <vt:i4>1376316</vt:i4>
      </vt:variant>
      <vt:variant>
        <vt:i4>86</vt:i4>
      </vt:variant>
      <vt:variant>
        <vt:i4>0</vt:i4>
      </vt:variant>
      <vt:variant>
        <vt:i4>5</vt:i4>
      </vt:variant>
      <vt:variant>
        <vt:lpwstr/>
      </vt:variant>
      <vt:variant>
        <vt:lpwstr>_Toc290987657</vt:lpwstr>
      </vt:variant>
      <vt:variant>
        <vt:i4>1376316</vt:i4>
      </vt:variant>
      <vt:variant>
        <vt:i4>80</vt:i4>
      </vt:variant>
      <vt:variant>
        <vt:i4>0</vt:i4>
      </vt:variant>
      <vt:variant>
        <vt:i4>5</vt:i4>
      </vt:variant>
      <vt:variant>
        <vt:lpwstr/>
      </vt:variant>
      <vt:variant>
        <vt:lpwstr>_Toc290987656</vt:lpwstr>
      </vt:variant>
      <vt:variant>
        <vt:i4>1376316</vt:i4>
      </vt:variant>
      <vt:variant>
        <vt:i4>74</vt:i4>
      </vt:variant>
      <vt:variant>
        <vt:i4>0</vt:i4>
      </vt:variant>
      <vt:variant>
        <vt:i4>5</vt:i4>
      </vt:variant>
      <vt:variant>
        <vt:lpwstr/>
      </vt:variant>
      <vt:variant>
        <vt:lpwstr>_Toc290987655</vt:lpwstr>
      </vt:variant>
      <vt:variant>
        <vt:i4>1376316</vt:i4>
      </vt:variant>
      <vt:variant>
        <vt:i4>68</vt:i4>
      </vt:variant>
      <vt:variant>
        <vt:i4>0</vt:i4>
      </vt:variant>
      <vt:variant>
        <vt:i4>5</vt:i4>
      </vt:variant>
      <vt:variant>
        <vt:lpwstr/>
      </vt:variant>
      <vt:variant>
        <vt:lpwstr>_Toc290987654</vt:lpwstr>
      </vt:variant>
      <vt:variant>
        <vt:i4>1376316</vt:i4>
      </vt:variant>
      <vt:variant>
        <vt:i4>62</vt:i4>
      </vt:variant>
      <vt:variant>
        <vt:i4>0</vt:i4>
      </vt:variant>
      <vt:variant>
        <vt:i4>5</vt:i4>
      </vt:variant>
      <vt:variant>
        <vt:lpwstr/>
      </vt:variant>
      <vt:variant>
        <vt:lpwstr>_Toc290987653</vt:lpwstr>
      </vt:variant>
      <vt:variant>
        <vt:i4>1376316</vt:i4>
      </vt:variant>
      <vt:variant>
        <vt:i4>56</vt:i4>
      </vt:variant>
      <vt:variant>
        <vt:i4>0</vt:i4>
      </vt:variant>
      <vt:variant>
        <vt:i4>5</vt:i4>
      </vt:variant>
      <vt:variant>
        <vt:lpwstr/>
      </vt:variant>
      <vt:variant>
        <vt:lpwstr>_Toc290987652</vt:lpwstr>
      </vt:variant>
      <vt:variant>
        <vt:i4>1376316</vt:i4>
      </vt:variant>
      <vt:variant>
        <vt:i4>50</vt:i4>
      </vt:variant>
      <vt:variant>
        <vt:i4>0</vt:i4>
      </vt:variant>
      <vt:variant>
        <vt:i4>5</vt:i4>
      </vt:variant>
      <vt:variant>
        <vt:lpwstr/>
      </vt:variant>
      <vt:variant>
        <vt:lpwstr>_Toc290987651</vt:lpwstr>
      </vt:variant>
      <vt:variant>
        <vt:i4>1376316</vt:i4>
      </vt:variant>
      <vt:variant>
        <vt:i4>44</vt:i4>
      </vt:variant>
      <vt:variant>
        <vt:i4>0</vt:i4>
      </vt:variant>
      <vt:variant>
        <vt:i4>5</vt:i4>
      </vt:variant>
      <vt:variant>
        <vt:lpwstr/>
      </vt:variant>
      <vt:variant>
        <vt:lpwstr>_Toc290987650</vt:lpwstr>
      </vt:variant>
      <vt:variant>
        <vt:i4>1310780</vt:i4>
      </vt:variant>
      <vt:variant>
        <vt:i4>38</vt:i4>
      </vt:variant>
      <vt:variant>
        <vt:i4>0</vt:i4>
      </vt:variant>
      <vt:variant>
        <vt:i4>5</vt:i4>
      </vt:variant>
      <vt:variant>
        <vt:lpwstr/>
      </vt:variant>
      <vt:variant>
        <vt:lpwstr>_Toc290987649</vt:lpwstr>
      </vt:variant>
      <vt:variant>
        <vt:i4>1310780</vt:i4>
      </vt:variant>
      <vt:variant>
        <vt:i4>32</vt:i4>
      </vt:variant>
      <vt:variant>
        <vt:i4>0</vt:i4>
      </vt:variant>
      <vt:variant>
        <vt:i4>5</vt:i4>
      </vt:variant>
      <vt:variant>
        <vt:lpwstr/>
      </vt:variant>
      <vt:variant>
        <vt:lpwstr>_Toc290987648</vt:lpwstr>
      </vt:variant>
      <vt:variant>
        <vt:i4>1310780</vt:i4>
      </vt:variant>
      <vt:variant>
        <vt:i4>26</vt:i4>
      </vt:variant>
      <vt:variant>
        <vt:i4>0</vt:i4>
      </vt:variant>
      <vt:variant>
        <vt:i4>5</vt:i4>
      </vt:variant>
      <vt:variant>
        <vt:lpwstr/>
      </vt:variant>
      <vt:variant>
        <vt:lpwstr>_Toc290987647</vt:lpwstr>
      </vt:variant>
      <vt:variant>
        <vt:i4>1310780</vt:i4>
      </vt:variant>
      <vt:variant>
        <vt:i4>20</vt:i4>
      </vt:variant>
      <vt:variant>
        <vt:i4>0</vt:i4>
      </vt:variant>
      <vt:variant>
        <vt:i4>5</vt:i4>
      </vt:variant>
      <vt:variant>
        <vt:lpwstr/>
      </vt:variant>
      <vt:variant>
        <vt:lpwstr>_Toc290987646</vt:lpwstr>
      </vt:variant>
      <vt:variant>
        <vt:i4>1310780</vt:i4>
      </vt:variant>
      <vt:variant>
        <vt:i4>14</vt:i4>
      </vt:variant>
      <vt:variant>
        <vt:i4>0</vt:i4>
      </vt:variant>
      <vt:variant>
        <vt:i4>5</vt:i4>
      </vt:variant>
      <vt:variant>
        <vt:lpwstr/>
      </vt:variant>
      <vt:variant>
        <vt:lpwstr>_Toc290987645</vt:lpwstr>
      </vt:variant>
      <vt:variant>
        <vt:i4>1310780</vt:i4>
      </vt:variant>
      <vt:variant>
        <vt:i4>8</vt:i4>
      </vt:variant>
      <vt:variant>
        <vt:i4>0</vt:i4>
      </vt:variant>
      <vt:variant>
        <vt:i4>5</vt:i4>
      </vt:variant>
      <vt:variant>
        <vt:lpwstr/>
      </vt:variant>
      <vt:variant>
        <vt:lpwstr>_Toc290987644</vt:lpwstr>
      </vt:variant>
      <vt:variant>
        <vt:i4>1310780</vt:i4>
      </vt:variant>
      <vt:variant>
        <vt:i4>2</vt:i4>
      </vt:variant>
      <vt:variant>
        <vt:i4>0</vt:i4>
      </vt:variant>
      <vt:variant>
        <vt:i4>5</vt:i4>
      </vt:variant>
      <vt:variant>
        <vt:lpwstr/>
      </vt:variant>
      <vt:variant>
        <vt:lpwstr>_Toc290987643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modify</dc:creator>
  <cp:lastModifiedBy>优化</cp:lastModifiedBy>
  <cp:revision>3</cp:revision>
  <cp:lastPrinted>2010-05-04T10:01:00Z</cp:lastPrinted>
  <dcterms:created xsi:type="dcterms:W3CDTF">2021-03-30T03:05:00Z</dcterms:created>
  <dcterms:modified xsi:type="dcterms:W3CDTF">2021-03-30T03:05:00Z</dcterms:modified>
</cp:coreProperties>
</file>